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0AAC" w:rsidRDefault="002464C9" w:rsidP="002464C9">
      <w:pPr>
        <w:spacing w:line="285" w:lineRule="auto"/>
        <w:jc w:val="center"/>
        <w:rPr>
          <w:rFonts w:ascii="Arial" w:hAnsi="Arial"/>
          <w:b/>
          <w:spacing w:val="-2"/>
          <w:w w:val="105"/>
          <w:sz w:val="18"/>
          <w:lang w:val="es-ES"/>
        </w:rPr>
      </w:pPr>
      <w:r>
        <w:rPr>
          <w:rFonts w:ascii="Arial" w:hAnsi="Arial"/>
          <w:b/>
          <w:spacing w:val="-2"/>
          <w:w w:val="105"/>
          <w:sz w:val="18"/>
          <w:lang w:val="es-ES"/>
        </w:rPr>
        <w:t>ANEXO II</w:t>
      </w:r>
    </w:p>
    <w:p w:rsidR="00E20AAC" w:rsidRDefault="00E20AAC" w:rsidP="00E20AAC">
      <w:pPr>
        <w:spacing w:line="285" w:lineRule="auto"/>
        <w:jc w:val="both"/>
        <w:rPr>
          <w:rFonts w:ascii="Arial" w:hAnsi="Arial"/>
          <w:b/>
          <w:spacing w:val="-2"/>
          <w:w w:val="105"/>
          <w:sz w:val="18"/>
          <w:lang w:val="es-ES"/>
        </w:rPr>
      </w:pPr>
    </w:p>
    <w:p w:rsidR="003B49B5" w:rsidRDefault="003B49B5" w:rsidP="00E20AAC">
      <w:pPr>
        <w:spacing w:line="285" w:lineRule="auto"/>
        <w:jc w:val="both"/>
        <w:rPr>
          <w:rFonts w:ascii="Arial" w:hAnsi="Arial"/>
          <w:b/>
          <w:spacing w:val="-2"/>
          <w:w w:val="105"/>
          <w:sz w:val="18"/>
          <w:lang w:val="es-ES"/>
        </w:rPr>
      </w:pPr>
    </w:p>
    <w:p w:rsidR="00E20AAC" w:rsidRPr="001935FD" w:rsidRDefault="00E20AAC" w:rsidP="00E20AAC">
      <w:pPr>
        <w:spacing w:line="285" w:lineRule="auto"/>
        <w:jc w:val="both"/>
        <w:rPr>
          <w:rFonts w:ascii="Arial" w:eastAsia="Arial" w:hAnsi="Arial" w:cs="Arial"/>
          <w:sz w:val="20"/>
          <w:szCs w:val="20"/>
          <w:lang w:val="es-ES"/>
        </w:rPr>
      </w:pPr>
      <w:r w:rsidRPr="00E66826">
        <w:rPr>
          <w:rFonts w:ascii="Arial" w:hAnsi="Arial"/>
          <w:b/>
          <w:spacing w:val="-2"/>
          <w:w w:val="105"/>
          <w:sz w:val="18"/>
          <w:lang w:val="es-ES"/>
        </w:rPr>
        <w:t>DO</w:t>
      </w:r>
      <w:r w:rsidRPr="001935FD">
        <w:rPr>
          <w:rFonts w:ascii="Arial" w:hAnsi="Arial"/>
          <w:b/>
          <w:spacing w:val="-2"/>
          <w:w w:val="105"/>
          <w:sz w:val="20"/>
          <w:szCs w:val="20"/>
          <w:lang w:val="es-ES"/>
        </w:rPr>
        <w:t>CUMENTACIÓN</w:t>
      </w:r>
      <w:r w:rsidRPr="001935FD">
        <w:rPr>
          <w:rFonts w:ascii="Arial" w:hAnsi="Arial"/>
          <w:b/>
          <w:spacing w:val="-10"/>
          <w:w w:val="105"/>
          <w:sz w:val="20"/>
          <w:szCs w:val="20"/>
          <w:lang w:val="es-ES"/>
        </w:rPr>
        <w:t xml:space="preserve"> </w:t>
      </w:r>
      <w:r w:rsidRPr="001935FD">
        <w:rPr>
          <w:rFonts w:ascii="Arial" w:hAnsi="Arial"/>
          <w:b/>
          <w:spacing w:val="-6"/>
          <w:w w:val="105"/>
          <w:sz w:val="20"/>
          <w:szCs w:val="20"/>
          <w:lang w:val="es-ES"/>
        </w:rPr>
        <w:t>ACREDITATIVA</w:t>
      </w:r>
      <w:r w:rsidRPr="001935FD">
        <w:rPr>
          <w:rFonts w:ascii="Arial" w:hAnsi="Arial"/>
          <w:b/>
          <w:spacing w:val="-13"/>
          <w:w w:val="105"/>
          <w:sz w:val="20"/>
          <w:szCs w:val="20"/>
          <w:lang w:val="es-ES"/>
        </w:rPr>
        <w:t xml:space="preserve"> </w:t>
      </w:r>
      <w:r w:rsidRPr="001935FD">
        <w:rPr>
          <w:rFonts w:ascii="Arial" w:hAnsi="Arial"/>
          <w:b/>
          <w:spacing w:val="-1"/>
          <w:w w:val="105"/>
          <w:sz w:val="20"/>
          <w:szCs w:val="20"/>
          <w:lang w:val="es-ES"/>
        </w:rPr>
        <w:t>DE</w:t>
      </w:r>
      <w:r w:rsidRPr="001935FD">
        <w:rPr>
          <w:rFonts w:ascii="Arial" w:hAnsi="Arial"/>
          <w:b/>
          <w:spacing w:val="-4"/>
          <w:w w:val="105"/>
          <w:sz w:val="20"/>
          <w:szCs w:val="20"/>
          <w:lang w:val="es-ES"/>
        </w:rPr>
        <w:t xml:space="preserve"> </w:t>
      </w:r>
      <w:r w:rsidRPr="001935FD">
        <w:rPr>
          <w:rFonts w:ascii="Arial" w:hAnsi="Arial"/>
          <w:b/>
          <w:w w:val="105"/>
          <w:sz w:val="20"/>
          <w:szCs w:val="20"/>
          <w:lang w:val="es-ES"/>
        </w:rPr>
        <w:t>LOS</w:t>
      </w:r>
      <w:r w:rsidRPr="001935FD">
        <w:rPr>
          <w:rFonts w:ascii="Arial" w:hAnsi="Arial"/>
          <w:b/>
          <w:spacing w:val="-6"/>
          <w:w w:val="105"/>
          <w:sz w:val="20"/>
          <w:szCs w:val="20"/>
          <w:lang w:val="es-ES"/>
        </w:rPr>
        <w:t xml:space="preserve"> </w:t>
      </w:r>
      <w:r w:rsidRPr="001935FD">
        <w:rPr>
          <w:rFonts w:ascii="Arial" w:hAnsi="Arial"/>
          <w:b/>
          <w:spacing w:val="-2"/>
          <w:w w:val="105"/>
          <w:sz w:val="20"/>
          <w:szCs w:val="20"/>
          <w:lang w:val="es-ES"/>
        </w:rPr>
        <w:t>MÉRITOS</w:t>
      </w:r>
      <w:r w:rsidRPr="001935FD">
        <w:rPr>
          <w:rFonts w:ascii="Arial" w:hAnsi="Arial"/>
          <w:b/>
          <w:spacing w:val="-3"/>
          <w:w w:val="105"/>
          <w:sz w:val="20"/>
          <w:szCs w:val="20"/>
          <w:lang w:val="es-ES"/>
        </w:rPr>
        <w:t xml:space="preserve"> </w:t>
      </w:r>
      <w:r w:rsidRPr="001935FD">
        <w:rPr>
          <w:rFonts w:ascii="Arial" w:hAnsi="Arial"/>
          <w:b/>
          <w:spacing w:val="-1"/>
          <w:w w:val="105"/>
          <w:sz w:val="20"/>
          <w:szCs w:val="20"/>
          <w:lang w:val="es-ES"/>
        </w:rPr>
        <w:t>EN</w:t>
      </w:r>
      <w:r w:rsidRPr="001935FD">
        <w:rPr>
          <w:rFonts w:ascii="Arial" w:hAnsi="Arial"/>
          <w:b/>
          <w:spacing w:val="-4"/>
          <w:w w:val="105"/>
          <w:sz w:val="20"/>
          <w:szCs w:val="20"/>
          <w:lang w:val="es-ES"/>
        </w:rPr>
        <w:t xml:space="preserve"> </w:t>
      </w:r>
      <w:r w:rsidRPr="001935FD">
        <w:rPr>
          <w:rFonts w:ascii="Arial" w:hAnsi="Arial"/>
          <w:b/>
          <w:w w:val="105"/>
          <w:sz w:val="20"/>
          <w:szCs w:val="20"/>
          <w:lang w:val="es-ES"/>
        </w:rPr>
        <w:t>LA</w:t>
      </w:r>
      <w:r w:rsidRPr="001935FD">
        <w:rPr>
          <w:rFonts w:ascii="Arial" w:hAnsi="Arial"/>
          <w:b/>
          <w:spacing w:val="-15"/>
          <w:w w:val="105"/>
          <w:sz w:val="20"/>
          <w:szCs w:val="20"/>
          <w:lang w:val="es-ES"/>
        </w:rPr>
        <w:t xml:space="preserve"> </w:t>
      </w:r>
      <w:r w:rsidRPr="001935FD">
        <w:rPr>
          <w:rFonts w:ascii="Arial" w:hAnsi="Arial"/>
          <w:b/>
          <w:spacing w:val="-1"/>
          <w:w w:val="105"/>
          <w:sz w:val="20"/>
          <w:szCs w:val="20"/>
          <w:lang w:val="es-ES"/>
        </w:rPr>
        <w:t>SELECCIÓN MEDIANTE EL SISTEMA EXTRAORDINARIO DE CONCURSO, DE UNA PLAZA DE PERSONAL LABORAL FIJO EN LA ENTIDAD PÚBLICA ARAGONESA DEL BANCO DE SANGRE Y TEJIDOS DE LA CATEGORÍA ENFERMERO/A</w:t>
      </w:r>
      <w:r w:rsidR="00DA339D">
        <w:rPr>
          <w:rFonts w:ascii="Arial" w:hAnsi="Arial"/>
          <w:b/>
          <w:spacing w:val="-1"/>
          <w:w w:val="105"/>
          <w:sz w:val="20"/>
          <w:szCs w:val="20"/>
          <w:lang w:val="es-ES"/>
        </w:rPr>
        <w:t xml:space="preserve"> (CODIGO 9390)</w:t>
      </w:r>
    </w:p>
    <w:p w:rsidR="00E20AAC" w:rsidRPr="001935FD" w:rsidRDefault="00E20AAC" w:rsidP="00E20AAC">
      <w:pPr>
        <w:spacing w:before="10"/>
        <w:rPr>
          <w:rFonts w:ascii="Arial" w:eastAsia="Arial" w:hAnsi="Arial" w:cs="Arial"/>
          <w:b/>
          <w:bCs/>
          <w:sz w:val="20"/>
          <w:szCs w:val="20"/>
          <w:lang w:val="es-ES"/>
        </w:rPr>
      </w:pPr>
    </w:p>
    <w:tbl>
      <w:tblPr>
        <w:tblStyle w:val="TableNormal"/>
        <w:tblW w:w="0" w:type="auto"/>
        <w:tblInd w:w="-3" w:type="dxa"/>
        <w:tblLayout w:type="fixed"/>
        <w:tblLook w:val="01E0" w:firstRow="1" w:lastRow="1" w:firstColumn="1" w:lastColumn="1" w:noHBand="0" w:noVBand="0"/>
      </w:tblPr>
      <w:tblGrid>
        <w:gridCol w:w="7151"/>
        <w:gridCol w:w="2379"/>
      </w:tblGrid>
      <w:tr w:rsidR="00E20AAC" w:rsidRPr="001935FD" w:rsidTr="00BE5C6A">
        <w:trPr>
          <w:trHeight w:hRule="exact" w:val="247"/>
        </w:trPr>
        <w:tc>
          <w:tcPr>
            <w:tcW w:w="9530" w:type="dxa"/>
            <w:gridSpan w:val="2"/>
            <w:tcBorders>
              <w:top w:val="single" w:sz="7" w:space="0" w:color="000000"/>
              <w:left w:val="single" w:sz="2" w:space="0" w:color="000000"/>
              <w:bottom w:val="single" w:sz="7" w:space="0" w:color="000000"/>
              <w:right w:val="single" w:sz="2" w:space="0" w:color="000000"/>
            </w:tcBorders>
            <w:shd w:val="clear" w:color="auto" w:fill="CCCCCC"/>
          </w:tcPr>
          <w:p w:rsidR="00E20AAC" w:rsidRPr="001935FD" w:rsidRDefault="00E20AAC" w:rsidP="00E20AAC">
            <w:pPr>
              <w:pStyle w:val="TableParagraph"/>
              <w:tabs>
                <w:tab w:val="left" w:pos="2667"/>
              </w:tabs>
              <w:rPr>
                <w:rFonts w:ascii="Arial" w:eastAsia="Arial" w:hAnsi="Arial" w:cs="Arial"/>
                <w:sz w:val="20"/>
                <w:szCs w:val="20"/>
              </w:rPr>
            </w:pPr>
            <w:r w:rsidRPr="001935FD">
              <w:rPr>
                <w:rFonts w:ascii="Arial"/>
                <w:b/>
                <w:sz w:val="20"/>
                <w:szCs w:val="20"/>
                <w:highlight w:val="lightGray"/>
                <w:lang w:val="es-ES"/>
              </w:rPr>
              <w:t xml:space="preserve"> </w:t>
            </w:r>
            <w:r w:rsidRPr="001935FD">
              <w:rPr>
                <w:rFonts w:ascii="Arial"/>
                <w:b/>
                <w:sz w:val="20"/>
                <w:szCs w:val="20"/>
                <w:lang w:val="es-ES"/>
              </w:rPr>
              <w:tab/>
            </w:r>
            <w:r w:rsidRPr="001935FD">
              <w:rPr>
                <w:rFonts w:ascii="Arial"/>
                <w:b/>
                <w:spacing w:val="-4"/>
                <w:sz w:val="20"/>
                <w:szCs w:val="20"/>
                <w:highlight w:val="lightGray"/>
              </w:rPr>
              <w:t>DATOS</w:t>
            </w:r>
            <w:r w:rsidRPr="001935FD">
              <w:rPr>
                <w:rFonts w:ascii="Arial"/>
                <w:b/>
                <w:spacing w:val="1"/>
                <w:sz w:val="20"/>
                <w:szCs w:val="20"/>
                <w:highlight w:val="lightGray"/>
              </w:rPr>
              <w:t xml:space="preserve"> </w:t>
            </w:r>
            <w:r w:rsidRPr="001935FD">
              <w:rPr>
                <w:rFonts w:ascii="Arial"/>
                <w:b/>
                <w:spacing w:val="-1"/>
                <w:sz w:val="20"/>
                <w:szCs w:val="20"/>
                <w:highlight w:val="lightGray"/>
              </w:rPr>
              <w:t>PERSONALES</w:t>
            </w:r>
            <w:r w:rsidRPr="001935FD">
              <w:rPr>
                <w:rFonts w:ascii="Arial"/>
                <w:b/>
                <w:sz w:val="20"/>
                <w:szCs w:val="20"/>
                <w:highlight w:val="lightGray"/>
              </w:rPr>
              <w:t xml:space="preserve"> </w:t>
            </w:r>
          </w:p>
        </w:tc>
      </w:tr>
      <w:tr w:rsidR="00E20AAC" w:rsidRPr="001935FD" w:rsidTr="00BE5C6A">
        <w:trPr>
          <w:trHeight w:hRule="exact" w:val="291"/>
        </w:trPr>
        <w:tc>
          <w:tcPr>
            <w:tcW w:w="7151" w:type="dxa"/>
            <w:tcBorders>
              <w:top w:val="single" w:sz="7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20AAC" w:rsidRPr="001935FD" w:rsidRDefault="00E20AAC" w:rsidP="00E20AAC">
            <w:pPr>
              <w:pStyle w:val="TableParagraph"/>
              <w:spacing w:before="25"/>
              <w:rPr>
                <w:rFonts w:ascii="Arial" w:eastAsia="Arial" w:hAnsi="Arial" w:cs="Arial"/>
                <w:sz w:val="20"/>
                <w:szCs w:val="20"/>
              </w:rPr>
            </w:pPr>
            <w:r w:rsidRPr="001935FD">
              <w:rPr>
                <w:rFonts w:ascii="Arial"/>
                <w:b/>
                <w:spacing w:val="-1"/>
                <w:sz w:val="20"/>
                <w:szCs w:val="20"/>
              </w:rPr>
              <w:t>APELLIDOS</w:t>
            </w:r>
            <w:r w:rsidRPr="001935FD">
              <w:rPr>
                <w:rFonts w:ascii="Arial"/>
                <w:b/>
                <w:spacing w:val="-3"/>
                <w:sz w:val="20"/>
                <w:szCs w:val="20"/>
              </w:rPr>
              <w:t xml:space="preserve"> </w:t>
            </w:r>
            <w:r w:rsidRPr="001935FD">
              <w:rPr>
                <w:rFonts w:ascii="Arial"/>
                <w:b/>
                <w:sz w:val="20"/>
                <w:szCs w:val="20"/>
              </w:rPr>
              <w:t>Y</w:t>
            </w:r>
            <w:r w:rsidRPr="001935FD">
              <w:rPr>
                <w:rFonts w:ascii="Arial"/>
                <w:b/>
                <w:spacing w:val="-3"/>
                <w:sz w:val="20"/>
                <w:szCs w:val="20"/>
              </w:rPr>
              <w:t xml:space="preserve"> </w:t>
            </w:r>
            <w:r w:rsidRPr="001935FD">
              <w:rPr>
                <w:rFonts w:ascii="Arial"/>
                <w:b/>
                <w:sz w:val="20"/>
                <w:szCs w:val="20"/>
              </w:rPr>
              <w:t>NOMBRE</w:t>
            </w:r>
          </w:p>
        </w:tc>
        <w:tc>
          <w:tcPr>
            <w:tcW w:w="2378" w:type="dxa"/>
            <w:tcBorders>
              <w:top w:val="single" w:sz="7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20AAC" w:rsidRPr="001935FD" w:rsidRDefault="00E20AAC" w:rsidP="00E20AAC">
            <w:pPr>
              <w:pStyle w:val="TableParagraph"/>
              <w:spacing w:before="25"/>
              <w:rPr>
                <w:rFonts w:ascii="Arial" w:eastAsia="Arial" w:hAnsi="Arial" w:cs="Arial"/>
                <w:sz w:val="20"/>
                <w:szCs w:val="20"/>
              </w:rPr>
            </w:pPr>
            <w:r w:rsidRPr="001935FD">
              <w:rPr>
                <w:rFonts w:ascii="Arial"/>
                <w:b/>
                <w:sz w:val="20"/>
                <w:szCs w:val="20"/>
              </w:rPr>
              <w:t>DNI/NIE:</w:t>
            </w:r>
          </w:p>
        </w:tc>
      </w:tr>
      <w:tr w:rsidR="00E20AAC" w:rsidRPr="001935FD" w:rsidTr="00BE5C6A">
        <w:trPr>
          <w:trHeight w:hRule="exact" w:val="275"/>
        </w:trPr>
        <w:tc>
          <w:tcPr>
            <w:tcW w:w="71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20AAC" w:rsidRPr="001935FD" w:rsidRDefault="00E20AAC" w:rsidP="00E20AAC">
            <w:pPr>
              <w:rPr>
                <w:sz w:val="20"/>
                <w:szCs w:val="20"/>
              </w:rPr>
            </w:pPr>
          </w:p>
        </w:tc>
        <w:tc>
          <w:tcPr>
            <w:tcW w:w="2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20AAC" w:rsidRPr="001935FD" w:rsidRDefault="00E20AAC" w:rsidP="00E20AAC">
            <w:pPr>
              <w:rPr>
                <w:sz w:val="20"/>
                <w:szCs w:val="20"/>
              </w:rPr>
            </w:pPr>
          </w:p>
        </w:tc>
      </w:tr>
    </w:tbl>
    <w:p w:rsidR="00BE5C6A" w:rsidRDefault="00BE5C6A" w:rsidP="00E20AAC">
      <w:pPr>
        <w:spacing w:before="105" w:line="243" w:lineRule="auto"/>
        <w:jc w:val="both"/>
        <w:rPr>
          <w:rFonts w:ascii="Arial" w:eastAsia="Arial" w:hAnsi="Arial" w:cs="Arial"/>
          <w:b/>
          <w:bCs/>
          <w:sz w:val="20"/>
          <w:szCs w:val="20"/>
        </w:rPr>
      </w:pPr>
    </w:p>
    <w:p w:rsidR="00BE5C6A" w:rsidRPr="00BE5C6A" w:rsidRDefault="00BE5C6A" w:rsidP="00BE5C6A">
      <w:pPr>
        <w:widowControl/>
        <w:spacing w:after="160" w:line="259" w:lineRule="auto"/>
        <w:rPr>
          <w:rFonts w:ascii="Arial" w:hAnsi="Arial" w:cs="Arial"/>
          <w:b/>
          <w:sz w:val="18"/>
          <w:szCs w:val="18"/>
          <w:lang w:val="es-ES"/>
        </w:rPr>
      </w:pPr>
      <w:r>
        <w:rPr>
          <w:rFonts w:ascii="Arial" w:hAnsi="Arial" w:cs="Arial"/>
          <w:b/>
          <w:sz w:val="18"/>
          <w:szCs w:val="18"/>
          <w:lang w:val="es-ES"/>
        </w:rPr>
        <w:t>1.</w:t>
      </w:r>
      <w:r w:rsidRPr="00BE5C6A">
        <w:rPr>
          <w:rFonts w:ascii="Arial" w:hAnsi="Arial"/>
          <w:b/>
          <w:spacing w:val="-6"/>
          <w:w w:val="105"/>
          <w:sz w:val="20"/>
          <w:szCs w:val="20"/>
          <w:lang w:val="es-ES"/>
        </w:rPr>
        <w:t xml:space="preserve">- </w:t>
      </w:r>
      <w:r>
        <w:rPr>
          <w:rFonts w:ascii="Arial" w:hAnsi="Arial"/>
          <w:b/>
          <w:spacing w:val="-6"/>
          <w:w w:val="105"/>
          <w:sz w:val="20"/>
          <w:szCs w:val="20"/>
          <w:lang w:val="es-ES"/>
        </w:rPr>
        <w:t xml:space="preserve">EXPERIENCIA PROFESIONAL: </w:t>
      </w:r>
      <w:r w:rsidRPr="00BE5C6A">
        <w:rPr>
          <w:rFonts w:ascii="Arial" w:hAnsi="Arial"/>
          <w:b/>
          <w:spacing w:val="-6"/>
          <w:w w:val="105"/>
          <w:sz w:val="20"/>
          <w:szCs w:val="20"/>
          <w:lang w:val="es-ES"/>
        </w:rPr>
        <w:t>SERVICIOS PRESTADOS EN</w:t>
      </w:r>
      <w:r>
        <w:rPr>
          <w:rFonts w:ascii="Arial" w:hAnsi="Arial"/>
          <w:b/>
          <w:spacing w:val="-6"/>
          <w:w w:val="105"/>
          <w:sz w:val="20"/>
          <w:szCs w:val="20"/>
          <w:lang w:val="es-ES"/>
        </w:rPr>
        <w:t xml:space="preserve"> LAS </w:t>
      </w:r>
      <w:r w:rsidRPr="00BE5C6A">
        <w:rPr>
          <w:rFonts w:ascii="Arial" w:hAnsi="Arial"/>
          <w:b/>
          <w:spacing w:val="-6"/>
          <w:w w:val="105"/>
          <w:sz w:val="20"/>
          <w:szCs w:val="20"/>
          <w:lang w:val="es-ES"/>
        </w:rPr>
        <w:t xml:space="preserve">ADMINISTRACIONES PÚBLICAS </w:t>
      </w:r>
    </w:p>
    <w:p w:rsidR="00E20AAC" w:rsidRPr="00FC7EBE" w:rsidRDefault="00E20AAC" w:rsidP="00E20AAC">
      <w:pPr>
        <w:spacing w:before="105" w:line="243" w:lineRule="auto"/>
        <w:jc w:val="both"/>
        <w:rPr>
          <w:rFonts w:ascii="Arial" w:eastAsia="Arial" w:hAnsi="Arial" w:cs="Arial"/>
          <w:sz w:val="20"/>
          <w:szCs w:val="20"/>
          <w:lang w:val="es-ES"/>
        </w:rPr>
      </w:pPr>
      <w:r w:rsidRPr="00FC7EBE">
        <w:rPr>
          <w:rFonts w:ascii="Arial" w:hAnsi="Arial" w:cs="Arial"/>
          <w:sz w:val="20"/>
          <w:szCs w:val="20"/>
          <w:lang w:val="es-ES"/>
        </w:rPr>
        <w:t>La</w:t>
      </w:r>
      <w:r w:rsidRPr="00FC7EBE">
        <w:rPr>
          <w:rFonts w:ascii="Arial" w:hAnsi="Arial" w:cs="Arial"/>
          <w:spacing w:val="26"/>
          <w:sz w:val="20"/>
          <w:szCs w:val="20"/>
          <w:lang w:val="es-ES"/>
        </w:rPr>
        <w:t xml:space="preserve"> </w:t>
      </w:r>
      <w:r w:rsidRPr="00FC7EBE">
        <w:rPr>
          <w:rFonts w:ascii="Arial" w:hAnsi="Arial" w:cs="Arial"/>
          <w:spacing w:val="-1"/>
          <w:sz w:val="20"/>
          <w:szCs w:val="20"/>
          <w:lang w:val="es-ES"/>
        </w:rPr>
        <w:t>justificación</w:t>
      </w:r>
      <w:r w:rsidRPr="00FC7EBE">
        <w:rPr>
          <w:rFonts w:ascii="Arial" w:hAnsi="Arial" w:cs="Arial"/>
          <w:spacing w:val="24"/>
          <w:sz w:val="20"/>
          <w:szCs w:val="20"/>
          <w:lang w:val="es-ES"/>
        </w:rPr>
        <w:t xml:space="preserve"> </w:t>
      </w:r>
      <w:r w:rsidRPr="00FC7EBE">
        <w:rPr>
          <w:rFonts w:ascii="Arial" w:hAnsi="Arial" w:cs="Arial"/>
          <w:sz w:val="20"/>
          <w:szCs w:val="20"/>
          <w:lang w:val="es-ES"/>
        </w:rPr>
        <w:t>se</w:t>
      </w:r>
      <w:r w:rsidRPr="00FC7EBE">
        <w:rPr>
          <w:rFonts w:ascii="Arial" w:hAnsi="Arial" w:cs="Arial"/>
          <w:spacing w:val="27"/>
          <w:sz w:val="20"/>
          <w:szCs w:val="20"/>
          <w:lang w:val="es-ES"/>
        </w:rPr>
        <w:t xml:space="preserve"> </w:t>
      </w:r>
      <w:r w:rsidRPr="00FC7EBE">
        <w:rPr>
          <w:rFonts w:ascii="Arial" w:hAnsi="Arial" w:cs="Arial"/>
          <w:spacing w:val="-1"/>
          <w:sz w:val="20"/>
          <w:szCs w:val="20"/>
          <w:lang w:val="es-ES"/>
        </w:rPr>
        <w:t>realizará</w:t>
      </w:r>
      <w:r w:rsidRPr="00FC7EBE">
        <w:rPr>
          <w:rFonts w:ascii="Arial" w:hAnsi="Arial" w:cs="Arial"/>
          <w:spacing w:val="26"/>
          <w:sz w:val="20"/>
          <w:szCs w:val="20"/>
          <w:lang w:val="es-ES"/>
        </w:rPr>
        <w:t xml:space="preserve"> </w:t>
      </w:r>
      <w:r w:rsidRPr="00FC7EBE">
        <w:rPr>
          <w:rFonts w:ascii="Arial" w:hAnsi="Arial" w:cs="Arial"/>
          <w:spacing w:val="-1"/>
          <w:sz w:val="20"/>
          <w:szCs w:val="20"/>
          <w:lang w:val="es-ES"/>
        </w:rPr>
        <w:t>aportando</w:t>
      </w:r>
      <w:r w:rsidRPr="00FC7EBE">
        <w:rPr>
          <w:rFonts w:ascii="Arial" w:hAnsi="Arial" w:cs="Arial"/>
          <w:spacing w:val="24"/>
          <w:sz w:val="20"/>
          <w:szCs w:val="20"/>
          <w:lang w:val="es-ES"/>
        </w:rPr>
        <w:t xml:space="preserve"> </w:t>
      </w:r>
      <w:r w:rsidRPr="00FC7EBE">
        <w:rPr>
          <w:rFonts w:ascii="Arial" w:hAnsi="Arial" w:cs="Arial"/>
          <w:spacing w:val="-1"/>
          <w:sz w:val="20"/>
          <w:szCs w:val="20"/>
          <w:lang w:val="es-ES"/>
        </w:rPr>
        <w:t>copias</w:t>
      </w:r>
      <w:r w:rsidRPr="00FC7EBE">
        <w:rPr>
          <w:rFonts w:ascii="Arial" w:hAnsi="Arial" w:cs="Arial"/>
          <w:spacing w:val="25"/>
          <w:sz w:val="20"/>
          <w:szCs w:val="20"/>
          <w:lang w:val="es-ES"/>
        </w:rPr>
        <w:t xml:space="preserve"> </w:t>
      </w:r>
      <w:r w:rsidRPr="00FC7EBE">
        <w:rPr>
          <w:rFonts w:ascii="Arial" w:hAnsi="Arial" w:cs="Arial"/>
          <w:sz w:val="20"/>
          <w:szCs w:val="20"/>
          <w:lang w:val="es-ES"/>
        </w:rPr>
        <w:t>de</w:t>
      </w:r>
      <w:r w:rsidRPr="00FC7EBE">
        <w:rPr>
          <w:rFonts w:ascii="Arial" w:hAnsi="Arial" w:cs="Arial"/>
          <w:spacing w:val="24"/>
          <w:sz w:val="20"/>
          <w:szCs w:val="20"/>
          <w:lang w:val="es-ES"/>
        </w:rPr>
        <w:t xml:space="preserve"> </w:t>
      </w:r>
      <w:r w:rsidR="001935FD" w:rsidRPr="00FC7EBE">
        <w:rPr>
          <w:rFonts w:ascii="Arial" w:hAnsi="Arial" w:cs="Arial"/>
          <w:spacing w:val="-1"/>
          <w:sz w:val="20"/>
          <w:szCs w:val="20"/>
          <w:lang w:val="es-ES"/>
        </w:rPr>
        <w:t>certificaciones</w:t>
      </w:r>
      <w:r w:rsidRPr="00FC7EBE">
        <w:rPr>
          <w:rFonts w:ascii="Arial" w:hAnsi="Arial" w:cs="Arial"/>
          <w:spacing w:val="23"/>
          <w:sz w:val="20"/>
          <w:szCs w:val="20"/>
          <w:lang w:val="es-ES"/>
        </w:rPr>
        <w:t xml:space="preserve"> </w:t>
      </w:r>
      <w:r w:rsidRPr="00FC7EBE">
        <w:rPr>
          <w:rFonts w:ascii="Arial" w:hAnsi="Arial" w:cs="Arial"/>
          <w:sz w:val="20"/>
          <w:szCs w:val="20"/>
          <w:lang w:val="es-ES"/>
        </w:rPr>
        <w:t>e</w:t>
      </w:r>
      <w:r w:rsidRPr="00FC7EBE">
        <w:rPr>
          <w:rFonts w:ascii="Arial" w:hAnsi="Arial" w:cs="Arial"/>
          <w:spacing w:val="24"/>
          <w:sz w:val="20"/>
          <w:szCs w:val="20"/>
          <w:lang w:val="es-ES"/>
        </w:rPr>
        <w:t xml:space="preserve"> </w:t>
      </w:r>
      <w:r w:rsidRPr="00FC7EBE">
        <w:rPr>
          <w:rFonts w:ascii="Arial" w:hAnsi="Arial" w:cs="Arial"/>
          <w:sz w:val="20"/>
          <w:szCs w:val="20"/>
          <w:lang w:val="es-ES"/>
        </w:rPr>
        <w:t>Informe</w:t>
      </w:r>
      <w:r w:rsidRPr="00FC7EBE">
        <w:rPr>
          <w:rFonts w:ascii="Arial" w:hAnsi="Arial" w:cs="Arial"/>
          <w:spacing w:val="26"/>
          <w:sz w:val="20"/>
          <w:szCs w:val="20"/>
          <w:lang w:val="es-ES"/>
        </w:rPr>
        <w:t xml:space="preserve"> </w:t>
      </w:r>
      <w:r w:rsidRPr="00FC7EBE">
        <w:rPr>
          <w:rFonts w:ascii="Arial" w:hAnsi="Arial" w:cs="Arial"/>
          <w:spacing w:val="-1"/>
          <w:sz w:val="20"/>
          <w:szCs w:val="20"/>
          <w:lang w:val="es-ES"/>
        </w:rPr>
        <w:t>de</w:t>
      </w:r>
      <w:r w:rsidRPr="00FC7EBE">
        <w:rPr>
          <w:rFonts w:ascii="Arial" w:hAnsi="Arial" w:cs="Arial"/>
          <w:spacing w:val="27"/>
          <w:sz w:val="20"/>
          <w:szCs w:val="20"/>
          <w:lang w:val="es-ES"/>
        </w:rPr>
        <w:t xml:space="preserve"> </w:t>
      </w:r>
      <w:r w:rsidR="001935FD" w:rsidRPr="00FC7EBE">
        <w:rPr>
          <w:rFonts w:ascii="Arial" w:hAnsi="Arial" w:cs="Arial"/>
          <w:spacing w:val="-3"/>
          <w:sz w:val="20"/>
          <w:szCs w:val="20"/>
          <w:lang w:val="es-ES"/>
        </w:rPr>
        <w:t>Vida</w:t>
      </w:r>
      <w:r w:rsidR="001935FD" w:rsidRPr="00FC7EBE">
        <w:rPr>
          <w:rFonts w:ascii="Arial" w:hAnsi="Arial" w:cs="Arial"/>
          <w:spacing w:val="-1"/>
          <w:sz w:val="20"/>
          <w:szCs w:val="20"/>
          <w:lang w:val="es-ES"/>
        </w:rPr>
        <w:t xml:space="preserve"> Laboral</w:t>
      </w:r>
      <w:r w:rsidRPr="00FC7EBE">
        <w:rPr>
          <w:rFonts w:ascii="Arial" w:hAnsi="Arial" w:cs="Arial"/>
          <w:spacing w:val="10"/>
          <w:sz w:val="20"/>
          <w:szCs w:val="20"/>
          <w:lang w:val="es-ES"/>
        </w:rPr>
        <w:t xml:space="preserve"> </w:t>
      </w:r>
      <w:r w:rsidRPr="00FC7EBE">
        <w:rPr>
          <w:rFonts w:ascii="Arial" w:hAnsi="Arial" w:cs="Arial"/>
          <w:spacing w:val="-1"/>
          <w:sz w:val="20"/>
          <w:szCs w:val="20"/>
          <w:lang w:val="es-ES"/>
        </w:rPr>
        <w:t>expedido</w:t>
      </w:r>
      <w:r w:rsidRPr="00FC7EBE">
        <w:rPr>
          <w:rFonts w:ascii="Arial" w:hAnsi="Arial" w:cs="Arial"/>
          <w:spacing w:val="8"/>
          <w:sz w:val="20"/>
          <w:szCs w:val="20"/>
          <w:lang w:val="es-ES"/>
        </w:rPr>
        <w:t xml:space="preserve"> </w:t>
      </w:r>
      <w:r w:rsidRPr="00FC7EBE">
        <w:rPr>
          <w:rFonts w:ascii="Arial" w:hAnsi="Arial" w:cs="Arial"/>
          <w:sz w:val="20"/>
          <w:szCs w:val="20"/>
          <w:lang w:val="es-ES"/>
        </w:rPr>
        <w:t>por</w:t>
      </w:r>
      <w:r w:rsidRPr="00FC7EBE">
        <w:rPr>
          <w:rFonts w:ascii="Arial" w:hAnsi="Arial" w:cs="Arial"/>
          <w:spacing w:val="9"/>
          <w:sz w:val="20"/>
          <w:szCs w:val="20"/>
          <w:lang w:val="es-ES"/>
        </w:rPr>
        <w:t xml:space="preserve"> </w:t>
      </w:r>
      <w:r w:rsidRPr="00FC7EBE">
        <w:rPr>
          <w:rFonts w:ascii="Arial" w:hAnsi="Arial" w:cs="Arial"/>
          <w:sz w:val="20"/>
          <w:szCs w:val="20"/>
          <w:lang w:val="es-ES"/>
        </w:rPr>
        <w:t>la</w:t>
      </w:r>
      <w:r w:rsidRPr="00FC7EBE">
        <w:rPr>
          <w:rFonts w:ascii="Arial" w:hAnsi="Arial" w:cs="Arial"/>
          <w:spacing w:val="7"/>
          <w:sz w:val="20"/>
          <w:szCs w:val="20"/>
          <w:lang w:val="es-ES"/>
        </w:rPr>
        <w:t xml:space="preserve"> </w:t>
      </w:r>
      <w:r w:rsidRPr="00FC7EBE">
        <w:rPr>
          <w:rFonts w:ascii="Arial" w:hAnsi="Arial" w:cs="Arial"/>
          <w:spacing w:val="-3"/>
          <w:sz w:val="20"/>
          <w:szCs w:val="20"/>
          <w:lang w:val="es-ES"/>
        </w:rPr>
        <w:t>Tesorería</w:t>
      </w:r>
      <w:r w:rsidRPr="00FC7EBE">
        <w:rPr>
          <w:rFonts w:ascii="Arial" w:hAnsi="Arial" w:cs="Arial"/>
          <w:spacing w:val="10"/>
          <w:sz w:val="20"/>
          <w:szCs w:val="20"/>
          <w:lang w:val="es-ES"/>
        </w:rPr>
        <w:t xml:space="preserve"> </w:t>
      </w:r>
      <w:r w:rsidRPr="00FC7EBE">
        <w:rPr>
          <w:rFonts w:ascii="Arial" w:hAnsi="Arial" w:cs="Arial"/>
          <w:spacing w:val="-1"/>
          <w:sz w:val="20"/>
          <w:szCs w:val="20"/>
          <w:lang w:val="es-ES"/>
        </w:rPr>
        <w:t>General</w:t>
      </w:r>
      <w:r w:rsidRPr="00FC7EBE">
        <w:rPr>
          <w:rFonts w:ascii="Arial" w:hAnsi="Arial" w:cs="Arial"/>
          <w:spacing w:val="10"/>
          <w:sz w:val="20"/>
          <w:szCs w:val="20"/>
          <w:lang w:val="es-ES"/>
        </w:rPr>
        <w:t xml:space="preserve"> </w:t>
      </w:r>
      <w:r w:rsidRPr="00FC7EBE">
        <w:rPr>
          <w:rFonts w:ascii="Arial" w:hAnsi="Arial" w:cs="Arial"/>
          <w:sz w:val="20"/>
          <w:szCs w:val="20"/>
          <w:lang w:val="es-ES"/>
        </w:rPr>
        <w:t>de</w:t>
      </w:r>
      <w:r w:rsidRPr="00FC7EBE">
        <w:rPr>
          <w:rFonts w:ascii="Arial" w:hAnsi="Arial" w:cs="Arial"/>
          <w:spacing w:val="10"/>
          <w:sz w:val="20"/>
          <w:szCs w:val="20"/>
          <w:lang w:val="es-ES"/>
        </w:rPr>
        <w:t xml:space="preserve"> </w:t>
      </w:r>
      <w:r w:rsidRPr="00FC7EBE">
        <w:rPr>
          <w:rFonts w:ascii="Arial" w:hAnsi="Arial" w:cs="Arial"/>
          <w:spacing w:val="-1"/>
          <w:sz w:val="20"/>
          <w:szCs w:val="20"/>
          <w:lang w:val="es-ES"/>
        </w:rPr>
        <w:t>la</w:t>
      </w:r>
      <w:r w:rsidRPr="00FC7EBE">
        <w:rPr>
          <w:rFonts w:ascii="Arial" w:hAnsi="Arial" w:cs="Arial"/>
          <w:spacing w:val="11"/>
          <w:sz w:val="20"/>
          <w:szCs w:val="20"/>
          <w:lang w:val="es-ES"/>
        </w:rPr>
        <w:t xml:space="preserve"> </w:t>
      </w:r>
      <w:r w:rsidRPr="00FC7EBE">
        <w:rPr>
          <w:rFonts w:ascii="Arial" w:hAnsi="Arial" w:cs="Arial"/>
          <w:spacing w:val="-1"/>
          <w:sz w:val="20"/>
          <w:szCs w:val="20"/>
          <w:lang w:val="es-ES"/>
        </w:rPr>
        <w:t>Seguridad</w:t>
      </w:r>
      <w:r w:rsidRPr="00FC7EBE">
        <w:rPr>
          <w:rFonts w:ascii="Arial" w:hAnsi="Arial" w:cs="Arial"/>
          <w:spacing w:val="8"/>
          <w:sz w:val="20"/>
          <w:szCs w:val="20"/>
          <w:lang w:val="es-ES"/>
        </w:rPr>
        <w:t xml:space="preserve"> </w:t>
      </w:r>
      <w:r w:rsidRPr="00FC7EBE">
        <w:rPr>
          <w:rFonts w:ascii="Arial" w:hAnsi="Arial" w:cs="Arial"/>
          <w:spacing w:val="-1"/>
          <w:sz w:val="20"/>
          <w:szCs w:val="20"/>
          <w:lang w:val="es-ES"/>
        </w:rPr>
        <w:t>Social</w:t>
      </w:r>
      <w:r w:rsidRPr="00FC7EBE">
        <w:rPr>
          <w:rFonts w:ascii="Arial" w:hAnsi="Arial" w:cs="Arial"/>
          <w:spacing w:val="11"/>
          <w:sz w:val="20"/>
          <w:szCs w:val="20"/>
          <w:lang w:val="es-ES"/>
        </w:rPr>
        <w:t xml:space="preserve"> </w:t>
      </w:r>
      <w:r w:rsidRPr="00FC7EBE">
        <w:rPr>
          <w:rFonts w:ascii="Arial" w:hAnsi="Arial" w:cs="Arial"/>
          <w:spacing w:val="-1"/>
          <w:sz w:val="20"/>
          <w:szCs w:val="20"/>
          <w:lang w:val="es-ES"/>
        </w:rPr>
        <w:t>(actualizado),</w:t>
      </w:r>
      <w:r w:rsidRPr="00FC7EBE">
        <w:rPr>
          <w:rFonts w:ascii="Arial" w:hAnsi="Arial" w:cs="Arial"/>
          <w:spacing w:val="11"/>
          <w:sz w:val="20"/>
          <w:szCs w:val="20"/>
          <w:lang w:val="es-ES"/>
        </w:rPr>
        <w:t xml:space="preserve"> </w:t>
      </w:r>
      <w:r w:rsidRPr="00FC7EBE">
        <w:rPr>
          <w:rFonts w:ascii="Arial" w:hAnsi="Arial" w:cs="Arial"/>
          <w:spacing w:val="-1"/>
          <w:sz w:val="20"/>
          <w:szCs w:val="20"/>
          <w:lang w:val="es-ES"/>
        </w:rPr>
        <w:t>como</w:t>
      </w:r>
      <w:r w:rsidRPr="00FC7EBE">
        <w:rPr>
          <w:rFonts w:ascii="Arial" w:hAnsi="Arial" w:cs="Arial"/>
          <w:spacing w:val="8"/>
          <w:sz w:val="20"/>
          <w:szCs w:val="20"/>
          <w:lang w:val="es-ES"/>
        </w:rPr>
        <w:t xml:space="preserve"> </w:t>
      </w:r>
      <w:r w:rsidRPr="00FC7EBE">
        <w:rPr>
          <w:rFonts w:ascii="Arial" w:hAnsi="Arial" w:cs="Arial"/>
          <w:spacing w:val="-1"/>
          <w:sz w:val="20"/>
          <w:szCs w:val="20"/>
          <w:lang w:val="es-ES"/>
        </w:rPr>
        <w:t>sigue:</w:t>
      </w:r>
    </w:p>
    <w:p w:rsidR="00E20AAC" w:rsidRPr="00FC7EBE" w:rsidRDefault="001935FD" w:rsidP="00E20AAC">
      <w:pPr>
        <w:spacing w:before="103" w:line="243" w:lineRule="auto"/>
        <w:jc w:val="both"/>
        <w:rPr>
          <w:rFonts w:ascii="Arial" w:eastAsia="Arial" w:hAnsi="Arial" w:cs="Arial"/>
          <w:sz w:val="20"/>
          <w:szCs w:val="20"/>
          <w:lang w:val="es-ES"/>
        </w:rPr>
      </w:pPr>
      <w:r w:rsidRPr="00FC7EBE">
        <w:rPr>
          <w:rFonts w:ascii="Arial" w:hAnsi="Arial" w:cs="Arial"/>
          <w:spacing w:val="-1"/>
          <w:sz w:val="20"/>
          <w:szCs w:val="20"/>
          <w:lang w:val="es-ES"/>
        </w:rPr>
        <w:t xml:space="preserve">Servicios </w:t>
      </w:r>
      <w:r w:rsidR="00E20AAC" w:rsidRPr="00FC7EBE">
        <w:rPr>
          <w:rFonts w:ascii="Arial" w:hAnsi="Arial" w:cs="Arial"/>
          <w:sz w:val="20"/>
          <w:szCs w:val="20"/>
          <w:lang w:val="es-ES"/>
        </w:rPr>
        <w:t>en</w:t>
      </w:r>
      <w:r w:rsidR="00E20AAC" w:rsidRPr="00FC7EBE">
        <w:rPr>
          <w:rFonts w:ascii="Arial" w:hAnsi="Arial" w:cs="Arial"/>
          <w:spacing w:val="37"/>
          <w:sz w:val="20"/>
          <w:szCs w:val="20"/>
          <w:lang w:val="es-ES"/>
        </w:rPr>
        <w:t xml:space="preserve"> </w:t>
      </w:r>
      <w:r w:rsidR="00E20AAC" w:rsidRPr="00FC7EBE">
        <w:rPr>
          <w:rFonts w:ascii="Arial" w:hAnsi="Arial" w:cs="Arial"/>
          <w:spacing w:val="-1"/>
          <w:sz w:val="20"/>
          <w:szCs w:val="20"/>
          <w:lang w:val="es-ES"/>
        </w:rPr>
        <w:t>administraciones</w:t>
      </w:r>
      <w:r w:rsidR="00E20AAC" w:rsidRPr="00FC7EBE">
        <w:rPr>
          <w:rFonts w:ascii="Arial" w:hAnsi="Arial" w:cs="Arial"/>
          <w:spacing w:val="39"/>
          <w:sz w:val="20"/>
          <w:szCs w:val="20"/>
          <w:lang w:val="es-ES"/>
        </w:rPr>
        <w:t xml:space="preserve"> </w:t>
      </w:r>
      <w:r w:rsidR="00E20AAC" w:rsidRPr="00FC7EBE">
        <w:rPr>
          <w:rFonts w:ascii="Arial" w:hAnsi="Arial" w:cs="Arial"/>
          <w:spacing w:val="-1"/>
          <w:sz w:val="20"/>
          <w:szCs w:val="20"/>
          <w:lang w:val="es-ES"/>
        </w:rPr>
        <w:t>públicas:</w:t>
      </w:r>
      <w:r w:rsidR="00E20AAC" w:rsidRPr="00FC7EBE">
        <w:rPr>
          <w:rFonts w:ascii="Arial" w:hAnsi="Arial" w:cs="Arial"/>
          <w:spacing w:val="39"/>
          <w:sz w:val="20"/>
          <w:szCs w:val="20"/>
          <w:lang w:val="es-ES"/>
        </w:rPr>
        <w:t xml:space="preserve"> </w:t>
      </w:r>
      <w:r w:rsidR="00E20AAC" w:rsidRPr="00FC7EBE">
        <w:rPr>
          <w:rFonts w:ascii="Arial" w:hAnsi="Arial" w:cs="Arial"/>
          <w:spacing w:val="-1"/>
          <w:sz w:val="20"/>
          <w:szCs w:val="20"/>
          <w:lang w:val="es-ES"/>
        </w:rPr>
        <w:t>Certificado</w:t>
      </w:r>
      <w:r w:rsidR="00E20AAC" w:rsidRPr="00FC7EBE">
        <w:rPr>
          <w:rFonts w:ascii="Arial" w:hAnsi="Arial" w:cs="Arial"/>
          <w:spacing w:val="39"/>
          <w:sz w:val="20"/>
          <w:szCs w:val="20"/>
          <w:lang w:val="es-ES"/>
        </w:rPr>
        <w:t xml:space="preserve"> </w:t>
      </w:r>
      <w:r w:rsidR="00E20AAC" w:rsidRPr="00FC7EBE">
        <w:rPr>
          <w:rFonts w:ascii="Arial" w:hAnsi="Arial" w:cs="Arial"/>
          <w:sz w:val="20"/>
          <w:szCs w:val="20"/>
          <w:lang w:val="es-ES"/>
        </w:rPr>
        <w:t>o</w:t>
      </w:r>
      <w:r w:rsidR="00E20AAC" w:rsidRPr="00FC7EBE">
        <w:rPr>
          <w:rFonts w:ascii="Arial" w:hAnsi="Arial" w:cs="Arial"/>
          <w:spacing w:val="37"/>
          <w:sz w:val="20"/>
          <w:szCs w:val="20"/>
          <w:lang w:val="es-ES"/>
        </w:rPr>
        <w:t xml:space="preserve"> </w:t>
      </w:r>
      <w:r w:rsidR="00E20AAC" w:rsidRPr="00FC7EBE">
        <w:rPr>
          <w:rFonts w:ascii="Arial" w:hAnsi="Arial" w:cs="Arial"/>
          <w:spacing w:val="-1"/>
          <w:sz w:val="20"/>
          <w:szCs w:val="20"/>
          <w:lang w:val="es-ES"/>
        </w:rPr>
        <w:t>contrato</w:t>
      </w:r>
      <w:r w:rsidR="00E20AAC" w:rsidRPr="00FC7EBE">
        <w:rPr>
          <w:rFonts w:ascii="Arial" w:hAnsi="Arial" w:cs="Arial"/>
          <w:spacing w:val="40"/>
          <w:sz w:val="20"/>
          <w:szCs w:val="20"/>
          <w:lang w:val="es-ES"/>
        </w:rPr>
        <w:t xml:space="preserve"> </w:t>
      </w:r>
      <w:r w:rsidR="00E20AAC" w:rsidRPr="00FC7EBE">
        <w:rPr>
          <w:rFonts w:ascii="Arial" w:hAnsi="Arial" w:cs="Arial"/>
          <w:spacing w:val="-1"/>
          <w:sz w:val="20"/>
          <w:szCs w:val="20"/>
          <w:lang w:val="es-ES"/>
        </w:rPr>
        <w:t>de</w:t>
      </w:r>
      <w:r w:rsidR="00E20AAC" w:rsidRPr="00FC7EBE">
        <w:rPr>
          <w:rFonts w:ascii="Arial" w:hAnsi="Arial" w:cs="Arial"/>
          <w:spacing w:val="39"/>
          <w:sz w:val="20"/>
          <w:szCs w:val="20"/>
          <w:lang w:val="es-ES"/>
        </w:rPr>
        <w:t xml:space="preserve"> </w:t>
      </w:r>
      <w:r w:rsidR="00E20AAC" w:rsidRPr="00FC7EBE">
        <w:rPr>
          <w:rFonts w:ascii="Arial" w:hAnsi="Arial" w:cs="Arial"/>
          <w:sz w:val="20"/>
          <w:szCs w:val="20"/>
          <w:lang w:val="es-ES"/>
        </w:rPr>
        <w:t>la</w:t>
      </w:r>
      <w:r w:rsidR="00E20AAC" w:rsidRPr="00FC7EBE">
        <w:rPr>
          <w:rFonts w:ascii="Arial" w:hAnsi="Arial" w:cs="Arial"/>
          <w:spacing w:val="30"/>
          <w:sz w:val="20"/>
          <w:szCs w:val="20"/>
          <w:lang w:val="es-ES"/>
        </w:rPr>
        <w:t xml:space="preserve"> </w:t>
      </w:r>
      <w:r w:rsidR="00E20AAC" w:rsidRPr="00FC7EBE">
        <w:rPr>
          <w:rFonts w:ascii="Arial" w:hAnsi="Arial" w:cs="Arial"/>
          <w:spacing w:val="-1"/>
          <w:sz w:val="20"/>
          <w:szCs w:val="20"/>
          <w:lang w:val="es-ES"/>
        </w:rPr>
        <w:t>Administración</w:t>
      </w:r>
      <w:r w:rsidR="00E20AAC" w:rsidRPr="00FC7EBE">
        <w:rPr>
          <w:rFonts w:ascii="Arial" w:hAnsi="Arial" w:cs="Arial"/>
          <w:spacing w:val="40"/>
          <w:sz w:val="20"/>
          <w:szCs w:val="20"/>
          <w:lang w:val="es-ES"/>
        </w:rPr>
        <w:t xml:space="preserve"> </w:t>
      </w:r>
      <w:r w:rsidR="00E20AAC" w:rsidRPr="00FC7EBE">
        <w:rPr>
          <w:rFonts w:ascii="Arial" w:hAnsi="Arial" w:cs="Arial"/>
          <w:spacing w:val="-1"/>
          <w:sz w:val="20"/>
          <w:szCs w:val="20"/>
          <w:lang w:val="es-ES"/>
        </w:rPr>
        <w:t>Pública</w:t>
      </w:r>
      <w:r w:rsidR="00E20AAC" w:rsidRPr="00FC7EBE">
        <w:rPr>
          <w:rFonts w:ascii="Arial" w:hAnsi="Arial" w:cs="Arial"/>
          <w:spacing w:val="73"/>
          <w:w w:val="102"/>
          <w:sz w:val="20"/>
          <w:szCs w:val="20"/>
          <w:lang w:val="es-ES"/>
        </w:rPr>
        <w:t xml:space="preserve"> </w:t>
      </w:r>
      <w:r w:rsidR="00E20AAC" w:rsidRPr="00FC7EBE">
        <w:rPr>
          <w:rFonts w:ascii="Arial" w:hAnsi="Arial" w:cs="Arial"/>
          <w:spacing w:val="-1"/>
          <w:sz w:val="20"/>
          <w:szCs w:val="20"/>
          <w:lang w:val="es-ES"/>
        </w:rPr>
        <w:t>correspondiente</w:t>
      </w:r>
      <w:r w:rsidR="00E20AAC" w:rsidRPr="00FC7EBE">
        <w:rPr>
          <w:rFonts w:ascii="Arial" w:hAnsi="Arial" w:cs="Arial"/>
          <w:sz w:val="20"/>
          <w:szCs w:val="20"/>
          <w:lang w:val="es-ES"/>
        </w:rPr>
        <w:t xml:space="preserve"> en el </w:t>
      </w:r>
      <w:r w:rsidR="00E20AAC" w:rsidRPr="00FC7EBE">
        <w:rPr>
          <w:rFonts w:ascii="Arial" w:hAnsi="Arial" w:cs="Arial"/>
          <w:spacing w:val="-1"/>
          <w:sz w:val="20"/>
          <w:szCs w:val="20"/>
          <w:lang w:val="es-ES"/>
        </w:rPr>
        <w:t>que</w:t>
      </w:r>
      <w:r w:rsidR="00E20AAC" w:rsidRPr="00FC7EBE">
        <w:rPr>
          <w:rFonts w:ascii="Arial" w:hAnsi="Arial" w:cs="Arial"/>
          <w:sz w:val="20"/>
          <w:szCs w:val="20"/>
          <w:lang w:val="es-ES"/>
        </w:rPr>
        <w:t xml:space="preserve"> se </w:t>
      </w:r>
      <w:r w:rsidR="00E20AAC" w:rsidRPr="00FC7EBE">
        <w:rPr>
          <w:rFonts w:ascii="Arial" w:hAnsi="Arial" w:cs="Arial"/>
          <w:spacing w:val="-1"/>
          <w:sz w:val="20"/>
          <w:szCs w:val="20"/>
          <w:lang w:val="es-ES"/>
        </w:rPr>
        <w:t>haga</w:t>
      </w:r>
      <w:r w:rsidR="00E20AAC" w:rsidRPr="00FC7EBE">
        <w:rPr>
          <w:rFonts w:ascii="Arial" w:hAnsi="Arial" w:cs="Arial"/>
          <w:sz w:val="20"/>
          <w:szCs w:val="20"/>
          <w:lang w:val="es-ES"/>
        </w:rPr>
        <w:t xml:space="preserve"> </w:t>
      </w:r>
      <w:r w:rsidR="00E20AAC" w:rsidRPr="00FC7EBE">
        <w:rPr>
          <w:rFonts w:ascii="Arial" w:hAnsi="Arial" w:cs="Arial"/>
          <w:spacing w:val="-1"/>
          <w:sz w:val="20"/>
          <w:szCs w:val="20"/>
          <w:lang w:val="es-ES"/>
        </w:rPr>
        <w:t>constar</w:t>
      </w:r>
      <w:r w:rsidR="00E20AAC" w:rsidRPr="00FC7EBE">
        <w:rPr>
          <w:rFonts w:ascii="Arial" w:hAnsi="Arial" w:cs="Arial"/>
          <w:spacing w:val="41"/>
          <w:sz w:val="20"/>
          <w:szCs w:val="20"/>
          <w:lang w:val="es-ES"/>
        </w:rPr>
        <w:t xml:space="preserve"> </w:t>
      </w:r>
      <w:r w:rsidR="00E20AAC" w:rsidRPr="00FC7EBE">
        <w:rPr>
          <w:rFonts w:ascii="Arial" w:hAnsi="Arial" w:cs="Arial"/>
          <w:spacing w:val="-1"/>
          <w:sz w:val="20"/>
          <w:szCs w:val="20"/>
          <w:lang w:val="es-ES"/>
        </w:rPr>
        <w:t>expresamente</w:t>
      </w:r>
      <w:r w:rsidR="00E20AAC" w:rsidRPr="00FC7EBE">
        <w:rPr>
          <w:rFonts w:ascii="Arial" w:hAnsi="Arial" w:cs="Arial"/>
          <w:sz w:val="20"/>
          <w:szCs w:val="20"/>
          <w:lang w:val="es-ES"/>
        </w:rPr>
        <w:t xml:space="preserve"> </w:t>
      </w:r>
      <w:r w:rsidR="00E20AAC" w:rsidRPr="00FC7EBE">
        <w:rPr>
          <w:rFonts w:ascii="Arial" w:hAnsi="Arial" w:cs="Arial"/>
          <w:spacing w:val="2"/>
          <w:sz w:val="20"/>
          <w:szCs w:val="20"/>
          <w:lang w:val="es-ES"/>
        </w:rPr>
        <w:t xml:space="preserve"> </w:t>
      </w:r>
      <w:r w:rsidR="00E20AAC" w:rsidRPr="00FC7EBE">
        <w:rPr>
          <w:rFonts w:ascii="Arial" w:hAnsi="Arial" w:cs="Arial"/>
          <w:spacing w:val="-1"/>
          <w:sz w:val="20"/>
          <w:szCs w:val="20"/>
          <w:lang w:val="es-ES"/>
        </w:rPr>
        <w:t>el</w:t>
      </w:r>
      <w:r w:rsidR="00E20AAC" w:rsidRPr="00FC7EBE">
        <w:rPr>
          <w:rFonts w:ascii="Arial" w:hAnsi="Arial" w:cs="Arial"/>
          <w:sz w:val="20"/>
          <w:szCs w:val="20"/>
          <w:lang w:val="es-ES"/>
        </w:rPr>
        <w:t xml:space="preserve"> </w:t>
      </w:r>
      <w:r w:rsidR="00E20AAC" w:rsidRPr="00FC7EBE">
        <w:rPr>
          <w:rFonts w:ascii="Arial" w:hAnsi="Arial" w:cs="Arial"/>
          <w:spacing w:val="2"/>
          <w:sz w:val="20"/>
          <w:szCs w:val="20"/>
          <w:lang w:val="es-ES"/>
        </w:rPr>
        <w:t xml:space="preserve"> </w:t>
      </w:r>
      <w:r w:rsidR="00E20AAC" w:rsidRPr="00FC7EBE">
        <w:rPr>
          <w:rFonts w:ascii="Arial" w:hAnsi="Arial" w:cs="Arial"/>
          <w:sz w:val="20"/>
          <w:szCs w:val="20"/>
          <w:lang w:val="es-ES"/>
        </w:rPr>
        <w:t xml:space="preserve">tiempo  de  </w:t>
      </w:r>
      <w:r w:rsidR="00E20AAC" w:rsidRPr="00FC7EBE">
        <w:rPr>
          <w:rFonts w:ascii="Arial" w:hAnsi="Arial" w:cs="Arial"/>
          <w:spacing w:val="-1"/>
          <w:sz w:val="20"/>
          <w:szCs w:val="20"/>
          <w:lang w:val="es-ES"/>
        </w:rPr>
        <w:t>servicios</w:t>
      </w:r>
      <w:r w:rsidR="00E20AAC" w:rsidRPr="00FC7EBE">
        <w:rPr>
          <w:rFonts w:ascii="Arial" w:hAnsi="Arial" w:cs="Arial"/>
          <w:sz w:val="20"/>
          <w:szCs w:val="20"/>
          <w:lang w:val="es-ES"/>
        </w:rPr>
        <w:t xml:space="preserve">  </w:t>
      </w:r>
      <w:r w:rsidR="00E20AAC" w:rsidRPr="00FC7EBE">
        <w:rPr>
          <w:rFonts w:ascii="Arial" w:hAnsi="Arial" w:cs="Arial"/>
          <w:spacing w:val="-1"/>
          <w:sz w:val="20"/>
          <w:szCs w:val="20"/>
          <w:lang w:val="es-ES"/>
        </w:rPr>
        <w:t>prestados</w:t>
      </w:r>
      <w:r w:rsidR="00E20AAC" w:rsidRPr="00FC7EBE">
        <w:rPr>
          <w:rFonts w:ascii="Arial" w:hAnsi="Arial" w:cs="Arial"/>
          <w:sz w:val="20"/>
          <w:szCs w:val="20"/>
          <w:lang w:val="es-ES"/>
        </w:rPr>
        <w:t xml:space="preserve"> </w:t>
      </w:r>
      <w:r w:rsidR="00E20AAC" w:rsidRPr="00FC7EBE">
        <w:rPr>
          <w:rFonts w:ascii="Arial" w:hAnsi="Arial" w:cs="Arial"/>
          <w:spacing w:val="2"/>
          <w:sz w:val="20"/>
          <w:szCs w:val="20"/>
          <w:lang w:val="es-ES"/>
        </w:rPr>
        <w:t xml:space="preserve"> </w:t>
      </w:r>
      <w:r w:rsidR="00E20AAC" w:rsidRPr="00FC7EBE">
        <w:rPr>
          <w:rFonts w:ascii="Arial" w:hAnsi="Arial" w:cs="Arial"/>
          <w:sz w:val="20"/>
          <w:szCs w:val="20"/>
          <w:lang w:val="es-ES"/>
        </w:rPr>
        <w:t>y</w:t>
      </w:r>
      <w:r w:rsidR="00E20AAC" w:rsidRPr="00FC7EBE">
        <w:rPr>
          <w:rFonts w:ascii="Arial" w:hAnsi="Arial" w:cs="Arial"/>
          <w:spacing w:val="59"/>
          <w:w w:val="102"/>
          <w:sz w:val="20"/>
          <w:szCs w:val="20"/>
          <w:lang w:val="es-ES"/>
        </w:rPr>
        <w:t xml:space="preserve"> </w:t>
      </w:r>
      <w:r w:rsidR="00E20AAC" w:rsidRPr="00FC7EBE">
        <w:rPr>
          <w:rFonts w:ascii="Arial" w:hAnsi="Arial" w:cs="Arial"/>
          <w:spacing w:val="-1"/>
          <w:sz w:val="20"/>
          <w:szCs w:val="20"/>
          <w:lang w:val="es-ES"/>
        </w:rPr>
        <w:t>denominación</w:t>
      </w:r>
      <w:r w:rsidR="00E20AAC" w:rsidRPr="00FC7EBE">
        <w:rPr>
          <w:rFonts w:ascii="Arial" w:hAnsi="Arial" w:cs="Arial"/>
          <w:spacing w:val="2"/>
          <w:sz w:val="20"/>
          <w:szCs w:val="20"/>
          <w:lang w:val="es-ES"/>
        </w:rPr>
        <w:t xml:space="preserve"> </w:t>
      </w:r>
      <w:r w:rsidR="00E20AAC" w:rsidRPr="00FC7EBE">
        <w:rPr>
          <w:rFonts w:ascii="Arial" w:hAnsi="Arial" w:cs="Arial"/>
          <w:sz w:val="20"/>
          <w:szCs w:val="20"/>
          <w:lang w:val="es-ES"/>
        </w:rPr>
        <w:t>de</w:t>
      </w:r>
      <w:r w:rsidR="00E20AAC" w:rsidRPr="00FC7EBE">
        <w:rPr>
          <w:rFonts w:ascii="Arial" w:hAnsi="Arial" w:cs="Arial"/>
          <w:spacing w:val="1"/>
          <w:sz w:val="20"/>
          <w:szCs w:val="20"/>
          <w:lang w:val="es-ES"/>
        </w:rPr>
        <w:t xml:space="preserve"> </w:t>
      </w:r>
      <w:r w:rsidR="00E20AAC" w:rsidRPr="00FC7EBE">
        <w:rPr>
          <w:rFonts w:ascii="Arial" w:hAnsi="Arial" w:cs="Arial"/>
          <w:sz w:val="20"/>
          <w:szCs w:val="20"/>
          <w:lang w:val="es-ES"/>
        </w:rPr>
        <w:t>la</w:t>
      </w:r>
      <w:r w:rsidR="00E20AAC" w:rsidRPr="00FC7EBE">
        <w:rPr>
          <w:rFonts w:ascii="Arial" w:hAnsi="Arial" w:cs="Arial"/>
          <w:spacing w:val="2"/>
          <w:sz w:val="20"/>
          <w:szCs w:val="20"/>
          <w:lang w:val="es-ES"/>
        </w:rPr>
        <w:t xml:space="preserve"> </w:t>
      </w:r>
      <w:r w:rsidR="00E20AAC" w:rsidRPr="00FC7EBE">
        <w:rPr>
          <w:rFonts w:ascii="Arial" w:hAnsi="Arial" w:cs="Arial"/>
          <w:spacing w:val="-1"/>
          <w:sz w:val="20"/>
          <w:szCs w:val="20"/>
          <w:lang w:val="es-ES"/>
        </w:rPr>
        <w:t>plaza</w:t>
      </w:r>
      <w:r w:rsidR="00E20AAC" w:rsidRPr="00FC7EBE">
        <w:rPr>
          <w:rFonts w:ascii="Arial" w:hAnsi="Arial" w:cs="Arial"/>
          <w:spacing w:val="3"/>
          <w:sz w:val="20"/>
          <w:szCs w:val="20"/>
          <w:lang w:val="es-ES"/>
        </w:rPr>
        <w:t xml:space="preserve"> </w:t>
      </w:r>
      <w:r w:rsidR="00E20AAC" w:rsidRPr="00FC7EBE">
        <w:rPr>
          <w:rFonts w:ascii="Arial" w:hAnsi="Arial" w:cs="Arial"/>
          <w:sz w:val="20"/>
          <w:szCs w:val="20"/>
          <w:lang w:val="es-ES"/>
        </w:rPr>
        <w:t>y</w:t>
      </w:r>
      <w:r w:rsidR="00E20AAC" w:rsidRPr="00FC7EBE">
        <w:rPr>
          <w:rFonts w:ascii="Arial" w:hAnsi="Arial" w:cs="Arial"/>
          <w:spacing w:val="2"/>
          <w:sz w:val="20"/>
          <w:szCs w:val="20"/>
          <w:lang w:val="es-ES"/>
        </w:rPr>
        <w:t xml:space="preserve"> </w:t>
      </w:r>
      <w:r w:rsidR="00E20AAC" w:rsidRPr="00FC7EBE">
        <w:rPr>
          <w:rFonts w:ascii="Arial" w:hAnsi="Arial" w:cs="Arial"/>
          <w:sz w:val="20"/>
          <w:szCs w:val="20"/>
          <w:lang w:val="es-ES"/>
        </w:rPr>
        <w:t>la</w:t>
      </w:r>
      <w:r w:rsidR="00E20AAC" w:rsidRPr="00FC7EBE">
        <w:rPr>
          <w:rFonts w:ascii="Arial" w:hAnsi="Arial" w:cs="Arial"/>
          <w:spacing w:val="2"/>
          <w:sz w:val="20"/>
          <w:szCs w:val="20"/>
          <w:lang w:val="es-ES"/>
        </w:rPr>
        <w:t xml:space="preserve"> </w:t>
      </w:r>
      <w:r w:rsidR="00E20AAC" w:rsidRPr="00FC7EBE">
        <w:rPr>
          <w:rFonts w:ascii="Arial" w:hAnsi="Arial" w:cs="Arial"/>
          <w:spacing w:val="-1"/>
          <w:sz w:val="20"/>
          <w:szCs w:val="20"/>
          <w:lang w:val="es-ES"/>
        </w:rPr>
        <w:t>jornada</w:t>
      </w:r>
      <w:r w:rsidR="00E20AAC" w:rsidRPr="00FC7EBE">
        <w:rPr>
          <w:rFonts w:ascii="Arial" w:hAnsi="Arial" w:cs="Arial"/>
          <w:spacing w:val="3"/>
          <w:sz w:val="20"/>
          <w:szCs w:val="20"/>
          <w:lang w:val="es-ES"/>
        </w:rPr>
        <w:t xml:space="preserve"> </w:t>
      </w:r>
      <w:r w:rsidR="00E20AAC" w:rsidRPr="00FC7EBE">
        <w:rPr>
          <w:rFonts w:ascii="Arial" w:hAnsi="Arial" w:cs="Arial"/>
          <w:spacing w:val="-1"/>
          <w:sz w:val="20"/>
          <w:szCs w:val="20"/>
          <w:lang w:val="es-ES"/>
        </w:rPr>
        <w:t>(Si</w:t>
      </w:r>
      <w:r w:rsidR="00E20AAC" w:rsidRPr="00FC7EBE">
        <w:rPr>
          <w:rFonts w:ascii="Arial" w:hAnsi="Arial" w:cs="Arial"/>
          <w:spacing w:val="4"/>
          <w:sz w:val="20"/>
          <w:szCs w:val="20"/>
          <w:lang w:val="es-ES"/>
        </w:rPr>
        <w:t xml:space="preserve"> </w:t>
      </w:r>
      <w:r w:rsidR="00E20AAC" w:rsidRPr="00FC7EBE">
        <w:rPr>
          <w:rFonts w:ascii="Arial" w:hAnsi="Arial" w:cs="Arial"/>
          <w:sz w:val="20"/>
          <w:szCs w:val="20"/>
          <w:lang w:val="es-ES"/>
        </w:rPr>
        <w:t>el</w:t>
      </w:r>
      <w:r w:rsidR="00E20AAC" w:rsidRPr="00FC7EBE">
        <w:rPr>
          <w:rFonts w:ascii="Arial" w:hAnsi="Arial" w:cs="Arial"/>
          <w:spacing w:val="4"/>
          <w:sz w:val="20"/>
          <w:szCs w:val="20"/>
          <w:lang w:val="es-ES"/>
        </w:rPr>
        <w:t xml:space="preserve"> </w:t>
      </w:r>
      <w:r w:rsidR="00E20AAC" w:rsidRPr="00FC7EBE">
        <w:rPr>
          <w:rFonts w:ascii="Arial" w:hAnsi="Arial" w:cs="Arial"/>
          <w:spacing w:val="-1"/>
          <w:sz w:val="20"/>
          <w:szCs w:val="20"/>
          <w:lang w:val="es-ES"/>
        </w:rPr>
        <w:t>certificado</w:t>
      </w:r>
      <w:r w:rsidR="00E20AAC" w:rsidRPr="00FC7EBE">
        <w:rPr>
          <w:rFonts w:ascii="Arial" w:hAnsi="Arial" w:cs="Arial"/>
          <w:sz w:val="20"/>
          <w:szCs w:val="20"/>
          <w:lang w:val="es-ES"/>
        </w:rPr>
        <w:t xml:space="preserve"> o</w:t>
      </w:r>
      <w:r w:rsidR="00E20AAC" w:rsidRPr="00FC7EBE">
        <w:rPr>
          <w:rFonts w:ascii="Arial" w:hAnsi="Arial" w:cs="Arial"/>
          <w:spacing w:val="3"/>
          <w:sz w:val="20"/>
          <w:szCs w:val="20"/>
          <w:lang w:val="es-ES"/>
        </w:rPr>
        <w:t xml:space="preserve"> </w:t>
      </w:r>
      <w:r w:rsidR="00E20AAC" w:rsidRPr="00FC7EBE">
        <w:rPr>
          <w:rFonts w:ascii="Arial" w:hAnsi="Arial" w:cs="Arial"/>
          <w:spacing w:val="-1"/>
          <w:sz w:val="20"/>
          <w:szCs w:val="20"/>
          <w:lang w:val="es-ES"/>
        </w:rPr>
        <w:t>contrato</w:t>
      </w:r>
      <w:r w:rsidR="00E20AAC" w:rsidRPr="00FC7EBE">
        <w:rPr>
          <w:rFonts w:ascii="Arial" w:hAnsi="Arial" w:cs="Arial"/>
          <w:sz w:val="20"/>
          <w:szCs w:val="20"/>
          <w:lang w:val="es-ES"/>
        </w:rPr>
        <w:t xml:space="preserve"> </w:t>
      </w:r>
      <w:r w:rsidR="00E20AAC" w:rsidRPr="00FC7EBE">
        <w:rPr>
          <w:rFonts w:ascii="Arial" w:hAnsi="Arial" w:cs="Arial"/>
          <w:spacing w:val="4"/>
          <w:sz w:val="20"/>
          <w:szCs w:val="20"/>
          <w:lang w:val="es-ES"/>
        </w:rPr>
        <w:t xml:space="preserve"> </w:t>
      </w:r>
      <w:r w:rsidR="00E20AAC" w:rsidRPr="00FC7EBE">
        <w:rPr>
          <w:rFonts w:ascii="Arial" w:hAnsi="Arial" w:cs="Arial"/>
          <w:spacing w:val="-1"/>
          <w:sz w:val="20"/>
          <w:szCs w:val="20"/>
          <w:lang w:val="es-ES"/>
        </w:rPr>
        <w:t>aportado</w:t>
      </w:r>
      <w:r w:rsidR="00E20AAC" w:rsidRPr="00FC7EBE">
        <w:rPr>
          <w:rFonts w:ascii="Arial" w:hAnsi="Arial" w:cs="Arial"/>
          <w:sz w:val="20"/>
          <w:szCs w:val="20"/>
          <w:lang w:val="es-ES"/>
        </w:rPr>
        <w:t xml:space="preserve"> </w:t>
      </w:r>
      <w:r w:rsidR="00E20AAC" w:rsidRPr="00FC7EBE">
        <w:rPr>
          <w:rFonts w:ascii="Arial" w:hAnsi="Arial" w:cs="Arial"/>
          <w:spacing w:val="2"/>
          <w:sz w:val="20"/>
          <w:szCs w:val="20"/>
          <w:lang w:val="es-ES"/>
        </w:rPr>
        <w:t xml:space="preserve"> </w:t>
      </w:r>
      <w:r w:rsidR="00E20AAC" w:rsidRPr="00FC7EBE">
        <w:rPr>
          <w:rFonts w:ascii="Arial" w:hAnsi="Arial" w:cs="Arial"/>
          <w:spacing w:val="-1"/>
          <w:sz w:val="20"/>
          <w:szCs w:val="20"/>
          <w:lang w:val="es-ES"/>
        </w:rPr>
        <w:t>omitiese</w:t>
      </w:r>
      <w:r w:rsidR="00E20AAC" w:rsidRPr="00FC7EBE">
        <w:rPr>
          <w:rFonts w:ascii="Arial" w:hAnsi="Arial" w:cs="Arial"/>
          <w:sz w:val="20"/>
          <w:szCs w:val="20"/>
          <w:lang w:val="es-ES"/>
        </w:rPr>
        <w:t xml:space="preserve"> </w:t>
      </w:r>
      <w:r w:rsidR="00E20AAC" w:rsidRPr="00FC7EBE">
        <w:rPr>
          <w:rFonts w:ascii="Arial" w:hAnsi="Arial" w:cs="Arial"/>
          <w:spacing w:val="2"/>
          <w:sz w:val="20"/>
          <w:szCs w:val="20"/>
          <w:lang w:val="es-ES"/>
        </w:rPr>
        <w:t xml:space="preserve"> </w:t>
      </w:r>
      <w:r w:rsidR="00E20AAC" w:rsidRPr="00FC7EBE">
        <w:rPr>
          <w:rFonts w:ascii="Arial" w:hAnsi="Arial" w:cs="Arial"/>
          <w:spacing w:val="-1"/>
          <w:sz w:val="20"/>
          <w:szCs w:val="20"/>
          <w:lang w:val="es-ES"/>
        </w:rPr>
        <w:t>alguno</w:t>
      </w:r>
      <w:r w:rsidR="00E20AAC" w:rsidRPr="00FC7EBE">
        <w:rPr>
          <w:rFonts w:ascii="Arial" w:hAnsi="Arial" w:cs="Arial"/>
          <w:sz w:val="20"/>
          <w:szCs w:val="20"/>
          <w:lang w:val="es-ES"/>
        </w:rPr>
        <w:t xml:space="preserve"> </w:t>
      </w:r>
      <w:r w:rsidR="00E20AAC" w:rsidRPr="00FC7EBE">
        <w:rPr>
          <w:rFonts w:ascii="Arial" w:hAnsi="Arial" w:cs="Arial"/>
          <w:spacing w:val="2"/>
          <w:sz w:val="20"/>
          <w:szCs w:val="20"/>
          <w:lang w:val="es-ES"/>
        </w:rPr>
        <w:t xml:space="preserve"> </w:t>
      </w:r>
      <w:r w:rsidR="00E20AAC" w:rsidRPr="00FC7EBE">
        <w:rPr>
          <w:rFonts w:ascii="Arial" w:hAnsi="Arial" w:cs="Arial"/>
          <w:sz w:val="20"/>
          <w:szCs w:val="20"/>
          <w:lang w:val="es-ES"/>
        </w:rPr>
        <w:t xml:space="preserve">de </w:t>
      </w:r>
      <w:r w:rsidR="00E20AAC" w:rsidRPr="00FC7EBE">
        <w:rPr>
          <w:rFonts w:ascii="Arial" w:hAnsi="Arial" w:cs="Arial"/>
          <w:spacing w:val="3"/>
          <w:sz w:val="20"/>
          <w:szCs w:val="20"/>
          <w:lang w:val="es-ES"/>
        </w:rPr>
        <w:t xml:space="preserve"> </w:t>
      </w:r>
      <w:r w:rsidR="00E20AAC" w:rsidRPr="00FC7EBE">
        <w:rPr>
          <w:rFonts w:ascii="Arial" w:hAnsi="Arial" w:cs="Arial"/>
          <w:spacing w:val="-1"/>
          <w:sz w:val="20"/>
          <w:szCs w:val="20"/>
          <w:lang w:val="es-ES"/>
        </w:rPr>
        <w:t>los</w:t>
      </w:r>
      <w:r w:rsidR="00E20AAC" w:rsidRPr="00FC7EBE">
        <w:rPr>
          <w:rFonts w:ascii="Arial" w:hAnsi="Arial" w:cs="Arial"/>
          <w:spacing w:val="67"/>
          <w:w w:val="102"/>
          <w:sz w:val="20"/>
          <w:szCs w:val="20"/>
          <w:lang w:val="es-ES"/>
        </w:rPr>
        <w:t xml:space="preserve"> </w:t>
      </w:r>
      <w:r w:rsidR="00E20AAC" w:rsidRPr="00FC7EBE">
        <w:rPr>
          <w:rFonts w:ascii="Arial" w:hAnsi="Arial" w:cs="Arial"/>
          <w:spacing w:val="-1"/>
          <w:sz w:val="20"/>
          <w:szCs w:val="20"/>
          <w:lang w:val="es-ES"/>
        </w:rPr>
        <w:t>aspectos</w:t>
      </w:r>
      <w:r w:rsidR="00E20AAC" w:rsidRPr="00FC7EBE">
        <w:rPr>
          <w:rFonts w:ascii="Arial" w:hAnsi="Arial" w:cs="Arial"/>
          <w:spacing w:val="11"/>
          <w:sz w:val="20"/>
          <w:szCs w:val="20"/>
          <w:lang w:val="es-ES"/>
        </w:rPr>
        <w:t xml:space="preserve"> </w:t>
      </w:r>
      <w:r w:rsidR="00E20AAC" w:rsidRPr="00FC7EBE">
        <w:rPr>
          <w:rFonts w:ascii="Arial" w:hAnsi="Arial" w:cs="Arial"/>
          <w:spacing w:val="-1"/>
          <w:sz w:val="20"/>
          <w:szCs w:val="20"/>
          <w:lang w:val="es-ES"/>
        </w:rPr>
        <w:t>indicados</w:t>
      </w:r>
      <w:r w:rsidR="00E20AAC" w:rsidRPr="00FC7EBE">
        <w:rPr>
          <w:rFonts w:ascii="Arial" w:hAnsi="Arial" w:cs="Arial"/>
          <w:spacing w:val="13"/>
          <w:sz w:val="20"/>
          <w:szCs w:val="20"/>
          <w:lang w:val="es-ES"/>
        </w:rPr>
        <w:t xml:space="preserve"> </w:t>
      </w:r>
      <w:r w:rsidR="00E20AAC" w:rsidRPr="00FC7EBE">
        <w:rPr>
          <w:rFonts w:ascii="Arial" w:hAnsi="Arial" w:cs="Arial"/>
          <w:spacing w:val="-1"/>
          <w:sz w:val="20"/>
          <w:szCs w:val="20"/>
          <w:lang w:val="es-ES"/>
        </w:rPr>
        <w:t>no</w:t>
      </w:r>
      <w:r w:rsidR="00E20AAC" w:rsidRPr="00FC7EBE">
        <w:rPr>
          <w:rFonts w:ascii="Arial" w:hAnsi="Arial" w:cs="Arial"/>
          <w:spacing w:val="12"/>
          <w:sz w:val="20"/>
          <w:szCs w:val="20"/>
          <w:lang w:val="es-ES"/>
        </w:rPr>
        <w:t xml:space="preserve"> </w:t>
      </w:r>
      <w:r w:rsidR="00E20AAC" w:rsidRPr="00FC7EBE">
        <w:rPr>
          <w:rFonts w:ascii="Arial" w:hAnsi="Arial" w:cs="Arial"/>
          <w:spacing w:val="-1"/>
          <w:sz w:val="20"/>
          <w:szCs w:val="20"/>
          <w:lang w:val="es-ES"/>
        </w:rPr>
        <w:t>podrá</w:t>
      </w:r>
      <w:r w:rsidR="00E20AAC" w:rsidRPr="00FC7EBE">
        <w:rPr>
          <w:rFonts w:ascii="Arial" w:hAnsi="Arial" w:cs="Arial"/>
          <w:spacing w:val="9"/>
          <w:sz w:val="20"/>
          <w:szCs w:val="20"/>
          <w:lang w:val="es-ES"/>
        </w:rPr>
        <w:t xml:space="preserve"> </w:t>
      </w:r>
      <w:r w:rsidR="00E20AAC" w:rsidRPr="00FC7EBE">
        <w:rPr>
          <w:rFonts w:ascii="Arial" w:hAnsi="Arial" w:cs="Arial"/>
          <w:spacing w:val="-1"/>
          <w:sz w:val="20"/>
          <w:szCs w:val="20"/>
          <w:lang w:val="es-ES"/>
        </w:rPr>
        <w:t>computarse).</w:t>
      </w:r>
      <w:r w:rsidR="00E20AAC" w:rsidRPr="00FC7EBE">
        <w:rPr>
          <w:rFonts w:ascii="Arial" w:hAnsi="Arial" w:cs="Arial"/>
          <w:spacing w:val="2"/>
          <w:sz w:val="20"/>
          <w:szCs w:val="20"/>
          <w:lang w:val="es-ES"/>
        </w:rPr>
        <w:t xml:space="preserve"> </w:t>
      </w:r>
      <w:r w:rsidR="00E20AAC" w:rsidRPr="00FC7EBE">
        <w:rPr>
          <w:rFonts w:ascii="Arial" w:hAnsi="Arial" w:cs="Arial"/>
          <w:spacing w:val="-1"/>
          <w:sz w:val="20"/>
          <w:szCs w:val="20"/>
          <w:lang w:val="es-ES"/>
        </w:rPr>
        <w:t>Así</w:t>
      </w:r>
      <w:r w:rsidR="00E20AAC" w:rsidRPr="00FC7EBE">
        <w:rPr>
          <w:rFonts w:ascii="Arial" w:hAnsi="Arial" w:cs="Arial"/>
          <w:spacing w:val="12"/>
          <w:sz w:val="20"/>
          <w:szCs w:val="20"/>
          <w:lang w:val="es-ES"/>
        </w:rPr>
        <w:t xml:space="preserve"> </w:t>
      </w:r>
      <w:r w:rsidR="00E20AAC" w:rsidRPr="00FC7EBE">
        <w:rPr>
          <w:rFonts w:ascii="Arial" w:hAnsi="Arial" w:cs="Arial"/>
          <w:spacing w:val="-1"/>
          <w:sz w:val="20"/>
          <w:szCs w:val="20"/>
          <w:lang w:val="es-ES"/>
        </w:rPr>
        <w:t>como</w:t>
      </w:r>
      <w:r w:rsidR="00E20AAC" w:rsidRPr="00FC7EBE">
        <w:rPr>
          <w:rFonts w:ascii="Arial" w:hAnsi="Arial" w:cs="Arial"/>
          <w:spacing w:val="12"/>
          <w:sz w:val="20"/>
          <w:szCs w:val="20"/>
          <w:lang w:val="es-ES"/>
        </w:rPr>
        <w:t xml:space="preserve"> </w:t>
      </w:r>
      <w:r w:rsidR="00E20AAC" w:rsidRPr="00FC7EBE">
        <w:rPr>
          <w:rFonts w:ascii="Arial" w:hAnsi="Arial" w:cs="Arial"/>
          <w:spacing w:val="-1"/>
          <w:sz w:val="20"/>
          <w:szCs w:val="20"/>
          <w:lang w:val="es-ES"/>
        </w:rPr>
        <w:t>informe</w:t>
      </w:r>
      <w:r w:rsidR="00E20AAC" w:rsidRPr="00FC7EBE">
        <w:rPr>
          <w:rFonts w:ascii="Arial" w:hAnsi="Arial" w:cs="Arial"/>
          <w:spacing w:val="9"/>
          <w:sz w:val="20"/>
          <w:szCs w:val="20"/>
          <w:lang w:val="es-ES"/>
        </w:rPr>
        <w:t xml:space="preserve"> </w:t>
      </w:r>
      <w:r w:rsidR="00E20AAC" w:rsidRPr="00FC7EBE">
        <w:rPr>
          <w:rFonts w:ascii="Arial" w:hAnsi="Arial" w:cs="Arial"/>
          <w:spacing w:val="-1"/>
          <w:sz w:val="20"/>
          <w:szCs w:val="20"/>
          <w:lang w:val="es-ES"/>
        </w:rPr>
        <w:t>vida</w:t>
      </w:r>
      <w:r w:rsidR="00E20AAC" w:rsidRPr="00FC7EBE">
        <w:rPr>
          <w:rFonts w:ascii="Arial" w:hAnsi="Arial" w:cs="Arial"/>
          <w:spacing w:val="12"/>
          <w:sz w:val="20"/>
          <w:szCs w:val="20"/>
          <w:lang w:val="es-ES"/>
        </w:rPr>
        <w:t xml:space="preserve"> </w:t>
      </w:r>
      <w:r w:rsidR="00E20AAC" w:rsidRPr="00FC7EBE">
        <w:rPr>
          <w:rFonts w:ascii="Arial" w:hAnsi="Arial" w:cs="Arial"/>
          <w:spacing w:val="-1"/>
          <w:sz w:val="20"/>
          <w:szCs w:val="20"/>
          <w:lang w:val="es-ES"/>
        </w:rPr>
        <w:t>laboral</w:t>
      </w:r>
      <w:r w:rsidR="00E20AAC" w:rsidRPr="00FC7EBE">
        <w:rPr>
          <w:rFonts w:ascii="Arial" w:hAnsi="Arial" w:cs="Arial"/>
          <w:spacing w:val="9"/>
          <w:sz w:val="20"/>
          <w:szCs w:val="20"/>
          <w:lang w:val="es-ES"/>
        </w:rPr>
        <w:t xml:space="preserve"> </w:t>
      </w:r>
      <w:r w:rsidR="00E20AAC" w:rsidRPr="00FC7EBE">
        <w:rPr>
          <w:rFonts w:ascii="Arial" w:hAnsi="Arial" w:cs="Arial"/>
          <w:spacing w:val="-1"/>
          <w:sz w:val="20"/>
          <w:szCs w:val="20"/>
          <w:lang w:val="es-ES"/>
        </w:rPr>
        <w:t>actualizado</w:t>
      </w:r>
    </w:p>
    <w:p w:rsidR="00E20AAC" w:rsidRDefault="00E20AAC" w:rsidP="00E20AAC">
      <w:pPr>
        <w:rPr>
          <w:rFonts w:ascii="Arial" w:eastAsia="Arial" w:hAnsi="Arial" w:cs="Arial"/>
          <w:sz w:val="20"/>
          <w:szCs w:val="20"/>
          <w:lang w:val="es-ES"/>
        </w:rPr>
      </w:pPr>
    </w:p>
    <w:tbl>
      <w:tblPr>
        <w:tblW w:w="4799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0"/>
        <w:gridCol w:w="2216"/>
        <w:gridCol w:w="2767"/>
        <w:gridCol w:w="1462"/>
        <w:gridCol w:w="2130"/>
      </w:tblGrid>
      <w:tr w:rsidR="003B49B5" w:rsidRPr="00804895" w:rsidTr="003B49B5">
        <w:trPr>
          <w:trHeight w:val="721"/>
        </w:trPr>
        <w:tc>
          <w:tcPr>
            <w:tcW w:w="40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1935FD" w:rsidRDefault="003B49B5" w:rsidP="001935FD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ES" w:eastAsia="es-ES"/>
              </w:rPr>
            </w:pPr>
            <w:r w:rsidRPr="001935F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N.º Doc.</w:t>
            </w:r>
          </w:p>
        </w:tc>
        <w:tc>
          <w:tcPr>
            <w:tcW w:w="118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1935FD" w:rsidRDefault="003B49B5" w:rsidP="001935FD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ES" w:eastAsia="es-ES"/>
              </w:rPr>
            </w:pPr>
            <w:r w:rsidRPr="001935F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ADMINISTRACIÓN PÚBLICA</w:t>
            </w:r>
          </w:p>
        </w:tc>
        <w:tc>
          <w:tcPr>
            <w:tcW w:w="148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1935FD" w:rsidRDefault="003B49B5" w:rsidP="001935FD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ES" w:eastAsia="es-ES"/>
              </w:rPr>
            </w:pPr>
            <w:r w:rsidRPr="001935F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ES" w:eastAsia="es-ES"/>
              </w:rPr>
              <w:t>Grupo/Subgrupo/Categoría</w:t>
            </w:r>
          </w:p>
        </w:tc>
        <w:tc>
          <w:tcPr>
            <w:tcW w:w="78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1935FD" w:rsidRDefault="003B49B5" w:rsidP="001935FD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ES" w:eastAsia="es-ES"/>
              </w:rPr>
            </w:pPr>
            <w:proofErr w:type="spellStart"/>
            <w:r w:rsidRPr="001935F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Intervalo</w:t>
            </w:r>
            <w:proofErr w:type="spellEnd"/>
            <w:r w:rsidRPr="001935F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de </w:t>
            </w:r>
            <w:proofErr w:type="spellStart"/>
            <w:r w:rsidRPr="001935F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fechas</w:t>
            </w:r>
            <w:proofErr w:type="spellEnd"/>
          </w:p>
        </w:tc>
        <w:tc>
          <w:tcPr>
            <w:tcW w:w="114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1935FD" w:rsidRDefault="003B49B5" w:rsidP="001935FD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ES" w:eastAsia="es-ES"/>
              </w:rPr>
            </w:pPr>
            <w:r w:rsidRPr="001935F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ES" w:eastAsia="es-ES"/>
              </w:rPr>
              <w:t>N.º DE MESES COMPLETOS DE SERVICIOS PRESTADOS</w:t>
            </w:r>
          </w:p>
        </w:tc>
      </w:tr>
      <w:tr w:rsidR="003B49B5" w:rsidRPr="001935FD" w:rsidTr="003B49B5">
        <w:trPr>
          <w:trHeight w:hRule="exact" w:val="233"/>
        </w:trPr>
        <w:tc>
          <w:tcPr>
            <w:tcW w:w="40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1935FD" w:rsidRDefault="003B49B5" w:rsidP="001935FD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ES" w:eastAsia="es-ES"/>
              </w:rPr>
            </w:pPr>
            <w:r w:rsidRPr="001935F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11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1935FD" w:rsidRDefault="003B49B5" w:rsidP="001935FD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es-ES"/>
              </w:rPr>
            </w:pPr>
            <w:r w:rsidRPr="001935F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48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1935FD" w:rsidRDefault="003B49B5" w:rsidP="001935FD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es-ES"/>
              </w:rPr>
            </w:pPr>
            <w:r w:rsidRPr="001935F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1935FD" w:rsidRDefault="003B49B5" w:rsidP="001935FD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es-ES"/>
              </w:rPr>
            </w:pPr>
            <w:r w:rsidRPr="001935F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1935FD" w:rsidRDefault="003B49B5" w:rsidP="001935FD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es-ES"/>
              </w:rPr>
            </w:pPr>
            <w:r w:rsidRPr="001935F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B49B5" w:rsidRPr="001935FD" w:rsidTr="003B49B5">
        <w:trPr>
          <w:trHeight w:hRule="exact" w:val="233"/>
        </w:trPr>
        <w:tc>
          <w:tcPr>
            <w:tcW w:w="40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1935FD" w:rsidRDefault="003B49B5" w:rsidP="001935FD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ES" w:eastAsia="es-ES"/>
              </w:rPr>
            </w:pPr>
            <w:r w:rsidRPr="001935F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2</w:t>
            </w:r>
          </w:p>
        </w:tc>
        <w:tc>
          <w:tcPr>
            <w:tcW w:w="11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1935FD" w:rsidRDefault="003B49B5" w:rsidP="001935FD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es-ES"/>
              </w:rPr>
            </w:pPr>
            <w:r w:rsidRPr="001935F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48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1935FD" w:rsidRDefault="003B49B5" w:rsidP="001935FD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es-ES"/>
              </w:rPr>
            </w:pPr>
            <w:r w:rsidRPr="001935F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1935FD" w:rsidRDefault="003B49B5" w:rsidP="001935FD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es-ES"/>
              </w:rPr>
            </w:pPr>
            <w:r w:rsidRPr="001935F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1935FD" w:rsidRDefault="003B49B5" w:rsidP="001935FD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es-ES"/>
              </w:rPr>
            </w:pPr>
            <w:r w:rsidRPr="001935F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B49B5" w:rsidRPr="001935FD" w:rsidTr="003B49B5">
        <w:trPr>
          <w:trHeight w:hRule="exact" w:val="233"/>
        </w:trPr>
        <w:tc>
          <w:tcPr>
            <w:tcW w:w="40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1935FD" w:rsidRDefault="003B49B5" w:rsidP="001935FD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ES" w:eastAsia="es-ES"/>
              </w:rPr>
            </w:pPr>
            <w:r w:rsidRPr="001935F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3</w:t>
            </w:r>
          </w:p>
        </w:tc>
        <w:tc>
          <w:tcPr>
            <w:tcW w:w="11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1935FD" w:rsidRDefault="003B49B5" w:rsidP="001935FD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es-ES"/>
              </w:rPr>
            </w:pPr>
            <w:r w:rsidRPr="001935F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48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1935FD" w:rsidRDefault="003B49B5" w:rsidP="001935FD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es-ES"/>
              </w:rPr>
            </w:pPr>
            <w:r w:rsidRPr="001935F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1935FD" w:rsidRDefault="003B49B5" w:rsidP="001935FD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es-ES"/>
              </w:rPr>
            </w:pPr>
            <w:r w:rsidRPr="001935F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1935FD" w:rsidRDefault="003B49B5" w:rsidP="001935FD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es-ES"/>
              </w:rPr>
            </w:pPr>
            <w:r w:rsidRPr="001935F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B49B5" w:rsidRPr="001935FD" w:rsidTr="003B49B5">
        <w:trPr>
          <w:trHeight w:hRule="exact" w:val="233"/>
        </w:trPr>
        <w:tc>
          <w:tcPr>
            <w:tcW w:w="40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1935FD" w:rsidRDefault="003B49B5" w:rsidP="001935FD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ES" w:eastAsia="es-ES"/>
              </w:rPr>
            </w:pPr>
            <w:r w:rsidRPr="001935F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4</w:t>
            </w:r>
          </w:p>
        </w:tc>
        <w:tc>
          <w:tcPr>
            <w:tcW w:w="11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1935FD" w:rsidRDefault="003B49B5" w:rsidP="001935FD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es-ES"/>
              </w:rPr>
            </w:pPr>
            <w:r w:rsidRPr="001935F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48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1935FD" w:rsidRDefault="003B49B5" w:rsidP="001935FD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es-ES"/>
              </w:rPr>
            </w:pPr>
            <w:r w:rsidRPr="001935F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1935FD" w:rsidRDefault="003B49B5" w:rsidP="001935FD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es-ES"/>
              </w:rPr>
            </w:pPr>
            <w:r w:rsidRPr="001935F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1935FD" w:rsidRDefault="003B49B5" w:rsidP="001935FD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es-ES"/>
              </w:rPr>
            </w:pPr>
            <w:r w:rsidRPr="001935F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B49B5" w:rsidRPr="001935FD" w:rsidTr="003B49B5">
        <w:trPr>
          <w:trHeight w:hRule="exact" w:val="233"/>
        </w:trPr>
        <w:tc>
          <w:tcPr>
            <w:tcW w:w="40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1935FD" w:rsidRDefault="003B49B5" w:rsidP="001935FD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ES" w:eastAsia="es-ES"/>
              </w:rPr>
            </w:pPr>
            <w:r w:rsidRPr="001935F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5</w:t>
            </w:r>
          </w:p>
        </w:tc>
        <w:tc>
          <w:tcPr>
            <w:tcW w:w="11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1935FD" w:rsidRDefault="003B49B5" w:rsidP="001935FD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es-ES"/>
              </w:rPr>
            </w:pPr>
            <w:r w:rsidRPr="001935F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48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1935FD" w:rsidRDefault="003B49B5" w:rsidP="001935FD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es-ES"/>
              </w:rPr>
            </w:pPr>
            <w:r w:rsidRPr="001935F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1935FD" w:rsidRDefault="003B49B5" w:rsidP="001935FD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es-ES"/>
              </w:rPr>
            </w:pPr>
            <w:r w:rsidRPr="001935F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1935FD" w:rsidRDefault="003B49B5" w:rsidP="001935FD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es-ES"/>
              </w:rPr>
            </w:pPr>
            <w:r w:rsidRPr="001935F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B49B5" w:rsidRPr="001935FD" w:rsidTr="003B49B5">
        <w:trPr>
          <w:trHeight w:hRule="exact" w:val="233"/>
        </w:trPr>
        <w:tc>
          <w:tcPr>
            <w:tcW w:w="40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1935FD" w:rsidRDefault="003B49B5" w:rsidP="001935FD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ES" w:eastAsia="es-ES"/>
              </w:rPr>
            </w:pPr>
            <w:r w:rsidRPr="001935F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6</w:t>
            </w:r>
          </w:p>
        </w:tc>
        <w:tc>
          <w:tcPr>
            <w:tcW w:w="11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1935FD" w:rsidRDefault="003B49B5" w:rsidP="001935FD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es-ES"/>
              </w:rPr>
            </w:pPr>
            <w:r w:rsidRPr="001935F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48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1935FD" w:rsidRDefault="003B49B5" w:rsidP="001935FD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es-ES"/>
              </w:rPr>
            </w:pPr>
            <w:r w:rsidRPr="001935F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1935FD" w:rsidRDefault="003B49B5" w:rsidP="001935FD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es-ES"/>
              </w:rPr>
            </w:pPr>
            <w:r w:rsidRPr="001935F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1935FD" w:rsidRDefault="003B49B5" w:rsidP="001935FD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es-ES"/>
              </w:rPr>
            </w:pPr>
            <w:r w:rsidRPr="001935F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B49B5" w:rsidRPr="001935FD" w:rsidTr="003B49B5">
        <w:trPr>
          <w:trHeight w:hRule="exact" w:val="233"/>
        </w:trPr>
        <w:tc>
          <w:tcPr>
            <w:tcW w:w="40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1935FD" w:rsidRDefault="003B49B5" w:rsidP="001935FD">
            <w:pPr>
              <w:widowControl/>
              <w:rPr>
                <w:rFonts w:ascii="Arial" w:eastAsia="Times New Roman" w:hAnsi="Arial" w:cs="Arial"/>
                <w:color w:val="000000"/>
                <w:sz w:val="18"/>
                <w:szCs w:val="18"/>
                <w:lang w:val="es-ES" w:eastAsia="es-ES"/>
              </w:rPr>
            </w:pPr>
            <w:r w:rsidRPr="001935F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(...)</w:t>
            </w:r>
          </w:p>
        </w:tc>
        <w:tc>
          <w:tcPr>
            <w:tcW w:w="11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1935FD" w:rsidRDefault="003B49B5" w:rsidP="001935FD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es-ES"/>
              </w:rPr>
            </w:pPr>
            <w:r w:rsidRPr="001935F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48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1935FD" w:rsidRDefault="003B49B5" w:rsidP="001935FD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es-ES"/>
              </w:rPr>
            </w:pPr>
            <w:r w:rsidRPr="001935F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1935FD" w:rsidRDefault="003B49B5" w:rsidP="001935FD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es-ES"/>
              </w:rPr>
            </w:pPr>
            <w:r w:rsidRPr="001935F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1935FD" w:rsidRDefault="003B49B5" w:rsidP="001935FD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es-ES"/>
              </w:rPr>
            </w:pPr>
            <w:r w:rsidRPr="001935F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</w:tbl>
    <w:p w:rsidR="001935FD" w:rsidRPr="001935FD" w:rsidRDefault="001935FD" w:rsidP="00E20AAC">
      <w:pPr>
        <w:rPr>
          <w:rFonts w:ascii="Arial" w:eastAsia="Arial" w:hAnsi="Arial" w:cs="Arial"/>
          <w:sz w:val="20"/>
          <w:szCs w:val="20"/>
          <w:lang w:val="es-ES"/>
        </w:rPr>
      </w:pPr>
    </w:p>
    <w:p w:rsidR="00E20AAC" w:rsidRPr="00FC7EBE" w:rsidRDefault="00E20AAC" w:rsidP="001935FD">
      <w:pPr>
        <w:spacing w:before="105" w:line="243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FC7EBE">
        <w:rPr>
          <w:rFonts w:ascii="Arial" w:hAnsi="Arial" w:cs="Arial"/>
          <w:sz w:val="20"/>
          <w:szCs w:val="20"/>
          <w:lang w:val="es-ES"/>
        </w:rPr>
        <w:t xml:space="preserve">La puntuación máxima a alcanzar en el concepto de </w:t>
      </w:r>
      <w:r w:rsidR="00BE5C6A" w:rsidRPr="00FC7EBE">
        <w:rPr>
          <w:rFonts w:ascii="Arial" w:hAnsi="Arial" w:cs="Arial"/>
          <w:sz w:val="20"/>
          <w:szCs w:val="20"/>
          <w:lang w:val="es-ES"/>
        </w:rPr>
        <w:t>experiencia profesional en Administraciones Publicas</w:t>
      </w:r>
      <w:r w:rsidRPr="00FC7EBE">
        <w:rPr>
          <w:rFonts w:ascii="Arial" w:hAnsi="Arial" w:cs="Arial"/>
          <w:sz w:val="20"/>
          <w:szCs w:val="20"/>
          <w:lang w:val="es-ES"/>
        </w:rPr>
        <w:t xml:space="preserve"> no podrá ser superior a </w:t>
      </w:r>
      <w:r w:rsidR="00BE5C6A" w:rsidRPr="00FC7EBE">
        <w:rPr>
          <w:rFonts w:ascii="Arial" w:hAnsi="Arial" w:cs="Arial"/>
          <w:sz w:val="20"/>
          <w:szCs w:val="20"/>
          <w:lang w:val="es-ES"/>
        </w:rPr>
        <w:t>45</w:t>
      </w:r>
      <w:r w:rsidRPr="00FC7EBE">
        <w:rPr>
          <w:rFonts w:ascii="Arial" w:hAnsi="Arial" w:cs="Arial"/>
          <w:sz w:val="20"/>
          <w:szCs w:val="20"/>
          <w:lang w:val="es-ES"/>
        </w:rPr>
        <w:t xml:space="preserve"> puntos</w:t>
      </w:r>
    </w:p>
    <w:p w:rsidR="00E20AAC" w:rsidRDefault="00E20AAC" w:rsidP="001935FD">
      <w:pPr>
        <w:spacing w:before="105" w:line="243" w:lineRule="auto"/>
        <w:jc w:val="both"/>
        <w:rPr>
          <w:rFonts w:ascii="Arial" w:hAnsi="Arial"/>
          <w:sz w:val="20"/>
          <w:szCs w:val="20"/>
          <w:lang w:val="es-ES"/>
        </w:rPr>
      </w:pPr>
    </w:p>
    <w:p w:rsidR="00E91D1E" w:rsidRDefault="00BE5C6A" w:rsidP="00BE5C6A">
      <w:pPr>
        <w:widowControl/>
        <w:spacing w:after="160" w:line="259" w:lineRule="auto"/>
        <w:rPr>
          <w:rFonts w:ascii="Arial" w:hAnsi="Arial" w:cs="Arial"/>
          <w:b/>
          <w:sz w:val="18"/>
          <w:szCs w:val="18"/>
          <w:lang w:val="es-ES"/>
        </w:rPr>
      </w:pPr>
      <w:r>
        <w:rPr>
          <w:rFonts w:ascii="Arial" w:hAnsi="Arial" w:cs="Arial"/>
          <w:b/>
          <w:sz w:val="18"/>
          <w:szCs w:val="18"/>
          <w:lang w:val="es-ES"/>
        </w:rPr>
        <w:t xml:space="preserve">2.-EXPERIENCIA PROFESIONAL: </w:t>
      </w:r>
      <w:r w:rsidRPr="00BE5C6A">
        <w:rPr>
          <w:rFonts w:ascii="Arial" w:hAnsi="Arial" w:cs="Arial"/>
          <w:b/>
          <w:sz w:val="18"/>
          <w:szCs w:val="18"/>
          <w:lang w:val="es-ES"/>
        </w:rPr>
        <w:t>SERVICIOS PRESTADOS EN LA UNIDAD DE DONACION DEL ÁREA DE DONACION Y HEMOVIGILANCIA DEL BSTA</w:t>
      </w:r>
    </w:p>
    <w:p w:rsidR="00E91D1E" w:rsidRPr="00BE5C6A" w:rsidRDefault="00E91D1E" w:rsidP="00E91D1E">
      <w:pPr>
        <w:widowControl/>
        <w:spacing w:after="160" w:line="259" w:lineRule="auto"/>
        <w:jc w:val="both"/>
        <w:rPr>
          <w:rFonts w:ascii="Arial" w:hAnsi="Arial"/>
          <w:spacing w:val="-1"/>
          <w:sz w:val="20"/>
          <w:szCs w:val="20"/>
          <w:lang w:val="es-ES"/>
        </w:rPr>
      </w:pPr>
      <w:r w:rsidRPr="00E91D1E">
        <w:rPr>
          <w:rFonts w:ascii="Arial" w:hAnsi="Arial"/>
          <w:spacing w:val="-1"/>
          <w:sz w:val="20"/>
          <w:szCs w:val="20"/>
          <w:lang w:val="es-ES"/>
        </w:rPr>
        <w:t xml:space="preserve">La Justificación de los méritos alegados en este apartado </w:t>
      </w:r>
      <w:r w:rsidR="00FC7EBE" w:rsidRPr="00E91D1E">
        <w:rPr>
          <w:rFonts w:ascii="Arial" w:hAnsi="Arial"/>
          <w:spacing w:val="-1"/>
          <w:sz w:val="20"/>
          <w:szCs w:val="20"/>
          <w:lang w:val="es-ES"/>
        </w:rPr>
        <w:t>será</w:t>
      </w:r>
      <w:r w:rsidRPr="00E91D1E">
        <w:rPr>
          <w:rFonts w:ascii="Arial" w:hAnsi="Arial"/>
          <w:spacing w:val="-1"/>
          <w:sz w:val="20"/>
          <w:szCs w:val="20"/>
          <w:lang w:val="es-ES"/>
        </w:rPr>
        <w:t xml:space="preserve"> objeto de comprobación por parte del Tribunal solicitando la veracidad de la información presentada en </w:t>
      </w:r>
      <w:r>
        <w:rPr>
          <w:rFonts w:ascii="Arial" w:hAnsi="Arial"/>
          <w:spacing w:val="-1"/>
          <w:sz w:val="20"/>
          <w:szCs w:val="20"/>
          <w:lang w:val="es-ES"/>
        </w:rPr>
        <w:t xml:space="preserve">el apartado 2 de </w:t>
      </w:r>
      <w:r w:rsidRPr="00E91D1E">
        <w:rPr>
          <w:rFonts w:ascii="Arial" w:hAnsi="Arial"/>
          <w:spacing w:val="-1"/>
          <w:sz w:val="20"/>
          <w:szCs w:val="20"/>
          <w:lang w:val="es-ES"/>
        </w:rPr>
        <w:t>este anexo a la entidad Pública Aragonesa del Banco de Sangre y Tejidos</w:t>
      </w:r>
      <w:r w:rsidR="00FC7EBE">
        <w:rPr>
          <w:rFonts w:ascii="Arial" w:hAnsi="Arial"/>
          <w:spacing w:val="-1"/>
          <w:sz w:val="20"/>
          <w:szCs w:val="20"/>
          <w:lang w:val="es-ES"/>
        </w:rPr>
        <w:t xml:space="preserve"> (BSTA)</w:t>
      </w:r>
    </w:p>
    <w:tbl>
      <w:tblPr>
        <w:tblW w:w="4762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59"/>
        <w:gridCol w:w="3039"/>
        <w:gridCol w:w="1399"/>
        <w:gridCol w:w="1399"/>
        <w:gridCol w:w="1967"/>
      </w:tblGrid>
      <w:tr w:rsidR="003B49B5" w:rsidRPr="00804895" w:rsidTr="003B49B5">
        <w:trPr>
          <w:trHeight w:val="747"/>
        </w:trPr>
        <w:tc>
          <w:tcPr>
            <w:tcW w:w="7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BE5C6A" w:rsidRDefault="003B49B5" w:rsidP="00BE5C6A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ES" w:eastAsia="es-ES"/>
              </w:rPr>
            </w:pPr>
            <w:r w:rsidRPr="00BE5C6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N.º Doc.</w:t>
            </w:r>
          </w:p>
        </w:tc>
        <w:tc>
          <w:tcPr>
            <w:tcW w:w="164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BE5C6A" w:rsidRDefault="003B49B5" w:rsidP="00BE5C6A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ES" w:eastAsia="es-ES"/>
              </w:rPr>
            </w:pPr>
            <w:r w:rsidRPr="00BE5C6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ES" w:eastAsia="es-ES"/>
              </w:rPr>
              <w:t>AREA DE DONACION Y HEMOVIGILANCIA DE BSTA</w:t>
            </w:r>
          </w:p>
        </w:tc>
        <w:tc>
          <w:tcPr>
            <w:tcW w:w="75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BE5C6A" w:rsidRDefault="003B49B5" w:rsidP="00BE5C6A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ES" w:eastAsia="es-ES"/>
              </w:rPr>
            </w:pPr>
            <w:r w:rsidRPr="00BE5C6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ES" w:eastAsia="es-ES"/>
              </w:rPr>
              <w:t>Categoría</w:t>
            </w:r>
          </w:p>
        </w:tc>
        <w:tc>
          <w:tcPr>
            <w:tcW w:w="75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BE5C6A" w:rsidRDefault="003B49B5" w:rsidP="00BE5C6A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ES" w:eastAsia="es-ES"/>
              </w:rPr>
            </w:pPr>
            <w:proofErr w:type="spellStart"/>
            <w:r w:rsidRPr="00BE5C6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Intervalo</w:t>
            </w:r>
            <w:proofErr w:type="spellEnd"/>
            <w:r w:rsidRPr="00BE5C6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de </w:t>
            </w:r>
            <w:proofErr w:type="spellStart"/>
            <w:r w:rsidRPr="00BE5C6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fechas</w:t>
            </w:r>
            <w:proofErr w:type="spellEnd"/>
          </w:p>
        </w:tc>
        <w:tc>
          <w:tcPr>
            <w:tcW w:w="106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BE5C6A" w:rsidRDefault="003B49B5" w:rsidP="00BE5C6A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ES" w:eastAsia="es-ES"/>
              </w:rPr>
            </w:pPr>
            <w:r w:rsidRPr="00BE5C6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ES" w:eastAsia="es-ES"/>
              </w:rPr>
              <w:t>N.º DE MESES COMPLETOS DE SERVICIOS PRESTADOS</w:t>
            </w:r>
          </w:p>
        </w:tc>
      </w:tr>
      <w:tr w:rsidR="003B49B5" w:rsidRPr="00BE5C6A" w:rsidTr="003B49B5">
        <w:trPr>
          <w:trHeight w:hRule="exact" w:val="241"/>
        </w:trPr>
        <w:tc>
          <w:tcPr>
            <w:tcW w:w="78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BE5C6A" w:rsidRDefault="003B49B5" w:rsidP="00BE5C6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ES" w:eastAsia="es-ES"/>
              </w:rPr>
            </w:pPr>
            <w:r w:rsidRPr="00BE5C6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164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BE5C6A" w:rsidRDefault="003B49B5" w:rsidP="00BE5C6A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es-ES"/>
              </w:rPr>
            </w:pPr>
            <w:r w:rsidRPr="00BE5C6A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 xml:space="preserve">UNIDAD DE DONACION 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BE5C6A" w:rsidRDefault="003B49B5" w:rsidP="00BE5C6A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es-ES"/>
              </w:rPr>
            </w:pPr>
            <w:r w:rsidRPr="00BE5C6A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BE5C6A" w:rsidRDefault="003B49B5" w:rsidP="00BE5C6A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es-ES"/>
              </w:rPr>
            </w:pPr>
            <w:r w:rsidRPr="00BE5C6A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BE5C6A" w:rsidRDefault="003B49B5" w:rsidP="00BE5C6A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es-ES"/>
              </w:rPr>
            </w:pPr>
            <w:r w:rsidRPr="00BE5C6A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B49B5" w:rsidRPr="00BE5C6A" w:rsidTr="003B49B5">
        <w:trPr>
          <w:trHeight w:hRule="exact" w:val="241"/>
        </w:trPr>
        <w:tc>
          <w:tcPr>
            <w:tcW w:w="78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BE5C6A" w:rsidRDefault="003B49B5" w:rsidP="00BE5C6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ES" w:eastAsia="es-ES"/>
              </w:rPr>
            </w:pPr>
            <w:r w:rsidRPr="00BE5C6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2</w:t>
            </w:r>
          </w:p>
        </w:tc>
        <w:tc>
          <w:tcPr>
            <w:tcW w:w="164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BE5C6A" w:rsidRDefault="003B49B5" w:rsidP="00BE5C6A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es-ES"/>
              </w:rPr>
            </w:pPr>
            <w:r w:rsidRPr="00BE5C6A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 xml:space="preserve">UNIDAD DE DONACION 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BE5C6A" w:rsidRDefault="003B49B5" w:rsidP="00BE5C6A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es-ES"/>
              </w:rPr>
            </w:pPr>
            <w:r w:rsidRPr="00BE5C6A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BE5C6A" w:rsidRDefault="003B49B5" w:rsidP="00BE5C6A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es-ES"/>
              </w:rPr>
            </w:pPr>
            <w:r w:rsidRPr="00BE5C6A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BE5C6A" w:rsidRDefault="003B49B5" w:rsidP="00BE5C6A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es-ES"/>
              </w:rPr>
            </w:pPr>
            <w:r w:rsidRPr="00BE5C6A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B49B5" w:rsidRPr="00BE5C6A" w:rsidTr="003B49B5">
        <w:trPr>
          <w:trHeight w:hRule="exact" w:val="241"/>
        </w:trPr>
        <w:tc>
          <w:tcPr>
            <w:tcW w:w="78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BE5C6A" w:rsidRDefault="003B49B5" w:rsidP="00BE5C6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ES" w:eastAsia="es-ES"/>
              </w:rPr>
            </w:pPr>
            <w:r w:rsidRPr="00BE5C6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3</w:t>
            </w:r>
          </w:p>
        </w:tc>
        <w:tc>
          <w:tcPr>
            <w:tcW w:w="164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BE5C6A" w:rsidRDefault="003B49B5" w:rsidP="00BE5C6A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es-ES"/>
              </w:rPr>
            </w:pPr>
            <w:r w:rsidRPr="00BE5C6A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 xml:space="preserve">UNIDAD DE DONACION 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BE5C6A" w:rsidRDefault="003B49B5" w:rsidP="00BE5C6A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es-ES"/>
              </w:rPr>
            </w:pPr>
            <w:r w:rsidRPr="00BE5C6A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BE5C6A" w:rsidRDefault="003B49B5" w:rsidP="00BE5C6A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es-ES"/>
              </w:rPr>
            </w:pPr>
            <w:r w:rsidRPr="00BE5C6A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BE5C6A" w:rsidRDefault="003B49B5" w:rsidP="00BE5C6A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es-ES"/>
              </w:rPr>
            </w:pPr>
            <w:r w:rsidRPr="00BE5C6A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B49B5" w:rsidRPr="00BE5C6A" w:rsidTr="003B49B5">
        <w:trPr>
          <w:trHeight w:hRule="exact" w:val="241"/>
        </w:trPr>
        <w:tc>
          <w:tcPr>
            <w:tcW w:w="78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BE5C6A" w:rsidRDefault="003B49B5" w:rsidP="00BE5C6A">
            <w:pPr>
              <w:widowControl/>
              <w:rPr>
                <w:rFonts w:ascii="Arial" w:eastAsia="Times New Roman" w:hAnsi="Arial" w:cs="Arial"/>
                <w:color w:val="000000"/>
                <w:sz w:val="18"/>
                <w:szCs w:val="18"/>
                <w:lang w:val="es-ES" w:eastAsia="es-ES"/>
              </w:rPr>
            </w:pPr>
            <w:r w:rsidRPr="00BE5C6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(...)</w:t>
            </w:r>
          </w:p>
        </w:tc>
        <w:tc>
          <w:tcPr>
            <w:tcW w:w="164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BE5C6A" w:rsidRDefault="003B49B5" w:rsidP="00BE5C6A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es-ES"/>
              </w:rPr>
            </w:pPr>
            <w:r w:rsidRPr="00BE5C6A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BE5C6A" w:rsidRDefault="003B49B5" w:rsidP="00BE5C6A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es-ES"/>
              </w:rPr>
            </w:pPr>
            <w:r w:rsidRPr="00BE5C6A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75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BE5C6A" w:rsidRDefault="003B49B5" w:rsidP="00BE5C6A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es-ES"/>
              </w:rPr>
            </w:pPr>
            <w:r w:rsidRPr="00BE5C6A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BE5C6A" w:rsidRDefault="003B49B5" w:rsidP="00BE5C6A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es-ES"/>
              </w:rPr>
            </w:pPr>
            <w:r w:rsidRPr="00BE5C6A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</w:tbl>
    <w:p w:rsidR="00E91D1E" w:rsidRDefault="00E91D1E" w:rsidP="001935FD">
      <w:pPr>
        <w:spacing w:before="105" w:line="243" w:lineRule="auto"/>
        <w:jc w:val="both"/>
        <w:rPr>
          <w:rFonts w:ascii="Arial" w:hAnsi="Arial"/>
          <w:sz w:val="20"/>
          <w:szCs w:val="20"/>
          <w:lang w:val="es-ES"/>
        </w:rPr>
      </w:pPr>
    </w:p>
    <w:p w:rsidR="00BE5C6A" w:rsidRPr="00FC7EBE" w:rsidRDefault="00E91D1E" w:rsidP="001935FD">
      <w:pPr>
        <w:spacing w:before="105" w:line="243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FC7EBE">
        <w:rPr>
          <w:rFonts w:ascii="Arial" w:hAnsi="Arial" w:cs="Arial"/>
          <w:sz w:val="20"/>
          <w:szCs w:val="20"/>
          <w:lang w:val="es-ES"/>
        </w:rPr>
        <w:t>La puntuación máxima a alcanzar en el concepto de</w:t>
      </w:r>
      <w:r w:rsidR="00FC7EBE" w:rsidRPr="00FC7EBE">
        <w:rPr>
          <w:rFonts w:ascii="Arial" w:hAnsi="Arial" w:cs="Arial"/>
          <w:sz w:val="20"/>
          <w:szCs w:val="20"/>
          <w:lang w:val="es-ES"/>
        </w:rPr>
        <w:t xml:space="preserve"> experiencia profesional en la Unidad de Donación del Área de Donación y Hemovigilancia </w:t>
      </w:r>
      <w:r w:rsidR="00FC7EBE">
        <w:rPr>
          <w:rFonts w:ascii="Arial" w:hAnsi="Arial" w:cs="Arial"/>
          <w:sz w:val="20"/>
          <w:szCs w:val="20"/>
          <w:lang w:val="es-ES"/>
        </w:rPr>
        <w:t xml:space="preserve">de BSTA </w:t>
      </w:r>
      <w:r w:rsidR="00FC7EBE" w:rsidRPr="00FC7EBE">
        <w:rPr>
          <w:rFonts w:ascii="Arial" w:hAnsi="Arial" w:cs="Arial"/>
          <w:sz w:val="20"/>
          <w:szCs w:val="20"/>
          <w:lang w:val="es-ES"/>
        </w:rPr>
        <w:t xml:space="preserve">no podrá ser superior a 45 </w:t>
      </w:r>
      <w:r w:rsidRPr="00FC7EBE">
        <w:rPr>
          <w:rFonts w:ascii="Arial" w:hAnsi="Arial" w:cs="Arial"/>
          <w:sz w:val="20"/>
          <w:szCs w:val="20"/>
          <w:lang w:val="es-ES"/>
        </w:rPr>
        <w:t xml:space="preserve"> puntos</w:t>
      </w:r>
    </w:p>
    <w:p w:rsidR="00BE5C6A" w:rsidRDefault="00BE5C6A" w:rsidP="001935FD">
      <w:pPr>
        <w:spacing w:before="105" w:line="243" w:lineRule="auto"/>
        <w:jc w:val="both"/>
        <w:rPr>
          <w:rFonts w:ascii="Arial" w:hAnsi="Arial"/>
          <w:sz w:val="20"/>
          <w:szCs w:val="20"/>
          <w:lang w:val="es-ES"/>
        </w:rPr>
      </w:pPr>
    </w:p>
    <w:p w:rsidR="00E20AAC" w:rsidRPr="00F054CD" w:rsidRDefault="00F054CD" w:rsidP="00F054CD">
      <w:pPr>
        <w:widowControl/>
        <w:spacing w:after="160" w:line="259" w:lineRule="auto"/>
        <w:rPr>
          <w:rFonts w:ascii="Arial" w:hAnsi="Arial" w:cs="Arial"/>
          <w:b/>
          <w:sz w:val="18"/>
          <w:szCs w:val="18"/>
          <w:lang w:val="es-ES"/>
        </w:rPr>
      </w:pPr>
      <w:r>
        <w:rPr>
          <w:rFonts w:ascii="Arial" w:hAnsi="Arial" w:cs="Arial"/>
          <w:b/>
          <w:sz w:val="18"/>
          <w:szCs w:val="18"/>
          <w:lang w:val="es-ES"/>
        </w:rPr>
        <w:t xml:space="preserve">3.- </w:t>
      </w:r>
      <w:r w:rsidR="00E20AAC" w:rsidRPr="00F054CD">
        <w:rPr>
          <w:rFonts w:ascii="Arial" w:hAnsi="Arial" w:cs="Arial"/>
          <w:b/>
          <w:sz w:val="18"/>
          <w:szCs w:val="18"/>
          <w:lang w:val="es-ES"/>
        </w:rPr>
        <w:t>CURSOS DE FORMACIÓN</w:t>
      </w:r>
    </w:p>
    <w:p w:rsidR="002464C9" w:rsidRDefault="002464C9" w:rsidP="002464C9">
      <w:pPr>
        <w:spacing w:before="105" w:line="243" w:lineRule="auto"/>
        <w:jc w:val="both"/>
        <w:rPr>
          <w:rFonts w:ascii="Arial" w:hAnsi="Arial"/>
          <w:sz w:val="20"/>
          <w:szCs w:val="20"/>
          <w:lang w:val="es-ES"/>
        </w:rPr>
      </w:pPr>
      <w:r>
        <w:rPr>
          <w:rFonts w:ascii="Arial" w:hAnsi="Arial"/>
          <w:sz w:val="20"/>
          <w:szCs w:val="20"/>
          <w:lang w:val="es-ES"/>
        </w:rPr>
        <w:t>La justificación se realizara aportando las c</w:t>
      </w:r>
      <w:r w:rsidRPr="002464C9">
        <w:rPr>
          <w:rFonts w:ascii="Arial" w:hAnsi="Arial"/>
          <w:sz w:val="20"/>
          <w:szCs w:val="20"/>
          <w:lang w:val="es-ES"/>
        </w:rPr>
        <w:t>opia</w:t>
      </w:r>
      <w:r>
        <w:rPr>
          <w:rFonts w:ascii="Arial" w:hAnsi="Arial"/>
          <w:sz w:val="20"/>
          <w:szCs w:val="20"/>
          <w:lang w:val="es-ES"/>
        </w:rPr>
        <w:t>s</w:t>
      </w:r>
      <w:r w:rsidRPr="002464C9">
        <w:rPr>
          <w:rFonts w:ascii="Arial" w:hAnsi="Arial"/>
          <w:sz w:val="20"/>
          <w:szCs w:val="20"/>
          <w:lang w:val="es-ES"/>
        </w:rPr>
        <w:t xml:space="preserve"> </w:t>
      </w:r>
      <w:r>
        <w:rPr>
          <w:rFonts w:ascii="Arial" w:hAnsi="Arial"/>
          <w:sz w:val="20"/>
          <w:szCs w:val="20"/>
          <w:lang w:val="es-ES"/>
        </w:rPr>
        <w:t xml:space="preserve">de los </w:t>
      </w:r>
      <w:r w:rsidRPr="002464C9">
        <w:rPr>
          <w:rFonts w:ascii="Arial" w:hAnsi="Arial"/>
          <w:sz w:val="20"/>
          <w:szCs w:val="20"/>
          <w:lang w:val="es-ES"/>
        </w:rPr>
        <w:t>documento</w:t>
      </w:r>
      <w:r>
        <w:rPr>
          <w:rFonts w:ascii="Arial" w:hAnsi="Arial"/>
          <w:sz w:val="20"/>
          <w:szCs w:val="20"/>
          <w:lang w:val="es-ES"/>
        </w:rPr>
        <w:t>s</w:t>
      </w:r>
      <w:r w:rsidRPr="002464C9">
        <w:rPr>
          <w:rFonts w:ascii="Arial" w:hAnsi="Arial"/>
          <w:sz w:val="20"/>
          <w:szCs w:val="20"/>
          <w:lang w:val="es-ES"/>
        </w:rPr>
        <w:t xml:space="preserve"> original</w:t>
      </w:r>
      <w:r>
        <w:rPr>
          <w:rFonts w:ascii="Arial" w:hAnsi="Arial"/>
          <w:sz w:val="20"/>
          <w:szCs w:val="20"/>
          <w:lang w:val="es-ES"/>
        </w:rPr>
        <w:t>es</w:t>
      </w:r>
      <w:r w:rsidRPr="002464C9">
        <w:rPr>
          <w:rFonts w:ascii="Arial" w:hAnsi="Arial"/>
          <w:sz w:val="20"/>
          <w:szCs w:val="20"/>
          <w:lang w:val="es-ES"/>
        </w:rPr>
        <w:t xml:space="preserve"> que acredite</w:t>
      </w:r>
      <w:r>
        <w:rPr>
          <w:rFonts w:ascii="Arial" w:hAnsi="Arial"/>
          <w:sz w:val="20"/>
          <w:szCs w:val="20"/>
          <w:lang w:val="es-ES"/>
        </w:rPr>
        <w:t>n</w:t>
      </w:r>
      <w:r w:rsidRPr="002464C9">
        <w:rPr>
          <w:rFonts w:ascii="Arial" w:hAnsi="Arial"/>
          <w:sz w:val="20"/>
          <w:szCs w:val="20"/>
          <w:lang w:val="es-ES"/>
        </w:rPr>
        <w:t xml:space="preserve"> los cursos realizados</w:t>
      </w:r>
      <w:r>
        <w:rPr>
          <w:rFonts w:ascii="Arial" w:hAnsi="Arial"/>
          <w:sz w:val="20"/>
          <w:szCs w:val="20"/>
          <w:lang w:val="es-ES"/>
        </w:rPr>
        <w:t>,</w:t>
      </w:r>
      <w:r w:rsidRPr="002464C9">
        <w:rPr>
          <w:rFonts w:ascii="Arial" w:hAnsi="Arial"/>
          <w:sz w:val="20"/>
          <w:szCs w:val="20"/>
          <w:lang w:val="es-ES"/>
        </w:rPr>
        <w:t xml:space="preserve"> en la</w:t>
      </w:r>
      <w:r>
        <w:rPr>
          <w:rFonts w:ascii="Arial" w:hAnsi="Arial"/>
          <w:sz w:val="20"/>
          <w:szCs w:val="20"/>
          <w:lang w:val="es-ES"/>
        </w:rPr>
        <w:t>s</w:t>
      </w:r>
      <w:r w:rsidRPr="002464C9">
        <w:rPr>
          <w:rFonts w:ascii="Arial" w:hAnsi="Arial"/>
          <w:sz w:val="20"/>
          <w:szCs w:val="20"/>
          <w:lang w:val="es-ES"/>
        </w:rPr>
        <w:t xml:space="preserve"> que conste de modo expreso, el título del curso y contenido, el número de horas o créditos de duración del curso. De no aportarse dicha certificación no se obtendrá puntuación por este apartado.</w:t>
      </w:r>
    </w:p>
    <w:p w:rsidR="002464C9" w:rsidRDefault="002464C9" w:rsidP="002464C9">
      <w:pPr>
        <w:spacing w:before="105" w:line="243" w:lineRule="auto"/>
        <w:jc w:val="both"/>
        <w:rPr>
          <w:rFonts w:ascii="Arial" w:hAnsi="Arial"/>
          <w:sz w:val="20"/>
          <w:szCs w:val="20"/>
          <w:lang w:val="es-ES"/>
        </w:rPr>
      </w:pPr>
      <w:r w:rsidRPr="002464C9">
        <w:rPr>
          <w:rFonts w:ascii="Arial" w:hAnsi="Arial"/>
          <w:sz w:val="20"/>
          <w:szCs w:val="20"/>
          <w:lang w:val="es-ES"/>
        </w:rPr>
        <w:t>No se admitirá junto con la solicitud mayor número de justificaciones que las precisas para alcanzar un máximo de 200 horas para evitar la presentación masiva de documentación innecesaria.</w:t>
      </w:r>
    </w:p>
    <w:p w:rsidR="00E20AAC" w:rsidRPr="001935FD" w:rsidRDefault="00E20AAC" w:rsidP="002464C9">
      <w:pPr>
        <w:spacing w:before="105" w:line="243" w:lineRule="auto"/>
        <w:jc w:val="both"/>
        <w:rPr>
          <w:rFonts w:ascii="Arial" w:hAnsi="Arial"/>
          <w:sz w:val="20"/>
          <w:szCs w:val="20"/>
          <w:lang w:val="es-ES"/>
        </w:rPr>
      </w:pPr>
      <w:r w:rsidRPr="001935FD">
        <w:rPr>
          <w:rFonts w:ascii="Arial" w:hAnsi="Arial"/>
          <w:sz w:val="20"/>
          <w:szCs w:val="20"/>
          <w:lang w:val="es-ES"/>
        </w:rPr>
        <w:t>La valoración se efectuará atendiendo al número total de horas de formación y multiplicando la suma de las mismas por un coeficiente de</w:t>
      </w:r>
      <w:r w:rsidR="00F054CD">
        <w:rPr>
          <w:rFonts w:ascii="Arial" w:hAnsi="Arial"/>
          <w:sz w:val="20"/>
          <w:szCs w:val="20"/>
          <w:lang w:val="es-ES"/>
        </w:rPr>
        <w:t xml:space="preserve"> </w:t>
      </w:r>
      <w:r w:rsidR="00F054CD" w:rsidRPr="00F054CD">
        <w:rPr>
          <w:rFonts w:ascii="Arial" w:hAnsi="Arial"/>
          <w:sz w:val="20"/>
          <w:szCs w:val="20"/>
          <w:lang w:val="es-ES"/>
        </w:rPr>
        <w:t xml:space="preserve">0,10 puntos/ hora </w:t>
      </w:r>
      <w:r w:rsidR="00F054CD">
        <w:rPr>
          <w:rFonts w:ascii="Arial" w:hAnsi="Arial"/>
          <w:sz w:val="20"/>
          <w:szCs w:val="20"/>
          <w:lang w:val="es-ES"/>
        </w:rPr>
        <w:t xml:space="preserve">para cursos de fecha posterior a 1/1/2009 y  </w:t>
      </w:r>
      <w:r w:rsidR="00F054CD" w:rsidRPr="00F054CD">
        <w:rPr>
          <w:rFonts w:ascii="Arial" w:hAnsi="Arial"/>
          <w:sz w:val="20"/>
          <w:szCs w:val="20"/>
          <w:lang w:val="es-ES"/>
        </w:rPr>
        <w:t>0,05</w:t>
      </w:r>
      <w:r w:rsidR="00F054CD">
        <w:rPr>
          <w:rFonts w:ascii="Arial" w:hAnsi="Arial"/>
          <w:sz w:val="20"/>
          <w:szCs w:val="20"/>
          <w:lang w:val="es-ES"/>
        </w:rPr>
        <w:t xml:space="preserve"> puntos </w:t>
      </w:r>
      <w:r w:rsidR="00F054CD" w:rsidRPr="00F054CD">
        <w:rPr>
          <w:rFonts w:ascii="Arial" w:hAnsi="Arial"/>
          <w:sz w:val="20"/>
          <w:szCs w:val="20"/>
          <w:lang w:val="es-ES"/>
        </w:rPr>
        <w:t>/hora</w:t>
      </w:r>
      <w:r w:rsidR="00F054CD">
        <w:rPr>
          <w:rFonts w:ascii="Arial" w:hAnsi="Arial"/>
          <w:sz w:val="20"/>
          <w:szCs w:val="20"/>
          <w:lang w:val="es-ES"/>
        </w:rPr>
        <w:t xml:space="preserve"> para cursos de fecha</w:t>
      </w:r>
      <w:r w:rsidR="00F054CD" w:rsidRPr="00F054CD">
        <w:rPr>
          <w:rFonts w:ascii="Arial" w:hAnsi="Arial"/>
          <w:sz w:val="20"/>
          <w:szCs w:val="20"/>
          <w:lang w:val="es-ES"/>
        </w:rPr>
        <w:t xml:space="preserve"> anterior a 1/1/2009.</w:t>
      </w:r>
    </w:p>
    <w:p w:rsidR="00F054CD" w:rsidRPr="00F054CD" w:rsidRDefault="00F054CD" w:rsidP="002464C9">
      <w:pPr>
        <w:spacing w:before="105" w:line="242" w:lineRule="auto"/>
        <w:contextualSpacing/>
        <w:jc w:val="both"/>
        <w:rPr>
          <w:rFonts w:ascii="Arial" w:hAnsi="Arial"/>
          <w:sz w:val="20"/>
          <w:szCs w:val="20"/>
          <w:lang w:val="es-ES"/>
        </w:rPr>
      </w:pPr>
      <w:r>
        <w:rPr>
          <w:rFonts w:ascii="Arial" w:hAnsi="Arial"/>
          <w:sz w:val="20"/>
          <w:szCs w:val="20"/>
          <w:lang w:val="es-ES"/>
        </w:rPr>
        <w:t>Las e</w:t>
      </w:r>
      <w:r w:rsidRPr="00F054CD">
        <w:rPr>
          <w:rFonts w:ascii="Arial" w:hAnsi="Arial"/>
          <w:sz w:val="20"/>
          <w:szCs w:val="20"/>
          <w:lang w:val="es-ES"/>
        </w:rPr>
        <w:t>quivalencias</w:t>
      </w:r>
      <w:r>
        <w:rPr>
          <w:rFonts w:ascii="Arial" w:hAnsi="Arial"/>
          <w:sz w:val="20"/>
          <w:szCs w:val="20"/>
          <w:lang w:val="es-ES"/>
        </w:rPr>
        <w:t xml:space="preserve"> en cursos certificados en créditos será la siguiente</w:t>
      </w:r>
      <w:r w:rsidRPr="00F054CD">
        <w:rPr>
          <w:rFonts w:ascii="Arial" w:hAnsi="Arial"/>
          <w:sz w:val="20"/>
          <w:szCs w:val="20"/>
          <w:lang w:val="es-ES"/>
        </w:rPr>
        <w:t>:</w:t>
      </w:r>
    </w:p>
    <w:p w:rsidR="00F054CD" w:rsidRPr="00F054CD" w:rsidRDefault="00F054CD" w:rsidP="002464C9">
      <w:pPr>
        <w:spacing w:before="105" w:line="242" w:lineRule="auto"/>
        <w:contextualSpacing/>
        <w:jc w:val="both"/>
        <w:rPr>
          <w:rFonts w:ascii="Arial" w:hAnsi="Arial"/>
          <w:sz w:val="20"/>
          <w:szCs w:val="20"/>
          <w:lang w:val="es-ES"/>
        </w:rPr>
      </w:pPr>
      <w:r w:rsidRPr="00F054CD">
        <w:rPr>
          <w:rFonts w:ascii="Arial" w:hAnsi="Arial"/>
          <w:sz w:val="20"/>
          <w:szCs w:val="20"/>
          <w:lang w:val="es-ES"/>
        </w:rPr>
        <w:t>- 1 crédito CFC: 10 horas</w:t>
      </w:r>
    </w:p>
    <w:p w:rsidR="00F054CD" w:rsidRPr="00F054CD" w:rsidRDefault="00F054CD" w:rsidP="002464C9">
      <w:pPr>
        <w:spacing w:before="105" w:line="242" w:lineRule="auto"/>
        <w:contextualSpacing/>
        <w:jc w:val="both"/>
        <w:rPr>
          <w:rFonts w:ascii="Arial" w:hAnsi="Arial"/>
          <w:sz w:val="20"/>
          <w:szCs w:val="20"/>
          <w:lang w:val="es-ES"/>
        </w:rPr>
      </w:pPr>
      <w:r w:rsidRPr="00F054CD">
        <w:rPr>
          <w:rFonts w:ascii="Arial" w:hAnsi="Arial"/>
          <w:sz w:val="20"/>
          <w:szCs w:val="20"/>
          <w:lang w:val="es-ES"/>
        </w:rPr>
        <w:t>- 1 crédito ECTS: 25 horas</w:t>
      </w:r>
    </w:p>
    <w:p w:rsidR="00E20AAC" w:rsidRPr="001935FD" w:rsidRDefault="00F054CD" w:rsidP="002464C9">
      <w:pPr>
        <w:spacing w:before="105" w:line="243" w:lineRule="auto"/>
        <w:jc w:val="both"/>
        <w:rPr>
          <w:rFonts w:ascii="Arial" w:hAnsi="Arial"/>
          <w:sz w:val="20"/>
          <w:szCs w:val="20"/>
          <w:lang w:val="es-ES"/>
        </w:rPr>
      </w:pPr>
      <w:r w:rsidRPr="00F054CD">
        <w:rPr>
          <w:rFonts w:ascii="Arial" w:hAnsi="Arial"/>
          <w:sz w:val="20"/>
          <w:szCs w:val="20"/>
          <w:lang w:val="es-ES"/>
        </w:rPr>
        <w:t>Los cursos certificados en créditos y horas, se puntuara con la valoración más favorable para el candidato</w:t>
      </w:r>
    </w:p>
    <w:p w:rsidR="00E20AAC" w:rsidRPr="001935FD" w:rsidRDefault="00E20AAC" w:rsidP="002464C9">
      <w:pPr>
        <w:spacing w:before="105" w:line="243" w:lineRule="auto"/>
        <w:jc w:val="both"/>
        <w:rPr>
          <w:rFonts w:ascii="Arial" w:hAnsi="Arial"/>
          <w:sz w:val="20"/>
          <w:szCs w:val="20"/>
          <w:lang w:val="es-ES"/>
        </w:rPr>
      </w:pPr>
    </w:p>
    <w:tbl>
      <w:tblPr>
        <w:tblW w:w="4936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"/>
        <w:gridCol w:w="2489"/>
        <w:gridCol w:w="1577"/>
        <w:gridCol w:w="1609"/>
        <w:gridCol w:w="816"/>
        <w:gridCol w:w="972"/>
        <w:gridCol w:w="1218"/>
      </w:tblGrid>
      <w:tr w:rsidR="002464C9" w:rsidRPr="002464C9" w:rsidTr="002464C9">
        <w:trPr>
          <w:trHeight w:val="427"/>
        </w:trPr>
        <w:tc>
          <w:tcPr>
            <w:tcW w:w="48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N.º Doc.</w:t>
            </w:r>
          </w:p>
        </w:tc>
        <w:tc>
          <w:tcPr>
            <w:tcW w:w="129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AMBITO DE FORMACION</w:t>
            </w:r>
          </w:p>
        </w:tc>
        <w:tc>
          <w:tcPr>
            <w:tcW w:w="82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2464C9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  <w:t xml:space="preserve">DENOMINACIÓN </w:t>
            </w:r>
            <w:r w:rsidRPr="00F054C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  <w:t xml:space="preserve"> DEL CURSO</w:t>
            </w:r>
          </w:p>
        </w:tc>
        <w:tc>
          <w:tcPr>
            <w:tcW w:w="83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  <w:t>ENTIDAD ORGANIZADORA</w:t>
            </w:r>
          </w:p>
        </w:tc>
        <w:tc>
          <w:tcPr>
            <w:tcW w:w="42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  <w:t>FECHA INICIO</w:t>
            </w:r>
          </w:p>
        </w:tc>
        <w:tc>
          <w:tcPr>
            <w:tcW w:w="50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  <w:t>FECHA FIN</w:t>
            </w:r>
          </w:p>
        </w:tc>
        <w:tc>
          <w:tcPr>
            <w:tcW w:w="63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 xml:space="preserve">NUMERO DE HORAS </w:t>
            </w:r>
          </w:p>
        </w:tc>
      </w:tr>
      <w:tr w:rsidR="002464C9" w:rsidRPr="00804895" w:rsidTr="002464C9">
        <w:trPr>
          <w:trHeight w:val="582"/>
        </w:trPr>
        <w:tc>
          <w:tcPr>
            <w:tcW w:w="48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12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Prevención de riesgos laborales en el ámbito sanitario</w:t>
            </w:r>
          </w:p>
        </w:tc>
        <w:tc>
          <w:tcPr>
            <w:tcW w:w="8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 </w:t>
            </w:r>
          </w:p>
        </w:tc>
        <w:tc>
          <w:tcPr>
            <w:tcW w:w="8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 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 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 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 </w:t>
            </w:r>
          </w:p>
        </w:tc>
      </w:tr>
      <w:tr w:rsidR="002464C9" w:rsidRPr="00804895" w:rsidTr="002464C9">
        <w:trPr>
          <w:trHeight w:val="427"/>
        </w:trPr>
        <w:tc>
          <w:tcPr>
            <w:tcW w:w="48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2</w:t>
            </w:r>
          </w:p>
        </w:tc>
        <w:tc>
          <w:tcPr>
            <w:tcW w:w="12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Prevención de riesgos laborales en el ámbito sanitario</w:t>
            </w:r>
          </w:p>
        </w:tc>
        <w:tc>
          <w:tcPr>
            <w:tcW w:w="8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 </w:t>
            </w:r>
          </w:p>
        </w:tc>
        <w:tc>
          <w:tcPr>
            <w:tcW w:w="8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 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 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 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 </w:t>
            </w:r>
          </w:p>
        </w:tc>
      </w:tr>
      <w:tr w:rsidR="002464C9" w:rsidRPr="00804895" w:rsidTr="002464C9">
        <w:trPr>
          <w:trHeight w:val="427"/>
        </w:trPr>
        <w:tc>
          <w:tcPr>
            <w:tcW w:w="48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3</w:t>
            </w:r>
          </w:p>
        </w:tc>
        <w:tc>
          <w:tcPr>
            <w:tcW w:w="12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Prevención de riesgos laborales en el ámbito sanitario</w:t>
            </w:r>
          </w:p>
        </w:tc>
        <w:tc>
          <w:tcPr>
            <w:tcW w:w="8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 </w:t>
            </w:r>
          </w:p>
        </w:tc>
        <w:tc>
          <w:tcPr>
            <w:tcW w:w="8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 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 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 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 </w:t>
            </w:r>
          </w:p>
        </w:tc>
      </w:tr>
      <w:tr w:rsidR="002464C9" w:rsidRPr="002464C9" w:rsidTr="002464C9">
        <w:trPr>
          <w:trHeight w:val="271"/>
        </w:trPr>
        <w:tc>
          <w:tcPr>
            <w:tcW w:w="48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(...)</w:t>
            </w:r>
          </w:p>
        </w:tc>
        <w:tc>
          <w:tcPr>
            <w:tcW w:w="12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8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 </w:t>
            </w:r>
          </w:p>
        </w:tc>
        <w:tc>
          <w:tcPr>
            <w:tcW w:w="8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 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 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 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2464C9" w:rsidRPr="002464C9" w:rsidTr="002464C9">
        <w:trPr>
          <w:trHeight w:val="258"/>
        </w:trPr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</w:p>
        </w:tc>
        <w:tc>
          <w:tcPr>
            <w:tcW w:w="12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8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6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</w:tr>
      <w:tr w:rsidR="002464C9" w:rsidRPr="002464C9" w:rsidTr="002464C9">
        <w:trPr>
          <w:trHeight w:val="271"/>
        </w:trPr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12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8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6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</w:tr>
      <w:tr w:rsidR="002464C9" w:rsidRPr="002464C9" w:rsidTr="002464C9">
        <w:trPr>
          <w:trHeight w:val="427"/>
        </w:trPr>
        <w:tc>
          <w:tcPr>
            <w:tcW w:w="48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N.º Doc.</w:t>
            </w:r>
          </w:p>
        </w:tc>
        <w:tc>
          <w:tcPr>
            <w:tcW w:w="129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AMBITO DE FORMACION</w:t>
            </w:r>
          </w:p>
        </w:tc>
        <w:tc>
          <w:tcPr>
            <w:tcW w:w="82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2464C9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  <w:t>DENOMINACIÓN</w:t>
            </w:r>
            <w:r w:rsidRPr="00F054C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  <w:t xml:space="preserve"> DEL CURSO</w:t>
            </w:r>
          </w:p>
        </w:tc>
        <w:tc>
          <w:tcPr>
            <w:tcW w:w="83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  <w:t>ENTIDAD ORGANIZADORA</w:t>
            </w:r>
          </w:p>
        </w:tc>
        <w:tc>
          <w:tcPr>
            <w:tcW w:w="42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  <w:t>FECHA INICIO</w:t>
            </w:r>
          </w:p>
        </w:tc>
        <w:tc>
          <w:tcPr>
            <w:tcW w:w="50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  <w:t>FECHA FIN</w:t>
            </w:r>
          </w:p>
        </w:tc>
        <w:tc>
          <w:tcPr>
            <w:tcW w:w="63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 xml:space="preserve">NUMERO DE HORAS </w:t>
            </w:r>
          </w:p>
        </w:tc>
      </w:tr>
      <w:tr w:rsidR="002464C9" w:rsidRPr="00804895" w:rsidTr="002464C9">
        <w:trPr>
          <w:trHeight w:hRule="exact" w:val="555"/>
        </w:trPr>
        <w:tc>
          <w:tcPr>
            <w:tcW w:w="48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12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 xml:space="preserve">Cursos de RCP básico en adultos y RCP avanzado en adultos </w:t>
            </w:r>
          </w:p>
        </w:tc>
        <w:tc>
          <w:tcPr>
            <w:tcW w:w="8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 </w:t>
            </w:r>
          </w:p>
        </w:tc>
        <w:tc>
          <w:tcPr>
            <w:tcW w:w="8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 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 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 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 </w:t>
            </w:r>
          </w:p>
        </w:tc>
      </w:tr>
      <w:tr w:rsidR="002464C9" w:rsidRPr="00804895" w:rsidTr="002464C9">
        <w:trPr>
          <w:trHeight w:hRule="exact" w:val="601"/>
        </w:trPr>
        <w:tc>
          <w:tcPr>
            <w:tcW w:w="48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2</w:t>
            </w:r>
          </w:p>
        </w:tc>
        <w:tc>
          <w:tcPr>
            <w:tcW w:w="12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 xml:space="preserve">Cursos de RCP básico en adultos y RCP avanzado en adultos </w:t>
            </w:r>
          </w:p>
        </w:tc>
        <w:tc>
          <w:tcPr>
            <w:tcW w:w="8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 </w:t>
            </w:r>
          </w:p>
        </w:tc>
        <w:tc>
          <w:tcPr>
            <w:tcW w:w="8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 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 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 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 </w:t>
            </w:r>
          </w:p>
        </w:tc>
      </w:tr>
      <w:tr w:rsidR="002464C9" w:rsidRPr="00804895" w:rsidTr="002464C9">
        <w:trPr>
          <w:trHeight w:hRule="exact" w:val="610"/>
        </w:trPr>
        <w:tc>
          <w:tcPr>
            <w:tcW w:w="48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3</w:t>
            </w:r>
          </w:p>
        </w:tc>
        <w:tc>
          <w:tcPr>
            <w:tcW w:w="12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 xml:space="preserve">Cursos de RCP básico en adultos y RCP avanzado en adultos </w:t>
            </w:r>
          </w:p>
        </w:tc>
        <w:tc>
          <w:tcPr>
            <w:tcW w:w="8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 </w:t>
            </w:r>
          </w:p>
        </w:tc>
        <w:tc>
          <w:tcPr>
            <w:tcW w:w="8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 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 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 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 </w:t>
            </w:r>
          </w:p>
        </w:tc>
      </w:tr>
      <w:tr w:rsidR="002464C9" w:rsidRPr="002464C9" w:rsidTr="002464C9">
        <w:trPr>
          <w:trHeight w:hRule="exact" w:val="271"/>
        </w:trPr>
        <w:tc>
          <w:tcPr>
            <w:tcW w:w="48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(...)</w:t>
            </w:r>
          </w:p>
        </w:tc>
        <w:tc>
          <w:tcPr>
            <w:tcW w:w="12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8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 </w:t>
            </w:r>
          </w:p>
        </w:tc>
        <w:tc>
          <w:tcPr>
            <w:tcW w:w="8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 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 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 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2464C9" w:rsidRPr="002464C9" w:rsidTr="002464C9">
        <w:trPr>
          <w:trHeight w:val="258"/>
        </w:trPr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</w:p>
        </w:tc>
        <w:tc>
          <w:tcPr>
            <w:tcW w:w="12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8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6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</w:tr>
      <w:tr w:rsidR="002464C9" w:rsidRPr="002464C9" w:rsidTr="002464C9">
        <w:trPr>
          <w:trHeight w:val="271"/>
        </w:trPr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12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8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6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</w:tr>
      <w:tr w:rsidR="002464C9" w:rsidRPr="002464C9" w:rsidTr="002464C9">
        <w:trPr>
          <w:trHeight w:val="427"/>
        </w:trPr>
        <w:tc>
          <w:tcPr>
            <w:tcW w:w="48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N.º Doc.</w:t>
            </w:r>
          </w:p>
        </w:tc>
        <w:tc>
          <w:tcPr>
            <w:tcW w:w="129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AMBITO DE FORMACION</w:t>
            </w:r>
          </w:p>
        </w:tc>
        <w:tc>
          <w:tcPr>
            <w:tcW w:w="82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2464C9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  <w:t>DENOMINACIÓN</w:t>
            </w:r>
            <w:r w:rsidRPr="00F054C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  <w:t xml:space="preserve"> DEL CURSO</w:t>
            </w:r>
          </w:p>
        </w:tc>
        <w:tc>
          <w:tcPr>
            <w:tcW w:w="83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  <w:t>ENTIDAD ORGANIZADORA</w:t>
            </w:r>
          </w:p>
        </w:tc>
        <w:tc>
          <w:tcPr>
            <w:tcW w:w="42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  <w:t>FECHA INICIO</w:t>
            </w:r>
          </w:p>
        </w:tc>
        <w:tc>
          <w:tcPr>
            <w:tcW w:w="50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  <w:t>FECHA FIN</w:t>
            </w:r>
          </w:p>
        </w:tc>
        <w:tc>
          <w:tcPr>
            <w:tcW w:w="63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 xml:space="preserve">NUMERO DE HORAS </w:t>
            </w:r>
          </w:p>
        </w:tc>
      </w:tr>
      <w:tr w:rsidR="002464C9" w:rsidRPr="00804895" w:rsidTr="002464C9">
        <w:trPr>
          <w:trHeight w:val="608"/>
        </w:trPr>
        <w:tc>
          <w:tcPr>
            <w:tcW w:w="48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12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2464C9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Cursos dirigidos a la categoría convocada en materia de Banco de Sangre.</w:t>
            </w:r>
          </w:p>
        </w:tc>
        <w:tc>
          <w:tcPr>
            <w:tcW w:w="8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 </w:t>
            </w:r>
          </w:p>
        </w:tc>
        <w:tc>
          <w:tcPr>
            <w:tcW w:w="8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 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 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 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 </w:t>
            </w:r>
          </w:p>
        </w:tc>
      </w:tr>
      <w:tr w:rsidR="002464C9" w:rsidRPr="00804895" w:rsidTr="002464C9">
        <w:trPr>
          <w:trHeight w:val="543"/>
        </w:trPr>
        <w:tc>
          <w:tcPr>
            <w:tcW w:w="48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2</w:t>
            </w:r>
          </w:p>
        </w:tc>
        <w:tc>
          <w:tcPr>
            <w:tcW w:w="12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2464C9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Cursos dirigidos a la categoría convocada en materia de Banco de Sangre.</w:t>
            </w:r>
          </w:p>
        </w:tc>
        <w:tc>
          <w:tcPr>
            <w:tcW w:w="8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 </w:t>
            </w:r>
          </w:p>
        </w:tc>
        <w:tc>
          <w:tcPr>
            <w:tcW w:w="8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 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 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 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 </w:t>
            </w:r>
          </w:p>
        </w:tc>
      </w:tr>
      <w:tr w:rsidR="002464C9" w:rsidRPr="00804895" w:rsidTr="002464C9">
        <w:trPr>
          <w:trHeight w:val="427"/>
        </w:trPr>
        <w:tc>
          <w:tcPr>
            <w:tcW w:w="48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3</w:t>
            </w:r>
          </w:p>
        </w:tc>
        <w:tc>
          <w:tcPr>
            <w:tcW w:w="12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2464C9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Cursos dirigidos a la categoría convocada en materia de Banco de Sangre.</w:t>
            </w:r>
          </w:p>
        </w:tc>
        <w:tc>
          <w:tcPr>
            <w:tcW w:w="8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 </w:t>
            </w:r>
          </w:p>
        </w:tc>
        <w:tc>
          <w:tcPr>
            <w:tcW w:w="8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 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 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 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 </w:t>
            </w:r>
          </w:p>
        </w:tc>
      </w:tr>
      <w:tr w:rsidR="002464C9" w:rsidRPr="002464C9" w:rsidTr="002464C9">
        <w:trPr>
          <w:trHeight w:val="323"/>
        </w:trPr>
        <w:tc>
          <w:tcPr>
            <w:tcW w:w="48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(...)</w:t>
            </w:r>
          </w:p>
        </w:tc>
        <w:tc>
          <w:tcPr>
            <w:tcW w:w="12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8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 </w:t>
            </w:r>
          </w:p>
        </w:tc>
        <w:tc>
          <w:tcPr>
            <w:tcW w:w="8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 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 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 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</w:tbl>
    <w:p w:rsidR="00E20AAC" w:rsidRPr="001935FD" w:rsidRDefault="00E20AAC" w:rsidP="001935FD">
      <w:pPr>
        <w:spacing w:before="105" w:line="243" w:lineRule="auto"/>
        <w:jc w:val="both"/>
        <w:rPr>
          <w:rFonts w:ascii="Arial" w:hAnsi="Arial"/>
          <w:sz w:val="20"/>
          <w:szCs w:val="20"/>
          <w:lang w:val="es-ES"/>
        </w:rPr>
      </w:pPr>
    </w:p>
    <w:p w:rsidR="00373A28" w:rsidRPr="001935FD" w:rsidRDefault="00E20AAC" w:rsidP="001935FD">
      <w:pPr>
        <w:spacing w:before="105" w:line="243" w:lineRule="auto"/>
        <w:jc w:val="both"/>
        <w:rPr>
          <w:rFonts w:ascii="Arial" w:hAnsi="Arial"/>
          <w:sz w:val="20"/>
          <w:szCs w:val="20"/>
          <w:lang w:val="es-ES"/>
        </w:rPr>
      </w:pPr>
      <w:r w:rsidRPr="001935FD">
        <w:rPr>
          <w:rFonts w:ascii="Arial" w:hAnsi="Arial"/>
          <w:sz w:val="20"/>
          <w:szCs w:val="20"/>
          <w:lang w:val="es-ES"/>
        </w:rPr>
        <w:t xml:space="preserve">La puntuación máxima a alcanzar en el concepto de formación no podrá ser superior a </w:t>
      </w:r>
      <w:r w:rsidR="00FC7EBE">
        <w:rPr>
          <w:rFonts w:ascii="Arial" w:hAnsi="Arial"/>
          <w:sz w:val="20"/>
          <w:szCs w:val="20"/>
          <w:lang w:val="es-ES"/>
        </w:rPr>
        <w:t>1</w:t>
      </w:r>
      <w:r w:rsidR="00411586">
        <w:rPr>
          <w:rFonts w:ascii="Arial" w:hAnsi="Arial"/>
          <w:sz w:val="20"/>
          <w:szCs w:val="20"/>
          <w:lang w:val="es-ES"/>
        </w:rPr>
        <w:t>0 puntos</w:t>
      </w:r>
      <w:bookmarkStart w:id="0" w:name="_GoBack"/>
      <w:bookmarkEnd w:id="0"/>
    </w:p>
    <w:sectPr w:rsidR="00373A28" w:rsidRPr="001935FD" w:rsidSect="00BE5C6A">
      <w:headerReference w:type="default" r:id="rId7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4895" w:rsidRDefault="00804895" w:rsidP="00804895">
      <w:r>
        <w:separator/>
      </w:r>
    </w:p>
  </w:endnote>
  <w:endnote w:type="continuationSeparator" w:id="0">
    <w:p w:rsidR="00804895" w:rsidRDefault="00804895" w:rsidP="008048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4895" w:rsidRDefault="00804895" w:rsidP="00804895">
      <w:r>
        <w:separator/>
      </w:r>
    </w:p>
  </w:footnote>
  <w:footnote w:type="continuationSeparator" w:id="0">
    <w:p w:rsidR="00804895" w:rsidRDefault="00804895" w:rsidP="008048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4895" w:rsidRDefault="00804895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align>center</wp:align>
          </wp:positionH>
          <wp:positionV relativeFrom="paragraph">
            <wp:posOffset>-40640</wp:posOffset>
          </wp:positionV>
          <wp:extent cx="1560830" cy="658495"/>
          <wp:effectExtent l="0" t="0" r="1270" b="825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0830" cy="658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5381625</wp:posOffset>
          </wp:positionH>
          <wp:positionV relativeFrom="paragraph">
            <wp:posOffset>26670</wp:posOffset>
          </wp:positionV>
          <wp:extent cx="396240" cy="591185"/>
          <wp:effectExtent l="0" t="0" r="381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6240" cy="591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ES"/>
      </w:rPr>
      <w:drawing>
        <wp:inline distT="0" distB="0" distL="0" distR="0" wp14:anchorId="409D4DD6" wp14:editId="6DBFD734">
          <wp:extent cx="1246505" cy="603148"/>
          <wp:effectExtent l="0" t="0" r="0" b="6985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1617" cy="6104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es-ES"/>
      </w:rPr>
      <w:drawing>
        <wp:anchor distT="0" distB="0" distL="114300" distR="114300" simplePos="0" relativeHeight="251659264" behindDoc="1" locked="0" layoutInCell="1" allowOverlap="1" wp14:anchorId="66915D14" wp14:editId="71ACB4CC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1560830" cy="658495"/>
          <wp:effectExtent l="0" t="0" r="1270" b="8255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0830" cy="658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04895" w:rsidRDefault="00804895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C95014"/>
    <w:multiLevelType w:val="hybridMultilevel"/>
    <w:tmpl w:val="D0FE43FE"/>
    <w:lvl w:ilvl="0" w:tplc="BA68BF44">
      <w:start w:val="1"/>
      <w:numFmt w:val="upperLetter"/>
      <w:lvlText w:val="%1)"/>
      <w:lvlJc w:val="left"/>
      <w:pPr>
        <w:ind w:left="1574" w:hanging="275"/>
        <w:jc w:val="left"/>
      </w:pPr>
      <w:rPr>
        <w:rFonts w:ascii="Arial" w:eastAsia="Arial" w:hAnsi="Arial" w:hint="default"/>
        <w:b/>
        <w:bCs/>
        <w:spacing w:val="-3"/>
        <w:w w:val="102"/>
        <w:sz w:val="15"/>
        <w:szCs w:val="15"/>
      </w:rPr>
    </w:lvl>
    <w:lvl w:ilvl="1" w:tplc="16680BB4">
      <w:start w:val="1"/>
      <w:numFmt w:val="bullet"/>
      <w:lvlText w:val="•"/>
      <w:lvlJc w:val="left"/>
      <w:pPr>
        <w:ind w:left="2460" w:hanging="275"/>
      </w:pPr>
      <w:rPr>
        <w:rFonts w:hint="default"/>
      </w:rPr>
    </w:lvl>
    <w:lvl w:ilvl="2" w:tplc="71787F90">
      <w:start w:val="1"/>
      <w:numFmt w:val="bullet"/>
      <w:lvlText w:val="•"/>
      <w:lvlJc w:val="left"/>
      <w:pPr>
        <w:ind w:left="3345" w:hanging="275"/>
      </w:pPr>
      <w:rPr>
        <w:rFonts w:hint="default"/>
      </w:rPr>
    </w:lvl>
    <w:lvl w:ilvl="3" w:tplc="3F8EA00C">
      <w:start w:val="1"/>
      <w:numFmt w:val="bullet"/>
      <w:lvlText w:val="•"/>
      <w:lvlJc w:val="left"/>
      <w:pPr>
        <w:ind w:left="4230" w:hanging="275"/>
      </w:pPr>
      <w:rPr>
        <w:rFonts w:hint="default"/>
      </w:rPr>
    </w:lvl>
    <w:lvl w:ilvl="4" w:tplc="57FCFB30">
      <w:start w:val="1"/>
      <w:numFmt w:val="bullet"/>
      <w:lvlText w:val="•"/>
      <w:lvlJc w:val="left"/>
      <w:pPr>
        <w:ind w:left="5115" w:hanging="275"/>
      </w:pPr>
      <w:rPr>
        <w:rFonts w:hint="default"/>
      </w:rPr>
    </w:lvl>
    <w:lvl w:ilvl="5" w:tplc="2752B7BA">
      <w:start w:val="1"/>
      <w:numFmt w:val="bullet"/>
      <w:lvlText w:val="•"/>
      <w:lvlJc w:val="left"/>
      <w:pPr>
        <w:ind w:left="6000" w:hanging="275"/>
      </w:pPr>
      <w:rPr>
        <w:rFonts w:hint="default"/>
      </w:rPr>
    </w:lvl>
    <w:lvl w:ilvl="6" w:tplc="F4BC7D6C">
      <w:start w:val="1"/>
      <w:numFmt w:val="bullet"/>
      <w:lvlText w:val="•"/>
      <w:lvlJc w:val="left"/>
      <w:pPr>
        <w:ind w:left="6885" w:hanging="275"/>
      </w:pPr>
      <w:rPr>
        <w:rFonts w:hint="default"/>
      </w:rPr>
    </w:lvl>
    <w:lvl w:ilvl="7" w:tplc="1BFE680A">
      <w:start w:val="1"/>
      <w:numFmt w:val="bullet"/>
      <w:lvlText w:val="•"/>
      <w:lvlJc w:val="left"/>
      <w:pPr>
        <w:ind w:left="7770" w:hanging="275"/>
      </w:pPr>
      <w:rPr>
        <w:rFonts w:hint="default"/>
      </w:rPr>
    </w:lvl>
    <w:lvl w:ilvl="8" w:tplc="AC84AE24">
      <w:start w:val="1"/>
      <w:numFmt w:val="bullet"/>
      <w:lvlText w:val="•"/>
      <w:lvlJc w:val="left"/>
      <w:pPr>
        <w:ind w:left="8655" w:hanging="27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67DD"/>
    <w:rsid w:val="000A56DA"/>
    <w:rsid w:val="001935FD"/>
    <w:rsid w:val="002464C9"/>
    <w:rsid w:val="00290421"/>
    <w:rsid w:val="00373A28"/>
    <w:rsid w:val="003B49B5"/>
    <w:rsid w:val="00411586"/>
    <w:rsid w:val="00804895"/>
    <w:rsid w:val="00BE5C6A"/>
    <w:rsid w:val="00DA339D"/>
    <w:rsid w:val="00E20AAC"/>
    <w:rsid w:val="00E91D1E"/>
    <w:rsid w:val="00F054CD"/>
    <w:rsid w:val="00F667DD"/>
    <w:rsid w:val="00FC7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0F6AA167-FFEE-4966-B6F7-69CA11FD8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E20AAC"/>
    <w:pPr>
      <w:widowControl w:val="0"/>
      <w:spacing w:after="0" w:line="240" w:lineRule="auto"/>
    </w:pPr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20AAC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E20AAC"/>
  </w:style>
  <w:style w:type="paragraph" w:styleId="Encabezado">
    <w:name w:val="header"/>
    <w:basedOn w:val="Normal"/>
    <w:link w:val="EncabezadoCar"/>
    <w:uiPriority w:val="99"/>
    <w:unhideWhenUsed/>
    <w:rsid w:val="0080489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04895"/>
    <w:rPr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80489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04895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654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0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664</Words>
  <Characters>3653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María José Ruesta</dc:creator>
  <cp:keywords/>
  <dc:description/>
  <cp:lastModifiedBy>María José Ruesta</cp:lastModifiedBy>
  <cp:revision>6</cp:revision>
  <dcterms:created xsi:type="dcterms:W3CDTF">2022-11-07T18:30:00Z</dcterms:created>
  <dcterms:modified xsi:type="dcterms:W3CDTF">2022-11-20T20:29:00Z</dcterms:modified>
</cp:coreProperties>
</file>