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054" w:rsidRPr="00587054" w:rsidRDefault="00587054" w:rsidP="00587054">
      <w:pPr>
        <w:rPr>
          <w:b/>
        </w:rPr>
      </w:pPr>
      <w:r w:rsidRPr="000F14C1">
        <w:rPr>
          <w:rFonts w:ascii="Calibri" w:hAnsi="Calibri"/>
          <w:b/>
          <w:sz w:val="24"/>
          <w:szCs w:val="24"/>
        </w:rPr>
        <w:t xml:space="preserve">CONTENIDO </w:t>
      </w:r>
      <w:r w:rsidR="00FD7DF5">
        <w:rPr>
          <w:rFonts w:ascii="Calibri" w:hAnsi="Calibri"/>
          <w:b/>
          <w:sz w:val="24"/>
          <w:szCs w:val="24"/>
        </w:rPr>
        <w:t>MÍNIMO DE LA MEMORIA</w:t>
      </w:r>
    </w:p>
    <w:p w:rsidR="00FD7DF5" w:rsidRPr="00587054" w:rsidRDefault="00587054" w:rsidP="00FD7DF5">
      <w:pPr>
        <w:jc w:val="both"/>
      </w:pPr>
      <w:r>
        <w:t>Ta</w:t>
      </w:r>
      <w:r w:rsidR="00FD7DF5">
        <w:t>l y como se indica en el punto 11</w:t>
      </w:r>
      <w:r>
        <w:t xml:space="preserve">.5 de la </w:t>
      </w:r>
      <w:r w:rsidRPr="00121737">
        <w:t xml:space="preserve">Orden </w:t>
      </w:r>
      <w:r w:rsidR="005D7766" w:rsidRPr="00121737">
        <w:t xml:space="preserve">AGM </w:t>
      </w:r>
      <w:r w:rsidR="00121737" w:rsidRPr="00121737">
        <w:t>715</w:t>
      </w:r>
      <w:r w:rsidR="005D7766" w:rsidRPr="00121737">
        <w:t>/2023</w:t>
      </w:r>
      <w:r w:rsidRPr="00121737">
        <w:t>,</w:t>
      </w:r>
      <w:r w:rsidR="00121737" w:rsidRPr="00121737">
        <w:t xml:space="preserve"> de 25</w:t>
      </w:r>
      <w:r w:rsidR="00AD643E" w:rsidRPr="00121737">
        <w:t xml:space="preserve"> de </w:t>
      </w:r>
      <w:r w:rsidR="00121737" w:rsidRPr="00121737">
        <w:t>mayo</w:t>
      </w:r>
      <w:bookmarkStart w:id="0" w:name="_GoBack"/>
      <w:bookmarkEnd w:id="0"/>
      <w:r w:rsidR="00AD643E">
        <w:t>,</w:t>
      </w:r>
      <w:r>
        <w:t xml:space="preserve"> </w:t>
      </w:r>
      <w:r w:rsidR="00FD7DF5">
        <w:t>e</w:t>
      </w:r>
      <w:r w:rsidR="00FD7DF5" w:rsidRPr="00FD7DF5">
        <w:t xml:space="preserve">n caso de que el cese vaya acompañado de la construcción de una nueva explotación ganadera, </w:t>
      </w:r>
      <w:r w:rsidR="00FD7DF5">
        <w:t xml:space="preserve">la solicitud deberá ir acompañada de una memoria detallada de la actuación a realizar. </w:t>
      </w:r>
      <w:r w:rsidR="00FD7DF5" w:rsidRPr="00587054">
        <w:t xml:space="preserve">Esta plantilla reúne </w:t>
      </w:r>
      <w:r w:rsidR="00FD7DF5">
        <w:t>los requisitos mínimos exigidos.</w:t>
      </w:r>
    </w:p>
    <w:p w:rsidR="00FD7DF5" w:rsidRDefault="00FD7DF5" w:rsidP="00FD7DF5">
      <w:pPr>
        <w:jc w:val="both"/>
      </w:pPr>
    </w:p>
    <w:p w:rsidR="0038105A" w:rsidRPr="00274C88" w:rsidRDefault="0038105A" w:rsidP="00CD39D0">
      <w:pPr>
        <w:pStyle w:val="Ttulo1"/>
        <w:spacing w:before="0" w:line="360" w:lineRule="auto"/>
        <w:rPr>
          <w:b/>
          <w:color w:val="1F4E79" w:themeColor="accent1" w:themeShade="80"/>
        </w:rPr>
      </w:pPr>
      <w:r w:rsidRPr="00274C88">
        <w:rPr>
          <w:b/>
          <w:color w:val="1F4E79" w:themeColor="accent1" w:themeShade="80"/>
        </w:rPr>
        <w:t>1.- INTRODUCCIÓN</w:t>
      </w:r>
    </w:p>
    <w:p w:rsidR="0038105A" w:rsidRPr="0038105A" w:rsidRDefault="0038105A" w:rsidP="00CD39D0">
      <w:pPr>
        <w:pStyle w:val="Ttulo2"/>
        <w:spacing w:before="0" w:line="360" w:lineRule="auto"/>
        <w:rPr>
          <w:color w:val="1F4E79" w:themeColor="accent1" w:themeShade="80"/>
        </w:rPr>
      </w:pPr>
      <w:r w:rsidRPr="00274C88">
        <w:rPr>
          <w:color w:val="1F4E79" w:themeColor="accent1" w:themeShade="80"/>
        </w:rPr>
        <w:t>1.1.- SOLICITANTE</w:t>
      </w:r>
    </w:p>
    <w:tbl>
      <w:tblPr>
        <w:tblStyle w:val="Tablaconcuadrcula"/>
        <w:tblW w:w="9923" w:type="dxa"/>
        <w:tblInd w:w="-856" w:type="dxa"/>
        <w:tblLook w:val="04A0" w:firstRow="1" w:lastRow="0" w:firstColumn="1" w:lastColumn="0" w:noHBand="0" w:noVBand="1"/>
      </w:tblPr>
      <w:tblGrid>
        <w:gridCol w:w="3681"/>
        <w:gridCol w:w="6242"/>
      </w:tblGrid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  <w:jc w:val="both"/>
            </w:pPr>
            <w:r>
              <w:t>NOMBRE Y APELLIDOS/RAZÓN SOCIAL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</w:pPr>
            <w:r>
              <w:t>DNI/NIE/CIF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</w:pPr>
            <w:r>
              <w:t>Correo electrónico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</w:pPr>
            <w:r>
              <w:t>Teléfono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</w:tbl>
    <w:p w:rsidR="0097737D" w:rsidRDefault="0097737D" w:rsidP="00CD39D0">
      <w:pPr>
        <w:spacing w:after="0" w:line="360" w:lineRule="auto"/>
      </w:pPr>
    </w:p>
    <w:p w:rsidR="0038105A" w:rsidRPr="0038105A" w:rsidRDefault="00FD7DF5" w:rsidP="00CD39D0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1.2.- DATOS GENERALES DE LA EXPLOTACIÓN OBJETO DE CESE</w:t>
      </w:r>
    </w:p>
    <w:tbl>
      <w:tblPr>
        <w:tblStyle w:val="Tablaconcuadrcula"/>
        <w:tblW w:w="9924" w:type="dxa"/>
        <w:tblInd w:w="-856" w:type="dxa"/>
        <w:tblLook w:val="04A0" w:firstRow="1" w:lastRow="0" w:firstColumn="1" w:lastColumn="0" w:noHBand="0" w:noVBand="1"/>
      </w:tblPr>
      <w:tblGrid>
        <w:gridCol w:w="3261"/>
        <w:gridCol w:w="6663"/>
      </w:tblGrid>
      <w:tr w:rsidR="0038105A" w:rsidTr="00C21EDB">
        <w:tc>
          <w:tcPr>
            <w:tcW w:w="3261" w:type="dxa"/>
          </w:tcPr>
          <w:p w:rsidR="0038105A" w:rsidRPr="00446D20" w:rsidRDefault="006C62BB" w:rsidP="006C62BB">
            <w:pPr>
              <w:spacing w:line="360" w:lineRule="auto"/>
            </w:pPr>
            <w:r w:rsidRPr="00446D20">
              <w:t>Provincia</w:t>
            </w:r>
          </w:p>
        </w:tc>
        <w:tc>
          <w:tcPr>
            <w:tcW w:w="6663" w:type="dxa"/>
          </w:tcPr>
          <w:p w:rsidR="0038105A" w:rsidRDefault="0038105A" w:rsidP="00CD39D0">
            <w:pPr>
              <w:spacing w:line="360" w:lineRule="auto"/>
              <w:jc w:val="both"/>
            </w:pPr>
          </w:p>
        </w:tc>
      </w:tr>
      <w:tr w:rsidR="0038105A" w:rsidTr="00C21EDB">
        <w:tc>
          <w:tcPr>
            <w:tcW w:w="3261" w:type="dxa"/>
          </w:tcPr>
          <w:p w:rsidR="0038105A" w:rsidRPr="00446D20" w:rsidRDefault="006C62BB" w:rsidP="00CD39D0">
            <w:pPr>
              <w:spacing w:line="360" w:lineRule="auto"/>
            </w:pPr>
            <w:r>
              <w:t>Municipio</w:t>
            </w:r>
          </w:p>
        </w:tc>
        <w:tc>
          <w:tcPr>
            <w:tcW w:w="6663" w:type="dxa"/>
          </w:tcPr>
          <w:p w:rsidR="0038105A" w:rsidRDefault="0038105A" w:rsidP="00CD39D0">
            <w:pPr>
              <w:spacing w:line="360" w:lineRule="auto"/>
              <w:jc w:val="both"/>
            </w:pPr>
          </w:p>
        </w:tc>
      </w:tr>
      <w:tr w:rsidR="006C62BB" w:rsidTr="00C21EDB">
        <w:tc>
          <w:tcPr>
            <w:tcW w:w="3261" w:type="dxa"/>
          </w:tcPr>
          <w:p w:rsidR="006C62BB" w:rsidRPr="00446D20" w:rsidRDefault="00FD7DF5" w:rsidP="00CD39D0">
            <w:pPr>
              <w:spacing w:line="360" w:lineRule="auto"/>
            </w:pPr>
            <w:r>
              <w:t>Nº REGA</w:t>
            </w:r>
          </w:p>
        </w:tc>
        <w:tc>
          <w:tcPr>
            <w:tcW w:w="6663" w:type="dxa"/>
          </w:tcPr>
          <w:p w:rsidR="006C62BB" w:rsidRDefault="006C62BB" w:rsidP="00CD39D0">
            <w:pPr>
              <w:spacing w:line="360" w:lineRule="auto"/>
              <w:jc w:val="both"/>
            </w:pPr>
          </w:p>
        </w:tc>
      </w:tr>
    </w:tbl>
    <w:p w:rsidR="00CD39D0" w:rsidRDefault="00CD39D0" w:rsidP="00CD39D0">
      <w:pPr>
        <w:spacing w:after="0" w:line="360" w:lineRule="auto"/>
        <w:rPr>
          <w:sz w:val="18"/>
          <w:szCs w:val="18"/>
        </w:rPr>
      </w:pPr>
    </w:p>
    <w:p w:rsidR="00FD7DF5" w:rsidRDefault="00FD7DF5" w:rsidP="00CD39D0">
      <w:pPr>
        <w:spacing w:after="0" w:line="360" w:lineRule="auto"/>
        <w:rPr>
          <w:sz w:val="18"/>
          <w:szCs w:val="18"/>
        </w:rPr>
      </w:pPr>
    </w:p>
    <w:p w:rsidR="00FD7DF5" w:rsidRPr="0038105A" w:rsidRDefault="00FD7DF5" w:rsidP="00FD7DF5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1.3.- DATOS GENERALES DE LA NUEVA EXPLOTACIÓN</w:t>
      </w:r>
    </w:p>
    <w:tbl>
      <w:tblPr>
        <w:tblStyle w:val="Tablaconcuadrcula"/>
        <w:tblW w:w="9924" w:type="dxa"/>
        <w:tblInd w:w="-856" w:type="dxa"/>
        <w:tblLook w:val="04A0" w:firstRow="1" w:lastRow="0" w:firstColumn="1" w:lastColumn="0" w:noHBand="0" w:noVBand="1"/>
      </w:tblPr>
      <w:tblGrid>
        <w:gridCol w:w="3261"/>
        <w:gridCol w:w="3331"/>
        <w:gridCol w:w="3332"/>
      </w:tblGrid>
      <w:tr w:rsidR="00FD7DF5" w:rsidTr="00D57C3E">
        <w:tc>
          <w:tcPr>
            <w:tcW w:w="3261" w:type="dxa"/>
          </w:tcPr>
          <w:p w:rsidR="00FD7DF5" w:rsidRPr="00446D20" w:rsidRDefault="00FD7DF5" w:rsidP="00D57C3E">
            <w:pPr>
              <w:spacing w:line="360" w:lineRule="auto"/>
            </w:pPr>
            <w:r w:rsidRPr="00446D20">
              <w:t>Provincia</w:t>
            </w:r>
          </w:p>
        </w:tc>
        <w:tc>
          <w:tcPr>
            <w:tcW w:w="6663" w:type="dxa"/>
            <w:gridSpan w:val="2"/>
          </w:tcPr>
          <w:p w:rsidR="00FD7DF5" w:rsidRDefault="00FD7DF5" w:rsidP="00D57C3E">
            <w:pPr>
              <w:spacing w:line="360" w:lineRule="auto"/>
              <w:jc w:val="both"/>
            </w:pPr>
          </w:p>
        </w:tc>
      </w:tr>
      <w:tr w:rsidR="00FD7DF5" w:rsidTr="00D57C3E">
        <w:tc>
          <w:tcPr>
            <w:tcW w:w="3261" w:type="dxa"/>
          </w:tcPr>
          <w:p w:rsidR="00FD7DF5" w:rsidRPr="00446D20" w:rsidRDefault="00FD7DF5" w:rsidP="00D57C3E">
            <w:pPr>
              <w:spacing w:line="360" w:lineRule="auto"/>
            </w:pPr>
            <w:r>
              <w:t>Municipio</w:t>
            </w:r>
          </w:p>
        </w:tc>
        <w:tc>
          <w:tcPr>
            <w:tcW w:w="6663" w:type="dxa"/>
            <w:gridSpan w:val="2"/>
          </w:tcPr>
          <w:p w:rsidR="00FD7DF5" w:rsidRDefault="00FD7DF5" w:rsidP="00D57C3E">
            <w:pPr>
              <w:spacing w:line="360" w:lineRule="auto"/>
              <w:jc w:val="both"/>
            </w:pPr>
          </w:p>
        </w:tc>
      </w:tr>
      <w:tr w:rsidR="00FD7DF5" w:rsidTr="00D57C3E">
        <w:tc>
          <w:tcPr>
            <w:tcW w:w="3261" w:type="dxa"/>
          </w:tcPr>
          <w:p w:rsidR="00FD7DF5" w:rsidRPr="00446D20" w:rsidRDefault="00FD7DF5" w:rsidP="00D57C3E">
            <w:pPr>
              <w:spacing w:line="360" w:lineRule="auto"/>
            </w:pPr>
            <w:r>
              <w:t>Polígono</w:t>
            </w:r>
            <w:r w:rsidR="00BE3F18">
              <w:t>/s</w:t>
            </w:r>
          </w:p>
        </w:tc>
        <w:tc>
          <w:tcPr>
            <w:tcW w:w="6663" w:type="dxa"/>
            <w:gridSpan w:val="2"/>
          </w:tcPr>
          <w:p w:rsidR="00FD7DF5" w:rsidRDefault="00FD7DF5" w:rsidP="00D57C3E">
            <w:pPr>
              <w:spacing w:line="360" w:lineRule="auto"/>
              <w:jc w:val="both"/>
            </w:pPr>
          </w:p>
        </w:tc>
      </w:tr>
      <w:tr w:rsidR="00FD7DF5" w:rsidTr="00D57C3E">
        <w:tc>
          <w:tcPr>
            <w:tcW w:w="3261" w:type="dxa"/>
          </w:tcPr>
          <w:p w:rsidR="00FD7DF5" w:rsidRPr="00446D20" w:rsidRDefault="00FD7DF5" w:rsidP="00D57C3E">
            <w:pPr>
              <w:spacing w:line="360" w:lineRule="auto"/>
            </w:pPr>
            <w:r>
              <w:t>Parcela</w:t>
            </w:r>
            <w:r w:rsidR="00BE3F18">
              <w:t>/s</w:t>
            </w:r>
          </w:p>
        </w:tc>
        <w:tc>
          <w:tcPr>
            <w:tcW w:w="6663" w:type="dxa"/>
            <w:gridSpan w:val="2"/>
          </w:tcPr>
          <w:p w:rsidR="00FD7DF5" w:rsidRDefault="00FD7DF5" w:rsidP="00D57C3E">
            <w:pPr>
              <w:spacing w:line="360" w:lineRule="auto"/>
              <w:jc w:val="both"/>
            </w:pPr>
          </w:p>
        </w:tc>
      </w:tr>
      <w:tr w:rsidR="00FD7DF5" w:rsidTr="00D57C3E">
        <w:tc>
          <w:tcPr>
            <w:tcW w:w="3261" w:type="dxa"/>
          </w:tcPr>
          <w:p w:rsidR="00FD7DF5" w:rsidRDefault="00FD7DF5" w:rsidP="00D57C3E">
            <w:pPr>
              <w:spacing w:line="360" w:lineRule="auto"/>
              <w:jc w:val="both"/>
            </w:pPr>
            <w:r>
              <w:t>Coordenadas UTM (ETRS89)</w:t>
            </w:r>
          </w:p>
        </w:tc>
        <w:tc>
          <w:tcPr>
            <w:tcW w:w="3331" w:type="dxa"/>
          </w:tcPr>
          <w:p w:rsidR="00FD7DF5" w:rsidRDefault="00FD7DF5" w:rsidP="00D57C3E">
            <w:pPr>
              <w:spacing w:line="360" w:lineRule="auto"/>
              <w:jc w:val="both"/>
            </w:pPr>
          </w:p>
        </w:tc>
        <w:tc>
          <w:tcPr>
            <w:tcW w:w="3332" w:type="dxa"/>
          </w:tcPr>
          <w:p w:rsidR="00FD7DF5" w:rsidRDefault="00FD7DF5" w:rsidP="00D57C3E">
            <w:pPr>
              <w:spacing w:line="360" w:lineRule="auto"/>
              <w:jc w:val="both"/>
            </w:pPr>
          </w:p>
        </w:tc>
      </w:tr>
      <w:tr w:rsidR="00FD7DF5" w:rsidTr="00D57C3E">
        <w:tc>
          <w:tcPr>
            <w:tcW w:w="3261" w:type="dxa"/>
          </w:tcPr>
          <w:p w:rsidR="00FD7DF5" w:rsidRDefault="00FD7DF5" w:rsidP="00D57C3E">
            <w:pPr>
              <w:spacing w:line="360" w:lineRule="auto"/>
              <w:jc w:val="both"/>
            </w:pPr>
            <w:r>
              <w:t>HUSO:</w:t>
            </w:r>
          </w:p>
        </w:tc>
        <w:tc>
          <w:tcPr>
            <w:tcW w:w="3331" w:type="dxa"/>
          </w:tcPr>
          <w:p w:rsidR="00FD7DF5" w:rsidRDefault="00FD7DF5" w:rsidP="00D57C3E">
            <w:pPr>
              <w:spacing w:line="360" w:lineRule="auto"/>
              <w:jc w:val="both"/>
            </w:pPr>
            <w:r>
              <w:t>X:</w:t>
            </w:r>
          </w:p>
        </w:tc>
        <w:tc>
          <w:tcPr>
            <w:tcW w:w="3332" w:type="dxa"/>
          </w:tcPr>
          <w:p w:rsidR="00FD7DF5" w:rsidRDefault="00FD7DF5" w:rsidP="00D57C3E">
            <w:pPr>
              <w:spacing w:line="360" w:lineRule="auto"/>
              <w:jc w:val="both"/>
            </w:pPr>
            <w:r>
              <w:t>Y:</w:t>
            </w:r>
          </w:p>
        </w:tc>
      </w:tr>
    </w:tbl>
    <w:p w:rsidR="00FD7DF5" w:rsidRDefault="00FD7DF5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A971A7" w:rsidRDefault="00A971A7" w:rsidP="00CD39D0">
      <w:pPr>
        <w:spacing w:after="0" w:line="360" w:lineRule="auto"/>
        <w:rPr>
          <w:sz w:val="18"/>
          <w:szCs w:val="18"/>
        </w:rPr>
      </w:pPr>
    </w:p>
    <w:p w:rsidR="008514D1" w:rsidRPr="00A971A7" w:rsidRDefault="00A971A7" w:rsidP="00A971A7">
      <w:pPr>
        <w:pStyle w:val="Ttulo1"/>
        <w:spacing w:before="0" w:line="360" w:lineRule="auto"/>
        <w:rPr>
          <w:b/>
          <w:color w:val="1F4E79" w:themeColor="accent1" w:themeShade="80"/>
        </w:rPr>
      </w:pPr>
      <w:r>
        <w:rPr>
          <w:b/>
          <w:color w:val="1F4E79" w:themeColor="accent1" w:themeShade="80"/>
        </w:rPr>
        <w:lastRenderedPageBreak/>
        <w:t>2.- DESCRIPCIÓN</w:t>
      </w:r>
      <w:r w:rsidRPr="00274C88">
        <w:rPr>
          <w:b/>
          <w:color w:val="1F4E79" w:themeColor="accent1" w:themeShade="80"/>
        </w:rPr>
        <w:t xml:space="preserve"> DE LA</w:t>
      </w:r>
      <w:r>
        <w:rPr>
          <w:b/>
          <w:color w:val="1F4E79" w:themeColor="accent1" w:themeShade="80"/>
        </w:rPr>
        <w:t>S ACTUACIONES</w:t>
      </w:r>
      <w:r w:rsidRPr="00274C88">
        <w:rPr>
          <w:b/>
          <w:color w:val="1F4E79" w:themeColor="accent1" w:themeShade="80"/>
        </w:rPr>
        <w:t xml:space="preserve"> </w:t>
      </w:r>
    </w:p>
    <w:p w:rsidR="00A971A7" w:rsidRDefault="00A85550" w:rsidP="00A971A7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Objeto: especie, clasificación zootécnica, capacidad por fase productiva, etc.</w:t>
      </w:r>
    </w:p>
    <w:p w:rsidR="00A971A7" w:rsidRDefault="00A971A7" w:rsidP="00A971A7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Descripción general de las instalaciones previstas</w:t>
      </w:r>
      <w:r w:rsidR="00A85550">
        <w:t>: además de las naves y serenos en su caso, se incluirán las infraestructuras exigidas en la legislación vigente.</w:t>
      </w:r>
    </w:p>
    <w:p w:rsidR="00A971A7" w:rsidRDefault="00A971A7" w:rsidP="00A971A7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Fechas estimadas de inicio y final de las obras.</w:t>
      </w:r>
    </w:p>
    <w:p w:rsidR="00714974" w:rsidRDefault="00714974" w:rsidP="00DD6677"/>
    <w:p w:rsidR="008514D1" w:rsidRPr="008514D1" w:rsidRDefault="00A971A7" w:rsidP="008514D1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2</w:t>
      </w:r>
      <w:r w:rsidR="008514D1">
        <w:rPr>
          <w:color w:val="1F4E79" w:themeColor="accent1" w:themeShade="80"/>
        </w:rPr>
        <w:t>.</w:t>
      </w:r>
      <w:r>
        <w:rPr>
          <w:color w:val="1F4E79" w:themeColor="accent1" w:themeShade="80"/>
        </w:rPr>
        <w:t>1</w:t>
      </w:r>
      <w:r w:rsidR="008514D1" w:rsidRPr="00274C88">
        <w:rPr>
          <w:color w:val="1F4E79" w:themeColor="accent1" w:themeShade="80"/>
        </w:rPr>
        <w:t xml:space="preserve">.- </w:t>
      </w:r>
      <w:r w:rsidR="008514D1">
        <w:rPr>
          <w:color w:val="1F4E79" w:themeColor="accent1" w:themeShade="80"/>
        </w:rPr>
        <w:t>DISTANCIA</w:t>
      </w:r>
      <w:r w:rsidR="00714974">
        <w:rPr>
          <w:color w:val="1F4E79" w:themeColor="accent1" w:themeShade="80"/>
        </w:rPr>
        <w:t>S</w:t>
      </w:r>
    </w:p>
    <w:p w:rsidR="008514D1" w:rsidRPr="00DD6677" w:rsidRDefault="008514D1" w:rsidP="00714974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 w:rsidRPr="00714974">
        <w:t xml:space="preserve">Distancia a </w:t>
      </w:r>
      <w:r w:rsidR="00714974">
        <w:t>núcleos de población</w:t>
      </w:r>
    </w:p>
    <w:p w:rsidR="00714974" w:rsidRDefault="00714974" w:rsidP="00714974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 w:rsidRPr="00714974">
        <w:t xml:space="preserve">Distancia a elementos </w:t>
      </w:r>
      <w:r>
        <w:t>relevantes del territorio</w:t>
      </w:r>
    </w:p>
    <w:p w:rsidR="00714974" w:rsidRDefault="00714974" w:rsidP="00714974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Distancia a otras explotaciones de la misma especie</w:t>
      </w:r>
    </w:p>
    <w:p w:rsidR="00714974" w:rsidRDefault="00714974" w:rsidP="00714974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Distancia a otras explotaciones de la diferente especie</w:t>
      </w:r>
    </w:p>
    <w:p w:rsidR="00714974" w:rsidRPr="00DD6677" w:rsidRDefault="00714974" w:rsidP="00714974">
      <w:pPr>
        <w:pStyle w:val="Prrafodelista"/>
        <w:spacing w:after="0" w:line="360" w:lineRule="auto"/>
        <w:ind w:left="426"/>
        <w:jc w:val="both"/>
      </w:pPr>
    </w:p>
    <w:p w:rsidR="00A971A7" w:rsidRDefault="00A971A7" w:rsidP="00A971A7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2.2</w:t>
      </w:r>
      <w:r w:rsidRPr="00274C88">
        <w:rPr>
          <w:color w:val="1F4E79" w:themeColor="accent1" w:themeShade="80"/>
        </w:rPr>
        <w:t>.- PLANO</w:t>
      </w:r>
      <w:r>
        <w:rPr>
          <w:color w:val="1F4E79" w:themeColor="accent1" w:themeShade="80"/>
        </w:rPr>
        <w:t>S</w:t>
      </w:r>
    </w:p>
    <w:p w:rsidR="00A971A7" w:rsidRDefault="00A971A7" w:rsidP="00A971A7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Plano de</w:t>
      </w:r>
      <w:r w:rsidRPr="008514D1">
        <w:t xml:space="preserve"> ubicación nueva explotación (imagen en un mapa)</w:t>
      </w:r>
    </w:p>
    <w:p w:rsidR="00A971A7" w:rsidRDefault="00A971A7" w:rsidP="00A971A7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Plano de las instalaciones previstas</w:t>
      </w:r>
    </w:p>
    <w:p w:rsidR="009C4D7E" w:rsidRPr="00355DE5" w:rsidRDefault="009C4D7E" w:rsidP="00355DE5"/>
    <w:p w:rsidR="00CD39D0" w:rsidRDefault="00CD39D0" w:rsidP="00CD39D0">
      <w:pPr>
        <w:spacing w:after="0" w:line="360" w:lineRule="auto"/>
        <w:jc w:val="both"/>
      </w:pPr>
    </w:p>
    <w:p w:rsidR="0038105A" w:rsidRPr="00CD39D0" w:rsidRDefault="00CD39D0" w:rsidP="00CD39D0">
      <w:pPr>
        <w:pStyle w:val="Ttulo1"/>
        <w:rPr>
          <w:b/>
          <w:color w:val="1F4E79" w:themeColor="accent1" w:themeShade="80"/>
        </w:rPr>
      </w:pPr>
      <w:r w:rsidRPr="00274C88">
        <w:rPr>
          <w:b/>
          <w:color w:val="1F4E79" w:themeColor="accent1" w:themeShade="80"/>
        </w:rPr>
        <w:t>3.- I</w:t>
      </w:r>
      <w:r w:rsidR="005D7766">
        <w:rPr>
          <w:b/>
          <w:color w:val="1F4E79" w:themeColor="accent1" w:themeShade="80"/>
        </w:rPr>
        <w:t>NVERSIÓN</w:t>
      </w:r>
      <w:r w:rsidR="005D2EB1">
        <w:rPr>
          <w:b/>
          <w:color w:val="1F4E79" w:themeColor="accent1" w:themeShade="80"/>
        </w:rPr>
        <w:t xml:space="preserve"> TOTAL</w:t>
      </w:r>
    </w:p>
    <w:p w:rsidR="001E1529" w:rsidRPr="001E1529" w:rsidRDefault="001E1529" w:rsidP="001E1529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3.1</w:t>
      </w:r>
      <w:r w:rsidRPr="00274C88">
        <w:rPr>
          <w:color w:val="1F4E79" w:themeColor="accent1" w:themeShade="80"/>
        </w:rPr>
        <w:t xml:space="preserve">.- </w:t>
      </w:r>
      <w:r>
        <w:rPr>
          <w:color w:val="1F4E79" w:themeColor="accent1" w:themeShade="80"/>
        </w:rPr>
        <w:t>SIN IVA</w:t>
      </w:r>
    </w:p>
    <w:p w:rsidR="001E1529" w:rsidRDefault="001E1529" w:rsidP="001E1529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3.2</w:t>
      </w:r>
      <w:r w:rsidRPr="00274C88">
        <w:rPr>
          <w:color w:val="1F4E79" w:themeColor="accent1" w:themeShade="80"/>
        </w:rPr>
        <w:t xml:space="preserve">.- </w:t>
      </w:r>
      <w:r>
        <w:rPr>
          <w:color w:val="1F4E79" w:themeColor="accent1" w:themeShade="80"/>
        </w:rPr>
        <w:t>CON IVA</w:t>
      </w:r>
    </w:p>
    <w:p w:rsidR="00CD39D0" w:rsidRDefault="00CD39D0" w:rsidP="00CD39D0">
      <w:pPr>
        <w:spacing w:after="0" w:line="360" w:lineRule="auto"/>
        <w:jc w:val="both"/>
      </w:pPr>
    </w:p>
    <w:sectPr w:rsidR="00CD39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304F3"/>
    <w:multiLevelType w:val="hybridMultilevel"/>
    <w:tmpl w:val="38B4B3BE"/>
    <w:lvl w:ilvl="0" w:tplc="39387A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B71C0"/>
    <w:multiLevelType w:val="hybridMultilevel"/>
    <w:tmpl w:val="C3485E2A"/>
    <w:lvl w:ilvl="0" w:tplc="39387A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7196B"/>
    <w:multiLevelType w:val="hybridMultilevel"/>
    <w:tmpl w:val="8FCC27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42C80"/>
    <w:multiLevelType w:val="hybridMultilevel"/>
    <w:tmpl w:val="CDCA5C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61B10"/>
    <w:multiLevelType w:val="hybridMultilevel"/>
    <w:tmpl w:val="CB4229A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C7098"/>
    <w:multiLevelType w:val="multilevel"/>
    <w:tmpl w:val="9CAABDA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b w:val="0"/>
        <w:i w:val="0"/>
        <w:color w:val="000000"/>
        <w:sz w:val="20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42"/>
    <w:rsid w:val="000704C0"/>
    <w:rsid w:val="00121737"/>
    <w:rsid w:val="00124B12"/>
    <w:rsid w:val="001E1529"/>
    <w:rsid w:val="003011D3"/>
    <w:rsid w:val="00355DE5"/>
    <w:rsid w:val="0038105A"/>
    <w:rsid w:val="00444EF1"/>
    <w:rsid w:val="004A470C"/>
    <w:rsid w:val="004E3571"/>
    <w:rsid w:val="00587054"/>
    <w:rsid w:val="005D2EB1"/>
    <w:rsid w:val="005D7766"/>
    <w:rsid w:val="00667AB1"/>
    <w:rsid w:val="006C62BB"/>
    <w:rsid w:val="00714974"/>
    <w:rsid w:val="008514D1"/>
    <w:rsid w:val="0086626F"/>
    <w:rsid w:val="00912300"/>
    <w:rsid w:val="009351AD"/>
    <w:rsid w:val="0096178E"/>
    <w:rsid w:val="0097737D"/>
    <w:rsid w:val="009C4D7E"/>
    <w:rsid w:val="00A85550"/>
    <w:rsid w:val="00A971A7"/>
    <w:rsid w:val="00AD643E"/>
    <w:rsid w:val="00B73642"/>
    <w:rsid w:val="00BC0670"/>
    <w:rsid w:val="00BE3F18"/>
    <w:rsid w:val="00C21EDB"/>
    <w:rsid w:val="00CD39D0"/>
    <w:rsid w:val="00D1400D"/>
    <w:rsid w:val="00DD6677"/>
    <w:rsid w:val="00EF1A8D"/>
    <w:rsid w:val="00F12475"/>
    <w:rsid w:val="00F801B3"/>
    <w:rsid w:val="00FB7663"/>
    <w:rsid w:val="00FD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CCA45"/>
  <w15:chartTrackingRefBased/>
  <w15:docId w15:val="{E16F8EB7-0949-4121-AAC2-30EBE5D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4C0"/>
  </w:style>
  <w:style w:type="paragraph" w:styleId="Ttulo1">
    <w:name w:val="heading 1"/>
    <w:basedOn w:val="Normal"/>
    <w:next w:val="Normal"/>
    <w:link w:val="Ttulo1Car"/>
    <w:uiPriority w:val="9"/>
    <w:qFormat/>
    <w:rsid w:val="003810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810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0704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0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3810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810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aconcuadrcula">
    <w:name w:val="Table Grid"/>
    <w:basedOn w:val="Tablanormal"/>
    <w:uiPriority w:val="39"/>
    <w:rsid w:val="00381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21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ED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011D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4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29</cp:revision>
  <cp:lastPrinted>2023-03-27T06:37:00Z</cp:lastPrinted>
  <dcterms:created xsi:type="dcterms:W3CDTF">2023-03-24T12:35:00Z</dcterms:created>
  <dcterms:modified xsi:type="dcterms:W3CDTF">2023-06-05T10:37:00Z</dcterms:modified>
</cp:coreProperties>
</file>