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6EF" w:rsidRPr="001C4457" w:rsidRDefault="00C227EE" w:rsidP="006241E7">
      <w:pPr>
        <w:pStyle w:val="Ttulo1"/>
        <w:spacing w:line="360" w:lineRule="auto"/>
        <w:rPr>
          <w:rStyle w:val="Ttulodellibro"/>
        </w:rPr>
      </w:pPr>
      <w:bookmarkStart w:id="0" w:name="_Toc63081226"/>
      <w:bookmarkStart w:id="1" w:name="_Toc63082124"/>
      <w:bookmarkStart w:id="2" w:name="_Toc63250562"/>
      <w:bookmarkStart w:id="3" w:name="_Toc63250662"/>
      <w:bookmarkStart w:id="4" w:name="_Toc66091795"/>
      <w:r w:rsidRPr="001C4457">
        <w:rPr>
          <w:rStyle w:val="Ttulodellibro"/>
        </w:rPr>
        <w:t xml:space="preserve">Proyecto </w:t>
      </w:r>
      <w:r w:rsidR="00E203B3">
        <w:rPr>
          <w:rStyle w:val="Ttulodellibro"/>
        </w:rPr>
        <w:t xml:space="preserve">[o Anexo al proyecto] </w:t>
      </w:r>
      <w:r w:rsidRPr="001C4457">
        <w:rPr>
          <w:rStyle w:val="Ttulodellibro"/>
        </w:rPr>
        <w:t>de acreditación de la entidad [Nombre de la entidad] como servicio de prevención ajeno</w:t>
      </w:r>
      <w:bookmarkEnd w:id="0"/>
      <w:bookmarkEnd w:id="1"/>
      <w:bookmarkEnd w:id="2"/>
      <w:bookmarkEnd w:id="3"/>
      <w:bookmarkEnd w:id="4"/>
    </w:p>
    <w:p w:rsidR="00FF76EF" w:rsidRPr="005427E7" w:rsidRDefault="00B63FED" w:rsidP="004A62C5">
      <w:pPr>
        <w:spacing w:after="0" w:line="240" w:lineRule="auto"/>
        <w:ind w:firstLine="0"/>
        <w:jc w:val="left"/>
        <w:sectPr w:rsidR="00FF76EF" w:rsidRPr="005427E7" w:rsidSect="005427E7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type w:val="continuous"/>
          <w:pgSz w:w="11900" w:h="16840"/>
          <w:pgMar w:top="2269" w:right="1134" w:bottom="1418" w:left="1701" w:header="568" w:footer="1134" w:gutter="0"/>
          <w:pgNumType w:start="0"/>
          <w:cols w:space="708"/>
          <w:formProt w:val="0"/>
          <w:docGrid w:linePitch="299"/>
        </w:sectPr>
      </w:pPr>
      <w:r>
        <w:rPr>
          <w:noProof/>
          <w:lang w:eastAsia="es-ES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144366</wp:posOffset>
                </wp:positionH>
                <wp:positionV relativeFrom="paragraph">
                  <wp:posOffset>3768283</wp:posOffset>
                </wp:positionV>
                <wp:extent cx="5518150" cy="2846567"/>
                <wp:effectExtent l="0" t="0" r="6350" b="0"/>
                <wp:wrapNone/>
                <wp:docPr id="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8150" cy="2846567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3FED" w:rsidRDefault="00B63FED" w:rsidP="003A24D7">
                            <w:pPr>
                              <w:spacing w:after="0"/>
                              <w:ind w:firstLine="0"/>
                              <w:jc w:val="lef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BD6B76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Tratamiento de datos: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AF7365">
                              <w:rPr>
                                <w:color w:val="auto"/>
                                <w:sz w:val="18"/>
                                <w:szCs w:val="18"/>
                              </w:rPr>
                              <w:t>El responsable del tratamiento de tus datos personales es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la dirección g</w:t>
                            </w:r>
                            <w:r w:rsidR="0014513E">
                              <w:rPr>
                                <w:color w:val="auto"/>
                                <w:sz w:val="18"/>
                                <w:szCs w:val="18"/>
                              </w:rPr>
                              <w:t>eneral de Trabajo, Autónomos y E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conomía </w:t>
                            </w:r>
                            <w:r w:rsidR="0014513E">
                              <w:rPr>
                                <w:color w:val="auto"/>
                                <w:sz w:val="18"/>
                                <w:szCs w:val="18"/>
                              </w:rPr>
                              <w:t>Social.</w:t>
                            </w:r>
                          </w:p>
                          <w:p w:rsidR="00B63FED" w:rsidRDefault="00B63FED" w:rsidP="003A24D7">
                            <w:pPr>
                              <w:spacing w:after="0"/>
                              <w:ind w:firstLine="0"/>
                              <w:jc w:val="lef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F7365">
                              <w:rPr>
                                <w:color w:val="auto"/>
                                <w:sz w:val="18"/>
                                <w:szCs w:val="18"/>
                              </w:rPr>
                              <w:t>La finalidad de este tratamiento es: la gestión y tramitación de las solicitudes de comunicación, autorización, y registro: para tr</w:t>
                            </w:r>
                            <w:bookmarkStart w:id="5" w:name="_GoBack"/>
                            <w:bookmarkEnd w:id="5"/>
                            <w:r w:rsidRPr="00AF7365">
                              <w:rPr>
                                <w:color w:val="auto"/>
                                <w:sz w:val="18"/>
                                <w:szCs w:val="18"/>
                              </w:rPr>
                              <w:t>ansferencias de datos e informes, acreditación de actividades relacionadas con la Seguridad Salud Bienestar laboral, en aplicación de la Ley de procedimiento administrativo 39/2015.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B63FED" w:rsidRDefault="00B63FED" w:rsidP="003A24D7">
                            <w:pPr>
                              <w:spacing w:after="0"/>
                              <w:ind w:firstLine="0"/>
                              <w:jc w:val="lef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F7365">
                              <w:rPr>
                                <w:color w:val="auto"/>
                                <w:sz w:val="18"/>
                                <w:szCs w:val="18"/>
                              </w:rPr>
                              <w:t>La legitimación para realizar el tratamiento de tus datos nos la da: interés público o ejercicio de poderes públicos.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B63FED" w:rsidRDefault="00B63FED" w:rsidP="003A24D7">
                            <w:pPr>
                              <w:spacing w:after="0"/>
                              <w:ind w:firstLine="0"/>
                              <w:jc w:val="lef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F7365">
                              <w:rPr>
                                <w:color w:val="auto"/>
                                <w:sz w:val="18"/>
                                <w:szCs w:val="18"/>
                              </w:rPr>
                              <w:t>No vamos a comunicar tus datos personales a terceros destinatarios salvo obligación legal.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B63FED" w:rsidRDefault="00B63FED" w:rsidP="003A24D7">
                            <w:pPr>
                              <w:spacing w:after="0"/>
                              <w:ind w:firstLine="0"/>
                              <w:jc w:val="lef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F7365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Se pueden ejercitar los derechos de </w:t>
                            </w:r>
                            <w:hyperlink r:id="rId13" w:history="1">
                              <w:r w:rsidRPr="00AF7365">
                                <w:rPr>
                                  <w:rStyle w:val="Hipervnculo"/>
                                  <w:sz w:val="18"/>
                                  <w:szCs w:val="18"/>
                                </w:rPr>
                                <w:t>acc</w:t>
                              </w:r>
                              <w:r w:rsidRPr="00AF7365">
                                <w:rPr>
                                  <w:rStyle w:val="Hipervnculo"/>
                                  <w:sz w:val="18"/>
                                  <w:szCs w:val="18"/>
                                </w:rPr>
                                <w:t>e</w:t>
                              </w:r>
                              <w:r w:rsidRPr="00AF7365">
                                <w:rPr>
                                  <w:rStyle w:val="Hipervnculo"/>
                                  <w:sz w:val="18"/>
                                  <w:szCs w:val="18"/>
                                </w:rPr>
                                <w:t>so</w:t>
                              </w:r>
                            </w:hyperlink>
                            <w:r w:rsidRPr="00AF7365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, </w:t>
                            </w:r>
                            <w:hyperlink r:id="rId14" w:history="1">
                              <w:r w:rsidRPr="00AF7365">
                                <w:rPr>
                                  <w:rStyle w:val="Hipervnculo"/>
                                  <w:sz w:val="18"/>
                                  <w:szCs w:val="18"/>
                                </w:rPr>
                                <w:t>rectificación</w:t>
                              </w:r>
                            </w:hyperlink>
                            <w:r w:rsidRPr="00AF7365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, </w:t>
                            </w:r>
                            <w:hyperlink r:id="rId15" w:history="1">
                              <w:r w:rsidRPr="00AF7365">
                                <w:rPr>
                                  <w:rStyle w:val="Hipervnculo"/>
                                  <w:sz w:val="18"/>
                                  <w:szCs w:val="18"/>
                                </w:rPr>
                                <w:t>supresión</w:t>
                              </w:r>
                            </w:hyperlink>
                            <w:r w:rsidRPr="00AF7365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,</w:t>
                            </w:r>
                            <w:hyperlink r:id="rId16" w:history="1">
                              <w:r w:rsidRPr="00AF7365">
                                <w:rPr>
                                  <w:rStyle w:val="Hipervnculo"/>
                                  <w:sz w:val="18"/>
                                  <w:szCs w:val="18"/>
                                </w:rPr>
                                <w:t>portabilidad</w:t>
                              </w:r>
                            </w:hyperlink>
                            <w:r w:rsidRPr="00AF7365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de los datos , y los de </w:t>
                            </w:r>
                            <w:hyperlink r:id="rId17" w:history="1">
                              <w:r w:rsidRPr="00AF7365">
                                <w:rPr>
                                  <w:rStyle w:val="Hipervnculo"/>
                                  <w:sz w:val="18"/>
                                  <w:szCs w:val="18"/>
                                </w:rPr>
                                <w:t>limitación</w:t>
                              </w:r>
                            </w:hyperlink>
                            <w:r w:rsidRPr="00AF7365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y </w:t>
                            </w:r>
                            <w:hyperlink r:id="rId18" w:history="1">
                              <w:r w:rsidRPr="00AF7365">
                                <w:rPr>
                                  <w:rStyle w:val="Hipervnculo"/>
                                  <w:sz w:val="18"/>
                                  <w:szCs w:val="18"/>
                                </w:rPr>
                                <w:t>oposición</w:t>
                              </w:r>
                            </w:hyperlink>
                            <w:r w:rsidRPr="00AF7365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a los tratamientos , así como a no ser </w:t>
                            </w:r>
                            <w:hyperlink r:id="rId19" w:history="1">
                              <w:r w:rsidRPr="00AF7365">
                                <w:rPr>
                                  <w:rStyle w:val="Hipervnculo"/>
                                  <w:sz w:val="18"/>
                                  <w:szCs w:val="18"/>
                                </w:rPr>
                                <w:t>objeto de decisio</w:t>
                              </w:r>
                              <w:r w:rsidRPr="00AF7365">
                                <w:rPr>
                                  <w:rStyle w:val="Hipervnculo"/>
                                  <w:sz w:val="18"/>
                                  <w:szCs w:val="18"/>
                                </w:rPr>
                                <w:t>n</w:t>
                              </w:r>
                              <w:r w:rsidRPr="00AF7365">
                                <w:rPr>
                                  <w:rStyle w:val="Hipervnculo"/>
                                  <w:sz w:val="18"/>
                                  <w:szCs w:val="18"/>
                                </w:rPr>
                                <w:t>es individuales automatizadas</w:t>
                              </w:r>
                            </w:hyperlink>
                            <w:r w:rsidRPr="00AF7365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, a través de la sede electrónica de la Administración de la Comunidad Autónoma de Aragón con los formularios normalizados disponibles.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B63FED" w:rsidRPr="001F5FCE" w:rsidRDefault="00B63FED" w:rsidP="003A24D7">
                            <w:pPr>
                              <w:spacing w:after="0"/>
                              <w:ind w:firstLine="0"/>
                              <w:jc w:val="lef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F7365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Puedes obtener información adicional en el </w:t>
                            </w:r>
                            <w:hyperlink r:id="rId20" w:history="1">
                              <w:r w:rsidRPr="00AF7365">
                                <w:rPr>
                                  <w:rStyle w:val="Hipervnculo"/>
                                  <w:sz w:val="18"/>
                                  <w:szCs w:val="18"/>
                                </w:rPr>
                                <w:t xml:space="preserve">Registro de Actividades de Tratamiento </w:t>
                              </w:r>
                              <w:r w:rsidRPr="00AF7365">
                                <w:rPr>
                                  <w:rStyle w:val="Hipervnculo"/>
                                  <w:sz w:val="18"/>
                                  <w:szCs w:val="18"/>
                                </w:rPr>
                                <w:t>d</w:t>
                              </w:r>
                              <w:r w:rsidRPr="00AF7365">
                                <w:rPr>
                                  <w:rStyle w:val="Hipervnculo"/>
                                  <w:sz w:val="18"/>
                                  <w:szCs w:val="18"/>
                                </w:rPr>
                                <w:t>el Gobierno de Aragón.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11.35pt;margin-top:296.7pt;width:434.5pt;height:224.1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" fillcolor="#f2f2f2" stroked="f">
                <v:textbox>
                  <w:txbxContent>
                    <w:p w:rsidR="00B63FED" w:rsidRDefault="00B63FED" w:rsidP="003A24D7">
                      <w:pPr>
                        <w:spacing w:after="0"/>
                        <w:ind w:firstLine="0"/>
                        <w:jc w:val="left"/>
                        <w:rPr>
                          <w:color w:val="auto"/>
                          <w:sz w:val="18"/>
                          <w:szCs w:val="18"/>
                        </w:rPr>
                      </w:pPr>
                      <w:r w:rsidRPr="00BD6B76">
                        <w:rPr>
                          <w:b/>
                          <w:color w:val="auto"/>
                          <w:sz w:val="18"/>
                          <w:szCs w:val="18"/>
                        </w:rPr>
                        <w:t>Tratamiento de datos: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 w:rsidRPr="00AF7365">
                        <w:rPr>
                          <w:color w:val="auto"/>
                          <w:sz w:val="18"/>
                          <w:szCs w:val="18"/>
                        </w:rPr>
                        <w:t>El responsable del tratamiento de tus datos personales es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la dirección g</w:t>
                      </w:r>
                      <w:r w:rsidR="0014513E">
                        <w:rPr>
                          <w:color w:val="auto"/>
                          <w:sz w:val="18"/>
                          <w:szCs w:val="18"/>
                        </w:rPr>
                        <w:t>eneral de Trabajo, Autónomos y E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conomía </w:t>
                      </w:r>
                      <w:r w:rsidR="0014513E">
                        <w:rPr>
                          <w:color w:val="auto"/>
                          <w:sz w:val="18"/>
                          <w:szCs w:val="18"/>
                        </w:rPr>
                        <w:t>Social.</w:t>
                      </w:r>
                    </w:p>
                    <w:p w:rsidR="00B63FED" w:rsidRDefault="00B63FED" w:rsidP="003A24D7">
                      <w:pPr>
                        <w:spacing w:after="0"/>
                        <w:ind w:firstLine="0"/>
                        <w:jc w:val="left"/>
                        <w:rPr>
                          <w:color w:val="auto"/>
                          <w:sz w:val="18"/>
                          <w:szCs w:val="18"/>
                        </w:rPr>
                      </w:pPr>
                      <w:r w:rsidRPr="00AF7365">
                        <w:rPr>
                          <w:color w:val="auto"/>
                          <w:sz w:val="18"/>
                          <w:szCs w:val="18"/>
                        </w:rPr>
                        <w:t>La finalidad de este tratamiento es: la gestión y tramitación de las solicitudes de comunicación, autorización, y registro: para tr</w:t>
                      </w:r>
                      <w:bookmarkStart w:id="6" w:name="_GoBack"/>
                      <w:bookmarkEnd w:id="6"/>
                      <w:r w:rsidRPr="00AF7365">
                        <w:rPr>
                          <w:color w:val="auto"/>
                          <w:sz w:val="18"/>
                          <w:szCs w:val="18"/>
                        </w:rPr>
                        <w:t>ansferencias de datos e informes, acreditación de actividades relacionadas con la Seguridad Salud Bienestar laboral, en aplicación de la Ley de procedimiento administrativo 39/2015.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:rsidR="00B63FED" w:rsidRDefault="00B63FED" w:rsidP="003A24D7">
                      <w:pPr>
                        <w:spacing w:after="0"/>
                        <w:ind w:firstLine="0"/>
                        <w:jc w:val="left"/>
                        <w:rPr>
                          <w:color w:val="auto"/>
                          <w:sz w:val="18"/>
                          <w:szCs w:val="18"/>
                        </w:rPr>
                      </w:pPr>
                      <w:r w:rsidRPr="00AF7365">
                        <w:rPr>
                          <w:color w:val="auto"/>
                          <w:sz w:val="18"/>
                          <w:szCs w:val="18"/>
                        </w:rPr>
                        <w:t>La legitimación para realizar el tratamiento de tus datos nos la da: interés público o ejercicio de poderes públicos.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:rsidR="00B63FED" w:rsidRDefault="00B63FED" w:rsidP="003A24D7">
                      <w:pPr>
                        <w:spacing w:after="0"/>
                        <w:ind w:firstLine="0"/>
                        <w:jc w:val="left"/>
                        <w:rPr>
                          <w:color w:val="auto"/>
                          <w:sz w:val="18"/>
                          <w:szCs w:val="18"/>
                        </w:rPr>
                      </w:pPr>
                      <w:r w:rsidRPr="00AF7365">
                        <w:rPr>
                          <w:color w:val="auto"/>
                          <w:sz w:val="18"/>
                          <w:szCs w:val="18"/>
                        </w:rPr>
                        <w:t>No vamos a comunicar tus datos personales a terceros destinatarios salvo obligación legal.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:rsidR="00B63FED" w:rsidRDefault="00B63FED" w:rsidP="003A24D7">
                      <w:pPr>
                        <w:spacing w:after="0"/>
                        <w:ind w:firstLine="0"/>
                        <w:jc w:val="left"/>
                        <w:rPr>
                          <w:color w:val="auto"/>
                          <w:sz w:val="18"/>
                          <w:szCs w:val="18"/>
                        </w:rPr>
                      </w:pPr>
                      <w:r w:rsidRPr="00AF7365">
                        <w:rPr>
                          <w:color w:val="auto"/>
                          <w:sz w:val="18"/>
                          <w:szCs w:val="18"/>
                        </w:rPr>
                        <w:t xml:space="preserve">Se pueden ejercitar los derechos de </w:t>
                      </w:r>
                      <w:hyperlink r:id="rId21" w:history="1">
                        <w:r w:rsidRPr="00AF7365">
                          <w:rPr>
                            <w:rStyle w:val="Hipervnculo"/>
                            <w:sz w:val="18"/>
                            <w:szCs w:val="18"/>
                          </w:rPr>
                          <w:t>acc</w:t>
                        </w:r>
                        <w:r w:rsidRPr="00AF7365">
                          <w:rPr>
                            <w:rStyle w:val="Hipervnculo"/>
                            <w:sz w:val="18"/>
                            <w:szCs w:val="18"/>
                          </w:rPr>
                          <w:t>e</w:t>
                        </w:r>
                        <w:r w:rsidRPr="00AF7365">
                          <w:rPr>
                            <w:rStyle w:val="Hipervnculo"/>
                            <w:sz w:val="18"/>
                            <w:szCs w:val="18"/>
                          </w:rPr>
                          <w:t>so</w:t>
                        </w:r>
                      </w:hyperlink>
                      <w:r w:rsidRPr="00AF7365">
                        <w:rPr>
                          <w:color w:val="auto"/>
                          <w:sz w:val="18"/>
                          <w:szCs w:val="18"/>
                        </w:rPr>
                        <w:t xml:space="preserve">, </w:t>
                      </w:r>
                      <w:hyperlink r:id="rId22" w:history="1">
                        <w:r w:rsidRPr="00AF7365">
                          <w:rPr>
                            <w:rStyle w:val="Hipervnculo"/>
                            <w:sz w:val="18"/>
                            <w:szCs w:val="18"/>
                          </w:rPr>
                          <w:t>rectificación</w:t>
                        </w:r>
                      </w:hyperlink>
                      <w:r w:rsidRPr="00AF7365">
                        <w:rPr>
                          <w:color w:val="auto"/>
                          <w:sz w:val="18"/>
                          <w:szCs w:val="18"/>
                        </w:rPr>
                        <w:t xml:space="preserve">, </w:t>
                      </w:r>
                      <w:hyperlink r:id="rId23" w:history="1">
                        <w:r w:rsidRPr="00AF7365">
                          <w:rPr>
                            <w:rStyle w:val="Hipervnculo"/>
                            <w:sz w:val="18"/>
                            <w:szCs w:val="18"/>
                          </w:rPr>
                          <w:t>supresión</w:t>
                        </w:r>
                      </w:hyperlink>
                      <w:r w:rsidRPr="00AF7365">
                        <w:rPr>
                          <w:color w:val="auto"/>
                          <w:sz w:val="18"/>
                          <w:szCs w:val="18"/>
                        </w:rPr>
                        <w:t xml:space="preserve"> ,</w:t>
                      </w:r>
                      <w:hyperlink r:id="rId24" w:history="1">
                        <w:r w:rsidRPr="00AF7365">
                          <w:rPr>
                            <w:rStyle w:val="Hipervnculo"/>
                            <w:sz w:val="18"/>
                            <w:szCs w:val="18"/>
                          </w:rPr>
                          <w:t>portabilidad</w:t>
                        </w:r>
                      </w:hyperlink>
                      <w:r w:rsidRPr="00AF7365">
                        <w:rPr>
                          <w:color w:val="auto"/>
                          <w:sz w:val="18"/>
                          <w:szCs w:val="18"/>
                        </w:rPr>
                        <w:t xml:space="preserve"> de los datos , y los de </w:t>
                      </w:r>
                      <w:hyperlink r:id="rId25" w:history="1">
                        <w:r w:rsidRPr="00AF7365">
                          <w:rPr>
                            <w:rStyle w:val="Hipervnculo"/>
                            <w:sz w:val="18"/>
                            <w:szCs w:val="18"/>
                          </w:rPr>
                          <w:t>limitación</w:t>
                        </w:r>
                      </w:hyperlink>
                      <w:r w:rsidRPr="00AF7365">
                        <w:rPr>
                          <w:color w:val="auto"/>
                          <w:sz w:val="18"/>
                          <w:szCs w:val="18"/>
                        </w:rPr>
                        <w:t xml:space="preserve"> y </w:t>
                      </w:r>
                      <w:hyperlink r:id="rId26" w:history="1">
                        <w:r w:rsidRPr="00AF7365">
                          <w:rPr>
                            <w:rStyle w:val="Hipervnculo"/>
                            <w:sz w:val="18"/>
                            <w:szCs w:val="18"/>
                          </w:rPr>
                          <w:t>oposición</w:t>
                        </w:r>
                      </w:hyperlink>
                      <w:r w:rsidRPr="00AF7365">
                        <w:rPr>
                          <w:color w:val="auto"/>
                          <w:sz w:val="18"/>
                          <w:szCs w:val="18"/>
                        </w:rPr>
                        <w:t xml:space="preserve"> a los tratamientos , así como a no ser </w:t>
                      </w:r>
                      <w:hyperlink r:id="rId27" w:history="1">
                        <w:r w:rsidRPr="00AF7365">
                          <w:rPr>
                            <w:rStyle w:val="Hipervnculo"/>
                            <w:sz w:val="18"/>
                            <w:szCs w:val="18"/>
                          </w:rPr>
                          <w:t>objeto de decisio</w:t>
                        </w:r>
                        <w:r w:rsidRPr="00AF7365">
                          <w:rPr>
                            <w:rStyle w:val="Hipervnculo"/>
                            <w:sz w:val="18"/>
                            <w:szCs w:val="18"/>
                          </w:rPr>
                          <w:t>n</w:t>
                        </w:r>
                        <w:r w:rsidRPr="00AF7365">
                          <w:rPr>
                            <w:rStyle w:val="Hipervnculo"/>
                            <w:sz w:val="18"/>
                            <w:szCs w:val="18"/>
                          </w:rPr>
                          <w:t>es individuales automatizadas</w:t>
                        </w:r>
                      </w:hyperlink>
                      <w:r w:rsidRPr="00AF7365">
                        <w:rPr>
                          <w:color w:val="auto"/>
                          <w:sz w:val="18"/>
                          <w:szCs w:val="18"/>
                        </w:rPr>
                        <w:t xml:space="preserve"> , a través de la sede electrónica de la Administración de la Comunidad Autónoma de Aragón con los formularios normalizados disponibles.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:rsidR="00B63FED" w:rsidRPr="001F5FCE" w:rsidRDefault="00B63FED" w:rsidP="003A24D7">
                      <w:pPr>
                        <w:spacing w:after="0"/>
                        <w:ind w:firstLine="0"/>
                        <w:jc w:val="left"/>
                        <w:rPr>
                          <w:color w:val="auto"/>
                          <w:sz w:val="18"/>
                          <w:szCs w:val="18"/>
                        </w:rPr>
                      </w:pPr>
                      <w:r w:rsidRPr="00AF7365">
                        <w:rPr>
                          <w:color w:val="auto"/>
                          <w:sz w:val="18"/>
                          <w:szCs w:val="18"/>
                        </w:rPr>
                        <w:t xml:space="preserve">Puedes obtener información adicional en el </w:t>
                      </w:r>
                      <w:hyperlink r:id="rId28" w:history="1">
                        <w:r w:rsidRPr="00AF7365">
                          <w:rPr>
                            <w:rStyle w:val="Hipervnculo"/>
                            <w:sz w:val="18"/>
                            <w:szCs w:val="18"/>
                          </w:rPr>
                          <w:t xml:space="preserve">Registro de Actividades de Tratamiento </w:t>
                        </w:r>
                        <w:r w:rsidRPr="00AF7365">
                          <w:rPr>
                            <w:rStyle w:val="Hipervnculo"/>
                            <w:sz w:val="18"/>
                            <w:szCs w:val="18"/>
                          </w:rPr>
                          <w:t>d</w:t>
                        </w:r>
                        <w:r w:rsidRPr="00AF7365">
                          <w:rPr>
                            <w:rStyle w:val="Hipervnculo"/>
                            <w:sz w:val="18"/>
                            <w:szCs w:val="18"/>
                          </w:rPr>
                          <w:t>el Gobierno de Aragón.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 w:rsidR="004A62C5">
        <w:rPr>
          <w:noProof/>
          <w:lang w:eastAsia="es-ES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144145</wp:posOffset>
                </wp:positionH>
                <wp:positionV relativeFrom="paragraph">
                  <wp:posOffset>3237230</wp:posOffset>
                </wp:positionV>
                <wp:extent cx="5518150" cy="444500"/>
                <wp:effectExtent l="0" t="0" r="6350" b="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8150" cy="4445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3FED" w:rsidRDefault="00B63FED" w:rsidP="003A24D7">
                            <w:pPr>
                              <w:ind w:firstLine="0"/>
                              <w:jc w:val="lef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BD6B76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Instrucciones: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Las indicaciones entre corchetes son guías para la cumplimentación. Debe eliminarlas antes de aportar el documento en formato PDF.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1.35pt;margin-top:254.9pt;width:434.5pt;height:3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" fillcolor="#f2f2f2" stroked="f">
                <v:textbox>
                  <w:txbxContent>
                    <w:p w:rsidR="00B63FED" w:rsidRDefault="00B63FED" w:rsidP="003A24D7">
                      <w:pPr>
                        <w:ind w:firstLine="0"/>
                        <w:jc w:val="left"/>
                        <w:rPr>
                          <w:color w:val="auto"/>
                          <w:sz w:val="18"/>
                          <w:szCs w:val="18"/>
                        </w:rPr>
                      </w:pPr>
                      <w:r w:rsidRPr="00BD6B76">
                        <w:rPr>
                          <w:b/>
                          <w:color w:val="auto"/>
                          <w:sz w:val="18"/>
                          <w:szCs w:val="18"/>
                        </w:rPr>
                        <w:t>Instrucciones: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Las indicaciones entre corchetes son guías para la cumplimentación. Debe eliminarlas antes de aportar el documento en formato PDF.</w:t>
                      </w:r>
                    </w:p>
                  </w:txbxContent>
                </v:textbox>
              </v:shape>
            </w:pict>
          </mc:Fallback>
        </mc:AlternateContent>
      </w:r>
    </w:p>
    <w:p w:rsidR="00455F34" w:rsidRDefault="00283F7A" w:rsidP="00BD6B76">
      <w:pPr>
        <w:pStyle w:val="Ttulo"/>
      </w:pPr>
      <w:r>
        <w:lastRenderedPageBreak/>
        <w:t>Índice</w:t>
      </w:r>
    </w:p>
    <w:p w:rsidR="005406B8" w:rsidRPr="0080083D" w:rsidRDefault="00FA5E06">
      <w:pPr>
        <w:pStyle w:val="TDC1"/>
        <w:tabs>
          <w:tab w:val="right" w:leader="dot" w:pos="9055"/>
        </w:tabs>
        <w:rPr>
          <w:rFonts w:ascii="Calibri" w:hAnsi="Calibri"/>
          <w:noProof/>
          <w:color w:val="auto"/>
          <w:szCs w:val="22"/>
          <w:lang w:eastAsia="es-ES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66091795" w:history="1"/>
    </w:p>
    <w:p w:rsidR="005406B8" w:rsidRPr="0080083D" w:rsidRDefault="00B63FED">
      <w:pPr>
        <w:pStyle w:val="TDC2"/>
        <w:tabs>
          <w:tab w:val="right" w:leader="dot" w:pos="9055"/>
        </w:tabs>
        <w:rPr>
          <w:rFonts w:ascii="Calibri" w:hAnsi="Calibri"/>
          <w:noProof/>
          <w:color w:val="auto"/>
          <w:szCs w:val="22"/>
          <w:lang w:eastAsia="es-ES"/>
        </w:rPr>
      </w:pPr>
      <w:hyperlink w:anchor="_Toc66091797" w:history="1">
        <w:r w:rsidR="005406B8" w:rsidRPr="00652660">
          <w:rPr>
            <w:rStyle w:val="Hipervnculo"/>
            <w:noProof/>
          </w:rPr>
          <w:t>1. Datos básicos de la entidad</w:t>
        </w:r>
        <w:r w:rsidR="005406B8">
          <w:rPr>
            <w:noProof/>
            <w:webHidden/>
          </w:rPr>
          <w:tab/>
        </w:r>
        <w:r w:rsidR="005406B8">
          <w:rPr>
            <w:noProof/>
            <w:webHidden/>
          </w:rPr>
          <w:fldChar w:fldCharType="begin"/>
        </w:r>
        <w:r w:rsidR="005406B8">
          <w:rPr>
            <w:noProof/>
            <w:webHidden/>
          </w:rPr>
          <w:instrText xml:space="preserve"> PAGEREF _Toc66091797 \h </w:instrText>
        </w:r>
        <w:r w:rsidR="005406B8">
          <w:rPr>
            <w:noProof/>
            <w:webHidden/>
          </w:rPr>
        </w:r>
        <w:r w:rsidR="005406B8">
          <w:rPr>
            <w:noProof/>
            <w:webHidden/>
          </w:rPr>
          <w:fldChar w:fldCharType="separate"/>
        </w:r>
        <w:r w:rsidR="005406B8">
          <w:rPr>
            <w:noProof/>
            <w:webHidden/>
          </w:rPr>
          <w:t>2</w:t>
        </w:r>
        <w:r w:rsidR="005406B8">
          <w:rPr>
            <w:noProof/>
            <w:webHidden/>
          </w:rPr>
          <w:fldChar w:fldCharType="end"/>
        </w:r>
      </w:hyperlink>
    </w:p>
    <w:p w:rsidR="005406B8" w:rsidRPr="0080083D" w:rsidRDefault="00B63FED">
      <w:pPr>
        <w:pStyle w:val="TDC2"/>
        <w:tabs>
          <w:tab w:val="right" w:leader="dot" w:pos="9055"/>
        </w:tabs>
        <w:rPr>
          <w:rFonts w:ascii="Calibri" w:hAnsi="Calibri"/>
          <w:noProof/>
          <w:color w:val="auto"/>
          <w:szCs w:val="22"/>
          <w:lang w:eastAsia="es-ES"/>
        </w:rPr>
      </w:pPr>
      <w:hyperlink w:anchor="_Toc66091798" w:history="1">
        <w:r w:rsidR="005406B8" w:rsidRPr="00652660">
          <w:rPr>
            <w:rStyle w:val="Hipervnculo"/>
            <w:noProof/>
          </w:rPr>
          <w:t>2. Actividad preventiva a desarrollar</w:t>
        </w:r>
        <w:r w:rsidR="005406B8">
          <w:rPr>
            <w:noProof/>
            <w:webHidden/>
          </w:rPr>
          <w:tab/>
        </w:r>
        <w:r w:rsidR="005406B8">
          <w:rPr>
            <w:noProof/>
            <w:webHidden/>
          </w:rPr>
          <w:fldChar w:fldCharType="begin"/>
        </w:r>
        <w:r w:rsidR="005406B8">
          <w:rPr>
            <w:noProof/>
            <w:webHidden/>
          </w:rPr>
          <w:instrText xml:space="preserve"> PAGEREF _Toc66091798 \h </w:instrText>
        </w:r>
        <w:r w:rsidR="005406B8">
          <w:rPr>
            <w:noProof/>
            <w:webHidden/>
          </w:rPr>
        </w:r>
        <w:r w:rsidR="005406B8">
          <w:rPr>
            <w:noProof/>
            <w:webHidden/>
          </w:rPr>
          <w:fldChar w:fldCharType="separate"/>
        </w:r>
        <w:r w:rsidR="005406B8">
          <w:rPr>
            <w:noProof/>
            <w:webHidden/>
          </w:rPr>
          <w:t>2</w:t>
        </w:r>
        <w:r w:rsidR="005406B8">
          <w:rPr>
            <w:noProof/>
            <w:webHidden/>
          </w:rPr>
          <w:fldChar w:fldCharType="end"/>
        </w:r>
      </w:hyperlink>
    </w:p>
    <w:p w:rsidR="005406B8" w:rsidRPr="0080083D" w:rsidRDefault="00B63FED">
      <w:pPr>
        <w:pStyle w:val="TDC2"/>
        <w:tabs>
          <w:tab w:val="right" w:leader="dot" w:pos="9055"/>
        </w:tabs>
        <w:rPr>
          <w:rFonts w:ascii="Calibri" w:hAnsi="Calibri"/>
          <w:noProof/>
          <w:color w:val="auto"/>
          <w:szCs w:val="22"/>
          <w:lang w:eastAsia="es-ES"/>
        </w:rPr>
      </w:pPr>
      <w:hyperlink w:anchor="_Toc66091799" w:history="1">
        <w:r w:rsidR="005406B8" w:rsidRPr="00652660">
          <w:rPr>
            <w:rStyle w:val="Hipervnculo"/>
            <w:noProof/>
          </w:rPr>
          <w:t>3. Sector o subsector de actividad productiva</w:t>
        </w:r>
        <w:r w:rsidR="005406B8">
          <w:rPr>
            <w:noProof/>
            <w:webHidden/>
          </w:rPr>
          <w:tab/>
        </w:r>
        <w:r w:rsidR="005406B8">
          <w:rPr>
            <w:noProof/>
            <w:webHidden/>
          </w:rPr>
          <w:fldChar w:fldCharType="begin"/>
        </w:r>
        <w:r w:rsidR="005406B8">
          <w:rPr>
            <w:noProof/>
            <w:webHidden/>
          </w:rPr>
          <w:instrText xml:space="preserve"> PAGEREF _Toc66091799 \h </w:instrText>
        </w:r>
        <w:r w:rsidR="005406B8">
          <w:rPr>
            <w:noProof/>
            <w:webHidden/>
          </w:rPr>
        </w:r>
        <w:r w:rsidR="005406B8">
          <w:rPr>
            <w:noProof/>
            <w:webHidden/>
          </w:rPr>
          <w:fldChar w:fldCharType="separate"/>
        </w:r>
        <w:r w:rsidR="005406B8">
          <w:rPr>
            <w:noProof/>
            <w:webHidden/>
          </w:rPr>
          <w:t>3</w:t>
        </w:r>
        <w:r w:rsidR="005406B8">
          <w:rPr>
            <w:noProof/>
            <w:webHidden/>
          </w:rPr>
          <w:fldChar w:fldCharType="end"/>
        </w:r>
      </w:hyperlink>
    </w:p>
    <w:p w:rsidR="005406B8" w:rsidRPr="0080083D" w:rsidRDefault="00B63FED">
      <w:pPr>
        <w:pStyle w:val="TDC2"/>
        <w:tabs>
          <w:tab w:val="right" w:leader="dot" w:pos="9055"/>
        </w:tabs>
        <w:rPr>
          <w:rFonts w:ascii="Calibri" w:hAnsi="Calibri"/>
          <w:noProof/>
          <w:color w:val="auto"/>
          <w:szCs w:val="22"/>
          <w:lang w:eastAsia="es-ES"/>
        </w:rPr>
      </w:pPr>
      <w:hyperlink w:anchor="_Toc66091800" w:history="1">
        <w:r w:rsidR="005406B8" w:rsidRPr="00652660">
          <w:rPr>
            <w:rStyle w:val="Hipervnculo"/>
            <w:noProof/>
          </w:rPr>
          <w:t>4. Previsión sobre número de empresas y volumen de trabajadores</w:t>
        </w:r>
        <w:r w:rsidR="005406B8">
          <w:rPr>
            <w:noProof/>
            <w:webHidden/>
          </w:rPr>
          <w:tab/>
        </w:r>
        <w:r w:rsidR="005406B8">
          <w:rPr>
            <w:noProof/>
            <w:webHidden/>
          </w:rPr>
          <w:fldChar w:fldCharType="begin"/>
        </w:r>
        <w:r w:rsidR="005406B8">
          <w:rPr>
            <w:noProof/>
            <w:webHidden/>
          </w:rPr>
          <w:instrText xml:space="preserve"> PAGEREF _Toc66091800 \h </w:instrText>
        </w:r>
        <w:r w:rsidR="005406B8">
          <w:rPr>
            <w:noProof/>
            <w:webHidden/>
          </w:rPr>
        </w:r>
        <w:r w:rsidR="005406B8">
          <w:rPr>
            <w:noProof/>
            <w:webHidden/>
          </w:rPr>
          <w:fldChar w:fldCharType="separate"/>
        </w:r>
        <w:r w:rsidR="005406B8">
          <w:rPr>
            <w:noProof/>
            <w:webHidden/>
          </w:rPr>
          <w:t>5</w:t>
        </w:r>
        <w:r w:rsidR="005406B8">
          <w:rPr>
            <w:noProof/>
            <w:webHidden/>
          </w:rPr>
          <w:fldChar w:fldCharType="end"/>
        </w:r>
      </w:hyperlink>
    </w:p>
    <w:p w:rsidR="005406B8" w:rsidRPr="0080083D" w:rsidRDefault="00B63FED">
      <w:pPr>
        <w:pStyle w:val="TDC2"/>
        <w:tabs>
          <w:tab w:val="right" w:leader="dot" w:pos="9055"/>
        </w:tabs>
        <w:rPr>
          <w:rFonts w:ascii="Calibri" w:hAnsi="Calibri"/>
          <w:noProof/>
          <w:color w:val="auto"/>
          <w:szCs w:val="22"/>
          <w:lang w:eastAsia="es-ES"/>
        </w:rPr>
      </w:pPr>
      <w:hyperlink w:anchor="_Toc66091801" w:history="1">
        <w:r w:rsidR="005406B8" w:rsidRPr="00652660">
          <w:rPr>
            <w:rStyle w:val="Hipervnculo"/>
            <w:noProof/>
          </w:rPr>
          <w:t>5. Medios humanos</w:t>
        </w:r>
        <w:r w:rsidR="005406B8">
          <w:rPr>
            <w:noProof/>
            <w:webHidden/>
          </w:rPr>
          <w:tab/>
        </w:r>
        <w:r w:rsidR="005406B8">
          <w:rPr>
            <w:noProof/>
            <w:webHidden/>
          </w:rPr>
          <w:fldChar w:fldCharType="begin"/>
        </w:r>
        <w:r w:rsidR="005406B8">
          <w:rPr>
            <w:noProof/>
            <w:webHidden/>
          </w:rPr>
          <w:instrText xml:space="preserve"> PAGEREF _Toc66091801 \h </w:instrText>
        </w:r>
        <w:r w:rsidR="005406B8">
          <w:rPr>
            <w:noProof/>
            <w:webHidden/>
          </w:rPr>
        </w:r>
        <w:r w:rsidR="005406B8">
          <w:rPr>
            <w:noProof/>
            <w:webHidden/>
          </w:rPr>
          <w:fldChar w:fldCharType="separate"/>
        </w:r>
        <w:r w:rsidR="005406B8">
          <w:rPr>
            <w:noProof/>
            <w:webHidden/>
          </w:rPr>
          <w:t>6</w:t>
        </w:r>
        <w:r w:rsidR="005406B8">
          <w:rPr>
            <w:noProof/>
            <w:webHidden/>
          </w:rPr>
          <w:fldChar w:fldCharType="end"/>
        </w:r>
      </w:hyperlink>
    </w:p>
    <w:p w:rsidR="005406B8" w:rsidRPr="0080083D" w:rsidRDefault="00B63FED">
      <w:pPr>
        <w:pStyle w:val="TDC2"/>
        <w:tabs>
          <w:tab w:val="right" w:leader="dot" w:pos="9055"/>
        </w:tabs>
        <w:rPr>
          <w:rFonts w:ascii="Calibri" w:hAnsi="Calibri"/>
          <w:noProof/>
          <w:color w:val="auto"/>
          <w:szCs w:val="22"/>
          <w:lang w:eastAsia="es-ES"/>
        </w:rPr>
      </w:pPr>
      <w:hyperlink w:anchor="_Toc66091802" w:history="1">
        <w:r w:rsidR="005406B8" w:rsidRPr="00652660">
          <w:rPr>
            <w:rStyle w:val="Hipervnculo"/>
            <w:noProof/>
          </w:rPr>
          <w:t>6. Instalaciones y medios instrumentales</w:t>
        </w:r>
        <w:r w:rsidR="005406B8">
          <w:rPr>
            <w:noProof/>
            <w:webHidden/>
          </w:rPr>
          <w:tab/>
        </w:r>
        <w:r w:rsidR="005406B8">
          <w:rPr>
            <w:noProof/>
            <w:webHidden/>
          </w:rPr>
          <w:fldChar w:fldCharType="begin"/>
        </w:r>
        <w:r w:rsidR="005406B8">
          <w:rPr>
            <w:noProof/>
            <w:webHidden/>
          </w:rPr>
          <w:instrText xml:space="preserve"> PAGEREF _Toc66091802 \h </w:instrText>
        </w:r>
        <w:r w:rsidR="005406B8">
          <w:rPr>
            <w:noProof/>
            <w:webHidden/>
          </w:rPr>
        </w:r>
        <w:r w:rsidR="005406B8">
          <w:rPr>
            <w:noProof/>
            <w:webHidden/>
          </w:rPr>
          <w:fldChar w:fldCharType="separate"/>
        </w:r>
        <w:r w:rsidR="005406B8">
          <w:rPr>
            <w:noProof/>
            <w:webHidden/>
          </w:rPr>
          <w:t>7</w:t>
        </w:r>
        <w:r w:rsidR="005406B8">
          <w:rPr>
            <w:noProof/>
            <w:webHidden/>
          </w:rPr>
          <w:fldChar w:fldCharType="end"/>
        </w:r>
      </w:hyperlink>
    </w:p>
    <w:p w:rsidR="005406B8" w:rsidRPr="0080083D" w:rsidRDefault="00B63FED">
      <w:pPr>
        <w:pStyle w:val="TDC3"/>
        <w:tabs>
          <w:tab w:val="right" w:leader="dot" w:pos="9055"/>
        </w:tabs>
        <w:rPr>
          <w:rFonts w:ascii="Calibri" w:hAnsi="Calibri"/>
          <w:noProof/>
          <w:color w:val="auto"/>
          <w:szCs w:val="22"/>
          <w:lang w:eastAsia="es-ES"/>
        </w:rPr>
      </w:pPr>
      <w:hyperlink w:anchor="_Toc66091803" w:history="1">
        <w:r w:rsidR="005406B8" w:rsidRPr="00652660">
          <w:rPr>
            <w:rStyle w:val="Hipervnculo"/>
            <w:noProof/>
          </w:rPr>
          <w:t>Instalaciones de la entidad</w:t>
        </w:r>
        <w:r w:rsidR="005406B8">
          <w:rPr>
            <w:noProof/>
            <w:webHidden/>
          </w:rPr>
          <w:tab/>
        </w:r>
        <w:r w:rsidR="005406B8">
          <w:rPr>
            <w:noProof/>
            <w:webHidden/>
          </w:rPr>
          <w:fldChar w:fldCharType="begin"/>
        </w:r>
        <w:r w:rsidR="005406B8">
          <w:rPr>
            <w:noProof/>
            <w:webHidden/>
          </w:rPr>
          <w:instrText xml:space="preserve"> PAGEREF _Toc66091803 \h </w:instrText>
        </w:r>
        <w:r w:rsidR="005406B8">
          <w:rPr>
            <w:noProof/>
            <w:webHidden/>
          </w:rPr>
        </w:r>
        <w:r w:rsidR="005406B8">
          <w:rPr>
            <w:noProof/>
            <w:webHidden/>
          </w:rPr>
          <w:fldChar w:fldCharType="separate"/>
        </w:r>
        <w:r w:rsidR="005406B8">
          <w:rPr>
            <w:noProof/>
            <w:webHidden/>
          </w:rPr>
          <w:t>7</w:t>
        </w:r>
        <w:r w:rsidR="005406B8">
          <w:rPr>
            <w:noProof/>
            <w:webHidden/>
          </w:rPr>
          <w:fldChar w:fldCharType="end"/>
        </w:r>
      </w:hyperlink>
    </w:p>
    <w:p w:rsidR="005406B8" w:rsidRPr="0080083D" w:rsidRDefault="00B63FED">
      <w:pPr>
        <w:pStyle w:val="TDC3"/>
        <w:tabs>
          <w:tab w:val="right" w:leader="dot" w:pos="9055"/>
        </w:tabs>
        <w:rPr>
          <w:rFonts w:ascii="Calibri" w:hAnsi="Calibri"/>
          <w:noProof/>
          <w:color w:val="auto"/>
          <w:szCs w:val="22"/>
          <w:lang w:eastAsia="es-ES"/>
        </w:rPr>
      </w:pPr>
      <w:hyperlink w:anchor="_Toc66091804" w:history="1">
        <w:r w:rsidR="005406B8" w:rsidRPr="00AF7365">
          <w:rPr>
            <w:rStyle w:val="Hipervnculo"/>
            <w:noProof/>
          </w:rPr>
          <w:t>Recursos instrumentales de las especialidades técnicas</w:t>
        </w:r>
        <w:r w:rsidR="005406B8" w:rsidRPr="00AF7365">
          <w:rPr>
            <w:noProof/>
            <w:webHidden/>
          </w:rPr>
          <w:tab/>
        </w:r>
        <w:r w:rsidR="005406B8" w:rsidRPr="00AF7365">
          <w:rPr>
            <w:noProof/>
            <w:webHidden/>
          </w:rPr>
          <w:fldChar w:fldCharType="begin"/>
        </w:r>
        <w:r w:rsidR="005406B8" w:rsidRPr="00AF7365">
          <w:rPr>
            <w:noProof/>
            <w:webHidden/>
          </w:rPr>
          <w:instrText xml:space="preserve"> PAGEREF _Toc66091804 \h </w:instrText>
        </w:r>
        <w:r w:rsidR="005406B8" w:rsidRPr="00AF7365">
          <w:rPr>
            <w:noProof/>
            <w:webHidden/>
          </w:rPr>
        </w:r>
        <w:r w:rsidR="005406B8" w:rsidRPr="00AF7365">
          <w:rPr>
            <w:noProof/>
            <w:webHidden/>
          </w:rPr>
          <w:fldChar w:fldCharType="separate"/>
        </w:r>
        <w:r w:rsidR="005406B8" w:rsidRPr="00AF7365">
          <w:rPr>
            <w:noProof/>
            <w:webHidden/>
          </w:rPr>
          <w:t>8</w:t>
        </w:r>
        <w:r w:rsidR="005406B8" w:rsidRPr="00AF7365">
          <w:rPr>
            <w:noProof/>
            <w:webHidden/>
          </w:rPr>
          <w:fldChar w:fldCharType="end"/>
        </w:r>
      </w:hyperlink>
    </w:p>
    <w:p w:rsidR="005406B8" w:rsidRPr="0080083D" w:rsidRDefault="00B63FED">
      <w:pPr>
        <w:pStyle w:val="TDC3"/>
        <w:tabs>
          <w:tab w:val="right" w:leader="dot" w:pos="9055"/>
        </w:tabs>
        <w:rPr>
          <w:rFonts w:ascii="Calibri" w:hAnsi="Calibri"/>
          <w:noProof/>
          <w:color w:val="auto"/>
          <w:szCs w:val="22"/>
          <w:lang w:eastAsia="es-ES"/>
        </w:rPr>
      </w:pPr>
      <w:hyperlink w:anchor="_Toc66091805" w:history="1">
        <w:r w:rsidR="005406B8" w:rsidRPr="00652660">
          <w:rPr>
            <w:rStyle w:val="Hipervnculo"/>
            <w:noProof/>
          </w:rPr>
          <w:t>Recursos instrumentales mínimos para las instalaciones sanitarias</w:t>
        </w:r>
        <w:r w:rsidR="005406B8">
          <w:rPr>
            <w:noProof/>
            <w:webHidden/>
          </w:rPr>
          <w:tab/>
        </w:r>
        <w:r w:rsidR="005406B8">
          <w:rPr>
            <w:noProof/>
            <w:webHidden/>
          </w:rPr>
          <w:fldChar w:fldCharType="begin"/>
        </w:r>
        <w:r w:rsidR="005406B8">
          <w:rPr>
            <w:noProof/>
            <w:webHidden/>
          </w:rPr>
          <w:instrText xml:space="preserve"> PAGEREF _Toc66091805 \h </w:instrText>
        </w:r>
        <w:r w:rsidR="005406B8">
          <w:rPr>
            <w:noProof/>
            <w:webHidden/>
          </w:rPr>
        </w:r>
        <w:r w:rsidR="005406B8">
          <w:rPr>
            <w:noProof/>
            <w:webHidden/>
          </w:rPr>
          <w:fldChar w:fldCharType="separate"/>
        </w:r>
        <w:r w:rsidR="005406B8">
          <w:rPr>
            <w:noProof/>
            <w:webHidden/>
          </w:rPr>
          <w:t>9</w:t>
        </w:r>
        <w:r w:rsidR="005406B8">
          <w:rPr>
            <w:noProof/>
            <w:webHidden/>
          </w:rPr>
          <w:fldChar w:fldCharType="end"/>
        </w:r>
      </w:hyperlink>
    </w:p>
    <w:p w:rsidR="005406B8" w:rsidRPr="0080083D" w:rsidRDefault="00B63FED">
      <w:pPr>
        <w:pStyle w:val="TDC2"/>
        <w:tabs>
          <w:tab w:val="right" w:leader="dot" w:pos="9055"/>
        </w:tabs>
        <w:rPr>
          <w:rFonts w:ascii="Calibri" w:hAnsi="Calibri"/>
          <w:noProof/>
          <w:color w:val="auto"/>
          <w:szCs w:val="22"/>
          <w:lang w:eastAsia="es-ES"/>
        </w:rPr>
      </w:pPr>
      <w:hyperlink w:anchor="_Toc66091806" w:history="1">
        <w:r w:rsidR="005406B8" w:rsidRPr="00652660">
          <w:rPr>
            <w:rStyle w:val="Hipervnculo"/>
            <w:noProof/>
          </w:rPr>
          <w:t>7. Póliza de seguro</w:t>
        </w:r>
        <w:r w:rsidR="005406B8">
          <w:rPr>
            <w:noProof/>
            <w:webHidden/>
          </w:rPr>
          <w:tab/>
        </w:r>
        <w:r w:rsidR="005406B8">
          <w:rPr>
            <w:noProof/>
            <w:webHidden/>
          </w:rPr>
          <w:fldChar w:fldCharType="begin"/>
        </w:r>
        <w:r w:rsidR="005406B8">
          <w:rPr>
            <w:noProof/>
            <w:webHidden/>
          </w:rPr>
          <w:instrText xml:space="preserve"> PAGEREF _Toc66091806 \h </w:instrText>
        </w:r>
        <w:r w:rsidR="005406B8">
          <w:rPr>
            <w:noProof/>
            <w:webHidden/>
          </w:rPr>
        </w:r>
        <w:r w:rsidR="005406B8">
          <w:rPr>
            <w:noProof/>
            <w:webHidden/>
          </w:rPr>
          <w:fldChar w:fldCharType="separate"/>
        </w:r>
        <w:r w:rsidR="005406B8">
          <w:rPr>
            <w:noProof/>
            <w:webHidden/>
          </w:rPr>
          <w:t>9</w:t>
        </w:r>
        <w:r w:rsidR="005406B8">
          <w:rPr>
            <w:noProof/>
            <w:webHidden/>
          </w:rPr>
          <w:fldChar w:fldCharType="end"/>
        </w:r>
      </w:hyperlink>
    </w:p>
    <w:p w:rsidR="005406B8" w:rsidRPr="0080083D" w:rsidRDefault="00B63FED">
      <w:pPr>
        <w:pStyle w:val="TDC2"/>
        <w:tabs>
          <w:tab w:val="right" w:leader="dot" w:pos="9055"/>
        </w:tabs>
        <w:rPr>
          <w:rFonts w:ascii="Calibri" w:hAnsi="Calibri"/>
          <w:noProof/>
          <w:color w:val="auto"/>
          <w:szCs w:val="22"/>
          <w:lang w:eastAsia="es-ES"/>
        </w:rPr>
      </w:pPr>
      <w:hyperlink w:anchor="_Toc66091807" w:history="1">
        <w:r w:rsidR="005406B8" w:rsidRPr="00652660">
          <w:rPr>
            <w:rStyle w:val="Hipervnculo"/>
            <w:noProof/>
          </w:rPr>
          <w:t>8. Subcontrataciones</w:t>
        </w:r>
        <w:r w:rsidR="005406B8">
          <w:rPr>
            <w:noProof/>
            <w:webHidden/>
          </w:rPr>
          <w:tab/>
        </w:r>
        <w:r w:rsidR="005406B8">
          <w:rPr>
            <w:noProof/>
            <w:webHidden/>
          </w:rPr>
          <w:fldChar w:fldCharType="begin"/>
        </w:r>
        <w:r w:rsidR="005406B8">
          <w:rPr>
            <w:noProof/>
            <w:webHidden/>
          </w:rPr>
          <w:instrText xml:space="preserve"> PAGEREF _Toc66091807 \h </w:instrText>
        </w:r>
        <w:r w:rsidR="005406B8">
          <w:rPr>
            <w:noProof/>
            <w:webHidden/>
          </w:rPr>
        </w:r>
        <w:r w:rsidR="005406B8">
          <w:rPr>
            <w:noProof/>
            <w:webHidden/>
          </w:rPr>
          <w:fldChar w:fldCharType="separate"/>
        </w:r>
        <w:r w:rsidR="005406B8">
          <w:rPr>
            <w:noProof/>
            <w:webHidden/>
          </w:rPr>
          <w:t>10</w:t>
        </w:r>
        <w:r w:rsidR="005406B8">
          <w:rPr>
            <w:noProof/>
            <w:webHidden/>
          </w:rPr>
          <w:fldChar w:fldCharType="end"/>
        </w:r>
      </w:hyperlink>
    </w:p>
    <w:p w:rsidR="005406B8" w:rsidRPr="0080083D" w:rsidRDefault="00B63FED">
      <w:pPr>
        <w:pStyle w:val="TDC2"/>
        <w:tabs>
          <w:tab w:val="right" w:leader="dot" w:pos="9055"/>
        </w:tabs>
        <w:rPr>
          <w:rFonts w:ascii="Calibri" w:hAnsi="Calibri"/>
          <w:noProof/>
          <w:color w:val="auto"/>
          <w:szCs w:val="22"/>
          <w:lang w:eastAsia="es-ES"/>
        </w:rPr>
      </w:pPr>
      <w:hyperlink w:anchor="_Toc66091808" w:history="1">
        <w:r w:rsidR="005406B8" w:rsidRPr="00652660">
          <w:rPr>
            <w:rStyle w:val="Hipervnculo"/>
            <w:noProof/>
          </w:rPr>
          <w:t>9. Compromiso de no vinculación comercial</w:t>
        </w:r>
        <w:r w:rsidR="005406B8">
          <w:rPr>
            <w:noProof/>
            <w:webHidden/>
          </w:rPr>
          <w:tab/>
        </w:r>
        <w:r w:rsidR="005406B8">
          <w:rPr>
            <w:noProof/>
            <w:webHidden/>
          </w:rPr>
          <w:fldChar w:fldCharType="begin"/>
        </w:r>
        <w:r w:rsidR="005406B8">
          <w:rPr>
            <w:noProof/>
            <w:webHidden/>
          </w:rPr>
          <w:instrText xml:space="preserve"> PAGEREF _Toc66091808 \h </w:instrText>
        </w:r>
        <w:r w:rsidR="005406B8">
          <w:rPr>
            <w:noProof/>
            <w:webHidden/>
          </w:rPr>
        </w:r>
        <w:r w:rsidR="005406B8">
          <w:rPr>
            <w:noProof/>
            <w:webHidden/>
          </w:rPr>
          <w:fldChar w:fldCharType="separate"/>
        </w:r>
        <w:r w:rsidR="005406B8">
          <w:rPr>
            <w:noProof/>
            <w:webHidden/>
          </w:rPr>
          <w:t>10</w:t>
        </w:r>
        <w:r w:rsidR="005406B8">
          <w:rPr>
            <w:noProof/>
            <w:webHidden/>
          </w:rPr>
          <w:fldChar w:fldCharType="end"/>
        </w:r>
      </w:hyperlink>
    </w:p>
    <w:p w:rsidR="00FA5E06" w:rsidRDefault="00FA5E06" w:rsidP="00FA5E06">
      <w:pPr>
        <w:ind w:firstLine="0"/>
      </w:pPr>
      <w:r>
        <w:fldChar w:fldCharType="end"/>
      </w:r>
    </w:p>
    <w:p w:rsidR="00752167" w:rsidRPr="003F1C14" w:rsidRDefault="00676A81" w:rsidP="006241E7">
      <w:pPr>
        <w:pStyle w:val="Ttulo2"/>
        <w:spacing w:line="360" w:lineRule="auto"/>
      </w:pPr>
      <w:r w:rsidRPr="00FA5E06">
        <w:br w:type="page"/>
      </w:r>
      <w:bookmarkStart w:id="7" w:name="_Toc66091797"/>
      <w:r w:rsidR="005455BF">
        <w:lastRenderedPageBreak/>
        <w:t xml:space="preserve">1. </w:t>
      </w:r>
      <w:r w:rsidR="00CE10AA">
        <w:t>Datos básicos de la entidad</w:t>
      </w:r>
      <w:bookmarkEnd w:id="7"/>
    </w:p>
    <w:p w:rsidR="005455BF" w:rsidRPr="00D5493D" w:rsidRDefault="005455BF" w:rsidP="006241E7">
      <w:pPr>
        <w:spacing w:line="360" w:lineRule="auto"/>
        <w:jc w:val="left"/>
        <w:rPr>
          <w:color w:val="808080"/>
        </w:rPr>
      </w:pPr>
      <w:r w:rsidRPr="00D5493D">
        <w:rPr>
          <w:color w:val="808080"/>
        </w:rPr>
        <w:t xml:space="preserve">[Se </w:t>
      </w:r>
      <w:r w:rsidR="00AE6C96" w:rsidRPr="00D5493D">
        <w:rPr>
          <w:color w:val="808080"/>
        </w:rPr>
        <w:t>cumplimentarán</w:t>
      </w:r>
      <w:r w:rsidRPr="00D5493D">
        <w:rPr>
          <w:color w:val="808080"/>
        </w:rPr>
        <w:t xml:space="preserve"> los datos indicados en el artículo 3.2.a) de la Orden TIN 2504/2010.</w:t>
      </w:r>
      <w:r w:rsidR="00AE6C96" w:rsidRPr="00D5493D">
        <w:rPr>
          <w:color w:val="808080"/>
        </w:rPr>
        <w:t>]</w:t>
      </w: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1785"/>
        <w:gridCol w:w="4344"/>
        <w:gridCol w:w="1402"/>
        <w:gridCol w:w="1524"/>
      </w:tblGrid>
      <w:tr w:rsidR="00907ADF" w:rsidTr="00BB2BD8">
        <w:trPr>
          <w:cantSplit/>
        </w:trPr>
        <w:tc>
          <w:tcPr>
            <w:tcW w:w="9281" w:type="dxa"/>
            <w:gridSpan w:val="4"/>
            <w:shd w:val="clear" w:color="auto" w:fill="DEEAF6"/>
            <w:vAlign w:val="center"/>
          </w:tcPr>
          <w:p w:rsidR="000C4F68" w:rsidRPr="00EE159B" w:rsidRDefault="000C4F68" w:rsidP="00176B6B">
            <w:pPr>
              <w:spacing w:before="120" w:after="120" w:line="240" w:lineRule="auto"/>
              <w:jc w:val="center"/>
              <w:rPr>
                <w:b/>
              </w:rPr>
            </w:pPr>
            <w:r w:rsidRPr="00EE159B">
              <w:rPr>
                <w:b/>
              </w:rPr>
              <w:t xml:space="preserve">DATOS </w:t>
            </w:r>
            <w:r w:rsidR="00176B6B">
              <w:rPr>
                <w:b/>
              </w:rPr>
              <w:t>DE LA ENTIDAD</w:t>
            </w:r>
          </w:p>
        </w:tc>
      </w:tr>
      <w:tr w:rsidR="00907ADF" w:rsidRPr="00EE159B" w:rsidTr="00BB2BD8">
        <w:trPr>
          <w:cantSplit/>
          <w:trHeight w:val="390"/>
        </w:trPr>
        <w:tc>
          <w:tcPr>
            <w:tcW w:w="1805" w:type="dxa"/>
            <w:vMerge w:val="restart"/>
            <w:shd w:val="clear" w:color="auto" w:fill="auto"/>
            <w:vAlign w:val="center"/>
          </w:tcPr>
          <w:p w:rsidR="007A0A73" w:rsidRPr="00B76B86" w:rsidRDefault="007A0A73" w:rsidP="00EE159B">
            <w:pPr>
              <w:spacing w:before="120" w:after="120" w:line="240" w:lineRule="auto"/>
              <w:ind w:firstLine="0"/>
              <w:jc w:val="left"/>
              <w:rPr>
                <w:color w:val="171717"/>
                <w:sz w:val="16"/>
                <w:szCs w:val="16"/>
              </w:rPr>
            </w:pPr>
            <w:r w:rsidRPr="00B76B86">
              <w:rPr>
                <w:color w:val="171717"/>
                <w:sz w:val="16"/>
                <w:szCs w:val="16"/>
              </w:rPr>
              <w:t>Razón social</w:t>
            </w:r>
          </w:p>
        </w:tc>
        <w:tc>
          <w:tcPr>
            <w:tcW w:w="4497" w:type="dxa"/>
            <w:vMerge w:val="restart"/>
            <w:shd w:val="clear" w:color="auto" w:fill="auto"/>
            <w:vAlign w:val="center"/>
          </w:tcPr>
          <w:p w:rsidR="00C051FC" w:rsidRPr="00B76B86" w:rsidRDefault="00C051FC" w:rsidP="00EE159B">
            <w:pPr>
              <w:spacing w:before="120" w:after="120" w:line="240" w:lineRule="auto"/>
              <w:ind w:firstLine="0"/>
              <w:jc w:val="left"/>
              <w:rPr>
                <w:color w:val="171717"/>
                <w:sz w:val="16"/>
                <w:szCs w:val="16"/>
              </w:rPr>
            </w:pPr>
          </w:p>
        </w:tc>
        <w:tc>
          <w:tcPr>
            <w:tcW w:w="1407" w:type="dxa"/>
            <w:shd w:val="clear" w:color="auto" w:fill="auto"/>
            <w:vAlign w:val="center"/>
          </w:tcPr>
          <w:p w:rsidR="007A0A73" w:rsidRPr="00B76B86" w:rsidRDefault="007A0A73" w:rsidP="00EE159B">
            <w:pPr>
              <w:spacing w:before="120" w:after="120" w:line="240" w:lineRule="auto"/>
              <w:ind w:firstLine="0"/>
              <w:jc w:val="left"/>
              <w:rPr>
                <w:color w:val="171717"/>
                <w:sz w:val="16"/>
                <w:szCs w:val="16"/>
              </w:rPr>
            </w:pPr>
            <w:r w:rsidRPr="00B76B86">
              <w:rPr>
                <w:color w:val="171717"/>
                <w:sz w:val="16"/>
                <w:szCs w:val="16"/>
              </w:rPr>
              <w:t>CIF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7A0A73" w:rsidRPr="00B76B86" w:rsidRDefault="007A0A73" w:rsidP="00EE159B">
            <w:pPr>
              <w:spacing w:before="120" w:after="120" w:line="240" w:lineRule="auto"/>
              <w:ind w:firstLine="0"/>
              <w:jc w:val="left"/>
              <w:rPr>
                <w:color w:val="171717"/>
                <w:sz w:val="16"/>
                <w:szCs w:val="16"/>
              </w:rPr>
            </w:pPr>
          </w:p>
        </w:tc>
      </w:tr>
      <w:tr w:rsidR="00907ADF" w:rsidRPr="00EE159B" w:rsidTr="00BB2BD8">
        <w:trPr>
          <w:cantSplit/>
          <w:trHeight w:val="390"/>
        </w:trPr>
        <w:tc>
          <w:tcPr>
            <w:tcW w:w="1805" w:type="dxa"/>
            <w:vMerge/>
            <w:shd w:val="clear" w:color="auto" w:fill="auto"/>
            <w:vAlign w:val="center"/>
          </w:tcPr>
          <w:p w:rsidR="007A0A73" w:rsidRPr="00B76B86" w:rsidRDefault="007A0A73" w:rsidP="00EE159B">
            <w:pPr>
              <w:spacing w:before="120" w:after="120" w:line="240" w:lineRule="auto"/>
              <w:ind w:firstLine="0"/>
              <w:jc w:val="left"/>
              <w:rPr>
                <w:color w:val="171717"/>
                <w:sz w:val="16"/>
                <w:szCs w:val="16"/>
              </w:rPr>
            </w:pPr>
          </w:p>
        </w:tc>
        <w:tc>
          <w:tcPr>
            <w:tcW w:w="4497" w:type="dxa"/>
            <w:vMerge/>
            <w:shd w:val="clear" w:color="auto" w:fill="auto"/>
            <w:vAlign w:val="center"/>
          </w:tcPr>
          <w:p w:rsidR="007A0A73" w:rsidRPr="00B76B86" w:rsidRDefault="007A0A73" w:rsidP="00EE159B">
            <w:pPr>
              <w:spacing w:before="120" w:after="120" w:line="240" w:lineRule="auto"/>
              <w:ind w:firstLine="0"/>
              <w:jc w:val="left"/>
              <w:rPr>
                <w:color w:val="171717"/>
                <w:sz w:val="16"/>
                <w:szCs w:val="16"/>
              </w:rPr>
            </w:pPr>
          </w:p>
        </w:tc>
        <w:tc>
          <w:tcPr>
            <w:tcW w:w="1407" w:type="dxa"/>
            <w:shd w:val="clear" w:color="auto" w:fill="auto"/>
            <w:vAlign w:val="center"/>
          </w:tcPr>
          <w:p w:rsidR="007A0A73" w:rsidRPr="00B76B86" w:rsidRDefault="007A0A73" w:rsidP="00EE159B">
            <w:pPr>
              <w:spacing w:before="120" w:after="120" w:line="240" w:lineRule="auto"/>
              <w:ind w:firstLine="0"/>
              <w:jc w:val="left"/>
              <w:rPr>
                <w:color w:val="171717"/>
                <w:sz w:val="16"/>
                <w:szCs w:val="16"/>
              </w:rPr>
            </w:pPr>
            <w:r w:rsidRPr="00B76B86">
              <w:rPr>
                <w:color w:val="171717"/>
                <w:sz w:val="16"/>
                <w:szCs w:val="16"/>
              </w:rPr>
              <w:t>CCC a la SS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7A0A73" w:rsidRPr="00B76B86" w:rsidRDefault="007A0A73" w:rsidP="00EE159B">
            <w:pPr>
              <w:spacing w:before="120" w:after="120" w:line="240" w:lineRule="auto"/>
              <w:ind w:firstLine="0"/>
              <w:jc w:val="left"/>
              <w:rPr>
                <w:color w:val="171717"/>
                <w:sz w:val="16"/>
                <w:szCs w:val="16"/>
              </w:rPr>
            </w:pPr>
          </w:p>
        </w:tc>
      </w:tr>
      <w:tr w:rsidR="00907ADF" w:rsidRPr="00EE159B" w:rsidTr="00BB2BD8">
        <w:trPr>
          <w:cantSplit/>
        </w:trPr>
        <w:tc>
          <w:tcPr>
            <w:tcW w:w="1805" w:type="dxa"/>
            <w:shd w:val="clear" w:color="auto" w:fill="auto"/>
            <w:vAlign w:val="center"/>
          </w:tcPr>
          <w:p w:rsidR="000C4F68" w:rsidRPr="00B76B86" w:rsidRDefault="003443F5" w:rsidP="00EE159B">
            <w:pPr>
              <w:spacing w:before="120" w:after="120" w:line="240" w:lineRule="auto"/>
              <w:ind w:firstLine="0"/>
              <w:jc w:val="left"/>
              <w:rPr>
                <w:color w:val="171717"/>
                <w:sz w:val="16"/>
                <w:szCs w:val="16"/>
              </w:rPr>
            </w:pPr>
            <w:r w:rsidRPr="00B76B86">
              <w:rPr>
                <w:color w:val="171717"/>
                <w:sz w:val="16"/>
                <w:szCs w:val="16"/>
              </w:rPr>
              <w:t>Representante legal</w:t>
            </w:r>
          </w:p>
        </w:tc>
        <w:tc>
          <w:tcPr>
            <w:tcW w:w="4497" w:type="dxa"/>
            <w:shd w:val="clear" w:color="auto" w:fill="auto"/>
            <w:vAlign w:val="center"/>
          </w:tcPr>
          <w:p w:rsidR="000C4F68" w:rsidRPr="00B76B86" w:rsidRDefault="000C4F68" w:rsidP="00EE159B">
            <w:pPr>
              <w:spacing w:before="120" w:after="120" w:line="240" w:lineRule="auto"/>
              <w:ind w:firstLine="0"/>
              <w:jc w:val="left"/>
              <w:rPr>
                <w:color w:val="171717"/>
                <w:sz w:val="16"/>
                <w:szCs w:val="16"/>
              </w:rPr>
            </w:pPr>
          </w:p>
        </w:tc>
        <w:tc>
          <w:tcPr>
            <w:tcW w:w="1407" w:type="dxa"/>
            <w:shd w:val="clear" w:color="auto" w:fill="auto"/>
            <w:vAlign w:val="center"/>
          </w:tcPr>
          <w:p w:rsidR="000C4F68" w:rsidRPr="00B76B86" w:rsidRDefault="003443F5" w:rsidP="00EE159B">
            <w:pPr>
              <w:spacing w:before="120" w:after="120" w:line="240" w:lineRule="auto"/>
              <w:ind w:firstLine="0"/>
              <w:jc w:val="left"/>
              <w:rPr>
                <w:color w:val="171717"/>
                <w:sz w:val="16"/>
                <w:szCs w:val="16"/>
              </w:rPr>
            </w:pPr>
            <w:r w:rsidRPr="00B76B86">
              <w:rPr>
                <w:color w:val="171717"/>
                <w:sz w:val="16"/>
                <w:szCs w:val="16"/>
              </w:rPr>
              <w:t>Título de la representación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0C4F68" w:rsidRPr="00B76B86" w:rsidRDefault="000C4F68" w:rsidP="00EE159B">
            <w:pPr>
              <w:spacing w:before="120" w:after="120" w:line="240" w:lineRule="auto"/>
              <w:ind w:firstLine="0"/>
              <w:jc w:val="left"/>
              <w:rPr>
                <w:color w:val="171717"/>
                <w:sz w:val="16"/>
                <w:szCs w:val="16"/>
              </w:rPr>
            </w:pPr>
          </w:p>
        </w:tc>
      </w:tr>
      <w:tr w:rsidR="003443F5" w:rsidRPr="00EE159B" w:rsidTr="00BB2BD8">
        <w:trPr>
          <w:cantSplit/>
        </w:trPr>
        <w:tc>
          <w:tcPr>
            <w:tcW w:w="1805" w:type="dxa"/>
            <w:shd w:val="clear" w:color="auto" w:fill="auto"/>
            <w:vAlign w:val="center"/>
          </w:tcPr>
          <w:p w:rsidR="003443F5" w:rsidRPr="00B76B86" w:rsidRDefault="003443F5" w:rsidP="00EE159B">
            <w:pPr>
              <w:spacing w:before="120" w:after="120" w:line="240" w:lineRule="auto"/>
              <w:ind w:firstLine="0"/>
              <w:jc w:val="left"/>
              <w:rPr>
                <w:color w:val="171717"/>
                <w:sz w:val="16"/>
                <w:szCs w:val="16"/>
              </w:rPr>
            </w:pPr>
            <w:r w:rsidRPr="00B76B86">
              <w:rPr>
                <w:color w:val="171717"/>
                <w:sz w:val="16"/>
                <w:szCs w:val="16"/>
              </w:rPr>
              <w:t>Domicilio</w:t>
            </w:r>
          </w:p>
        </w:tc>
        <w:tc>
          <w:tcPr>
            <w:tcW w:w="7476" w:type="dxa"/>
            <w:gridSpan w:val="3"/>
            <w:shd w:val="clear" w:color="auto" w:fill="auto"/>
            <w:vAlign w:val="center"/>
          </w:tcPr>
          <w:p w:rsidR="003443F5" w:rsidRPr="00B76B86" w:rsidRDefault="003443F5" w:rsidP="00EE159B">
            <w:pPr>
              <w:spacing w:before="120" w:after="120" w:line="240" w:lineRule="auto"/>
              <w:ind w:firstLine="0"/>
              <w:jc w:val="left"/>
              <w:rPr>
                <w:color w:val="171717"/>
                <w:sz w:val="16"/>
                <w:szCs w:val="16"/>
              </w:rPr>
            </w:pPr>
          </w:p>
        </w:tc>
      </w:tr>
      <w:tr w:rsidR="003443F5" w:rsidRPr="00EE159B" w:rsidTr="00BB2BD8">
        <w:trPr>
          <w:cantSplit/>
        </w:trPr>
        <w:tc>
          <w:tcPr>
            <w:tcW w:w="1805" w:type="dxa"/>
            <w:shd w:val="clear" w:color="auto" w:fill="auto"/>
            <w:vAlign w:val="center"/>
          </w:tcPr>
          <w:p w:rsidR="003443F5" w:rsidRPr="00B76B86" w:rsidRDefault="003443F5" w:rsidP="00EE159B">
            <w:pPr>
              <w:spacing w:before="120" w:after="120" w:line="240" w:lineRule="auto"/>
              <w:ind w:firstLine="0"/>
              <w:jc w:val="left"/>
              <w:rPr>
                <w:color w:val="171717"/>
                <w:sz w:val="16"/>
                <w:szCs w:val="16"/>
              </w:rPr>
            </w:pPr>
            <w:r w:rsidRPr="00B76B86">
              <w:rPr>
                <w:color w:val="171717"/>
                <w:sz w:val="16"/>
                <w:szCs w:val="16"/>
              </w:rPr>
              <w:t>Municipio</w:t>
            </w:r>
          </w:p>
        </w:tc>
        <w:tc>
          <w:tcPr>
            <w:tcW w:w="7476" w:type="dxa"/>
            <w:gridSpan w:val="3"/>
            <w:shd w:val="clear" w:color="auto" w:fill="auto"/>
            <w:vAlign w:val="center"/>
          </w:tcPr>
          <w:p w:rsidR="003443F5" w:rsidRPr="00B76B86" w:rsidRDefault="003443F5" w:rsidP="00EE159B">
            <w:pPr>
              <w:spacing w:before="120" w:after="120" w:line="240" w:lineRule="auto"/>
              <w:ind w:firstLine="0"/>
              <w:jc w:val="left"/>
              <w:rPr>
                <w:color w:val="171717"/>
                <w:sz w:val="16"/>
                <w:szCs w:val="16"/>
              </w:rPr>
            </w:pPr>
          </w:p>
        </w:tc>
      </w:tr>
      <w:tr w:rsidR="00907ADF" w:rsidRPr="00EE159B" w:rsidTr="00BB2BD8">
        <w:trPr>
          <w:cantSplit/>
        </w:trPr>
        <w:tc>
          <w:tcPr>
            <w:tcW w:w="1805" w:type="dxa"/>
            <w:shd w:val="clear" w:color="auto" w:fill="auto"/>
            <w:vAlign w:val="center"/>
          </w:tcPr>
          <w:p w:rsidR="000C4F68" w:rsidRPr="00B76B86" w:rsidRDefault="003443F5" w:rsidP="00EE159B">
            <w:pPr>
              <w:spacing w:before="120" w:after="120" w:line="240" w:lineRule="auto"/>
              <w:ind w:firstLine="0"/>
              <w:jc w:val="left"/>
              <w:rPr>
                <w:color w:val="171717"/>
                <w:sz w:val="16"/>
                <w:szCs w:val="16"/>
              </w:rPr>
            </w:pPr>
            <w:r w:rsidRPr="00B76B86">
              <w:rPr>
                <w:color w:val="171717"/>
                <w:sz w:val="16"/>
                <w:szCs w:val="16"/>
              </w:rPr>
              <w:t>Provincia</w:t>
            </w:r>
          </w:p>
        </w:tc>
        <w:tc>
          <w:tcPr>
            <w:tcW w:w="4497" w:type="dxa"/>
            <w:shd w:val="clear" w:color="auto" w:fill="auto"/>
            <w:vAlign w:val="center"/>
          </w:tcPr>
          <w:p w:rsidR="000C4F68" w:rsidRPr="00B76B86" w:rsidRDefault="000C4F68" w:rsidP="00EE159B">
            <w:pPr>
              <w:spacing w:before="120" w:after="120" w:line="240" w:lineRule="auto"/>
              <w:ind w:firstLine="0"/>
              <w:jc w:val="left"/>
              <w:rPr>
                <w:color w:val="171717"/>
                <w:sz w:val="16"/>
                <w:szCs w:val="16"/>
              </w:rPr>
            </w:pPr>
          </w:p>
        </w:tc>
        <w:tc>
          <w:tcPr>
            <w:tcW w:w="1407" w:type="dxa"/>
            <w:shd w:val="clear" w:color="auto" w:fill="auto"/>
            <w:vAlign w:val="center"/>
          </w:tcPr>
          <w:p w:rsidR="000C4F68" w:rsidRPr="00B76B86" w:rsidRDefault="003443F5" w:rsidP="00EE159B">
            <w:pPr>
              <w:spacing w:before="120" w:after="120" w:line="240" w:lineRule="auto"/>
              <w:ind w:firstLine="0"/>
              <w:jc w:val="left"/>
              <w:rPr>
                <w:color w:val="171717"/>
                <w:sz w:val="16"/>
                <w:szCs w:val="16"/>
              </w:rPr>
            </w:pPr>
            <w:r w:rsidRPr="00B76B86">
              <w:rPr>
                <w:color w:val="171717"/>
                <w:sz w:val="16"/>
                <w:szCs w:val="16"/>
              </w:rPr>
              <w:t>C. Postal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0C4F68" w:rsidRPr="00B76B86" w:rsidRDefault="000C4F68" w:rsidP="00EE159B">
            <w:pPr>
              <w:spacing w:before="120" w:after="120" w:line="240" w:lineRule="auto"/>
              <w:ind w:firstLine="0"/>
              <w:jc w:val="left"/>
              <w:rPr>
                <w:color w:val="171717"/>
                <w:sz w:val="16"/>
                <w:szCs w:val="16"/>
              </w:rPr>
            </w:pPr>
          </w:p>
        </w:tc>
      </w:tr>
      <w:tr w:rsidR="00907ADF" w:rsidRPr="00EE159B" w:rsidTr="00BB2BD8">
        <w:trPr>
          <w:cantSplit/>
        </w:trPr>
        <w:tc>
          <w:tcPr>
            <w:tcW w:w="1805" w:type="dxa"/>
            <w:shd w:val="clear" w:color="auto" w:fill="auto"/>
            <w:vAlign w:val="center"/>
          </w:tcPr>
          <w:p w:rsidR="000C4F68" w:rsidRPr="00B76B86" w:rsidRDefault="003443F5" w:rsidP="00EE159B">
            <w:pPr>
              <w:spacing w:before="120" w:after="120" w:line="240" w:lineRule="auto"/>
              <w:ind w:firstLine="0"/>
              <w:jc w:val="left"/>
              <w:rPr>
                <w:color w:val="171717"/>
                <w:sz w:val="16"/>
                <w:szCs w:val="16"/>
              </w:rPr>
            </w:pPr>
            <w:r w:rsidRPr="00B76B86">
              <w:rPr>
                <w:color w:val="171717"/>
                <w:sz w:val="16"/>
                <w:szCs w:val="16"/>
              </w:rPr>
              <w:t>Teléfono</w:t>
            </w:r>
          </w:p>
        </w:tc>
        <w:tc>
          <w:tcPr>
            <w:tcW w:w="4497" w:type="dxa"/>
            <w:shd w:val="clear" w:color="auto" w:fill="auto"/>
            <w:vAlign w:val="center"/>
          </w:tcPr>
          <w:p w:rsidR="000C4F68" w:rsidRPr="00B76B86" w:rsidRDefault="000C4F68" w:rsidP="00EE159B">
            <w:pPr>
              <w:spacing w:before="120" w:after="120" w:line="240" w:lineRule="auto"/>
              <w:ind w:firstLine="0"/>
              <w:jc w:val="left"/>
              <w:rPr>
                <w:color w:val="171717"/>
                <w:sz w:val="16"/>
                <w:szCs w:val="16"/>
              </w:rPr>
            </w:pPr>
          </w:p>
        </w:tc>
        <w:tc>
          <w:tcPr>
            <w:tcW w:w="1407" w:type="dxa"/>
            <w:shd w:val="clear" w:color="auto" w:fill="auto"/>
            <w:vAlign w:val="center"/>
          </w:tcPr>
          <w:p w:rsidR="000C4F68" w:rsidRPr="00B76B86" w:rsidRDefault="003443F5" w:rsidP="00EE159B">
            <w:pPr>
              <w:spacing w:before="120" w:after="120" w:line="240" w:lineRule="auto"/>
              <w:ind w:firstLine="0"/>
              <w:jc w:val="left"/>
              <w:rPr>
                <w:color w:val="171717"/>
                <w:sz w:val="16"/>
                <w:szCs w:val="16"/>
              </w:rPr>
            </w:pPr>
            <w:r w:rsidRPr="00B76B86">
              <w:rPr>
                <w:color w:val="171717"/>
                <w:sz w:val="16"/>
                <w:szCs w:val="16"/>
              </w:rPr>
              <w:t xml:space="preserve">Correo </w:t>
            </w:r>
            <w:proofErr w:type="spellStart"/>
            <w:r w:rsidRPr="00B76B86">
              <w:rPr>
                <w:color w:val="171717"/>
                <w:sz w:val="16"/>
                <w:szCs w:val="16"/>
              </w:rPr>
              <w:t>el</w:t>
            </w:r>
            <w:r w:rsidR="00176B6B">
              <w:rPr>
                <w:color w:val="171717"/>
                <w:sz w:val="16"/>
                <w:szCs w:val="16"/>
              </w:rPr>
              <w:t>éct</w:t>
            </w:r>
            <w:proofErr w:type="spellEnd"/>
            <w:r w:rsidR="00176B6B">
              <w:rPr>
                <w:color w:val="171717"/>
                <w:sz w:val="16"/>
                <w:szCs w:val="16"/>
              </w:rPr>
              <w:t>.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0C4F68" w:rsidRPr="00B76B86" w:rsidRDefault="000C4F68" w:rsidP="00EE159B">
            <w:pPr>
              <w:spacing w:before="120" w:after="120" w:line="240" w:lineRule="auto"/>
              <w:ind w:firstLine="0"/>
              <w:jc w:val="left"/>
              <w:rPr>
                <w:color w:val="171717"/>
                <w:sz w:val="16"/>
                <w:szCs w:val="16"/>
              </w:rPr>
            </w:pPr>
          </w:p>
        </w:tc>
      </w:tr>
    </w:tbl>
    <w:p w:rsidR="0089705D" w:rsidRDefault="0089705D" w:rsidP="006241E7">
      <w:pPr>
        <w:spacing w:line="276" w:lineRule="auto"/>
        <w:ind w:firstLine="0"/>
        <w:rPr>
          <w:color w:val="171717"/>
        </w:rPr>
      </w:pPr>
    </w:p>
    <w:p w:rsidR="008A463C" w:rsidRPr="008A463C" w:rsidRDefault="008A463C" w:rsidP="006241E7">
      <w:pPr>
        <w:spacing w:line="276" w:lineRule="auto"/>
        <w:ind w:firstLine="0"/>
        <w:rPr>
          <w:color w:val="auto"/>
        </w:rPr>
      </w:pPr>
      <w:r>
        <w:rPr>
          <w:color w:val="171717"/>
        </w:rPr>
        <w:t xml:space="preserve">En el Documento I “Datos básicos de la entidad” </w:t>
      </w:r>
      <w:r w:rsidR="002C7E4C">
        <w:rPr>
          <w:color w:val="171717"/>
        </w:rPr>
        <w:t xml:space="preserve">del trámite </w:t>
      </w:r>
      <w:r w:rsidRPr="008A463C">
        <w:rPr>
          <w:color w:val="auto"/>
        </w:rPr>
        <w:t>se aportarán copia de la cuenta de cotización a la Seguridad Social y de la escritura de constitución de la entidad que pretende ser acreditada.</w:t>
      </w:r>
    </w:p>
    <w:p w:rsidR="005455BF" w:rsidRDefault="00CE10AA" w:rsidP="00B56F17">
      <w:pPr>
        <w:pStyle w:val="Ttulo2"/>
      </w:pPr>
      <w:bookmarkStart w:id="8" w:name="_Toc66091798"/>
      <w:r>
        <w:t xml:space="preserve">2. </w:t>
      </w:r>
      <w:r w:rsidRPr="00B56F17">
        <w:t>Actividad</w:t>
      </w:r>
      <w:r>
        <w:t xml:space="preserve"> preventiva a desarrollar</w:t>
      </w:r>
      <w:bookmarkEnd w:id="8"/>
    </w:p>
    <w:p w:rsidR="00AC46E6" w:rsidRPr="00D5493D" w:rsidRDefault="00AC46E6" w:rsidP="006241E7">
      <w:pPr>
        <w:spacing w:line="276" w:lineRule="auto"/>
        <w:ind w:firstLine="709"/>
        <w:jc w:val="left"/>
        <w:rPr>
          <w:color w:val="808080"/>
        </w:rPr>
      </w:pPr>
      <w:r w:rsidRPr="00D5493D">
        <w:rPr>
          <w:color w:val="808080"/>
        </w:rPr>
        <w:t>[Se cumplimentarán los datos indicados en el artículo 3.2.b) de la Orden TIN 2504/2010.]</w:t>
      </w:r>
    </w:p>
    <w:tbl>
      <w:tblPr>
        <w:tblW w:w="0" w:type="auto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18"/>
        <w:gridCol w:w="555"/>
        <w:gridCol w:w="3919"/>
        <w:gridCol w:w="555"/>
      </w:tblGrid>
      <w:tr w:rsidR="006B70F6" w:rsidTr="00BB2BD8">
        <w:trPr>
          <w:cantSplit/>
          <w:trHeight w:val="1"/>
        </w:trPr>
        <w:tc>
          <w:tcPr>
            <w:tcW w:w="9072" w:type="dxa"/>
            <w:gridSpan w:val="4"/>
            <w:shd w:val="clear" w:color="auto" w:fill="DEEAF6"/>
            <w:tcMar>
              <w:left w:w="108" w:type="dxa"/>
              <w:right w:w="108" w:type="dxa"/>
            </w:tcMar>
          </w:tcPr>
          <w:p w:rsidR="006B70F6" w:rsidRPr="006B70F6" w:rsidRDefault="006B70F6" w:rsidP="006B70F6">
            <w:pPr>
              <w:spacing w:before="120" w:after="120" w:line="240" w:lineRule="auto"/>
              <w:jc w:val="center"/>
              <w:rPr>
                <w:b/>
              </w:rPr>
            </w:pPr>
            <w:r w:rsidRPr="006B70F6">
              <w:rPr>
                <w:b/>
              </w:rPr>
              <w:t>ASPECTOS DE LA ACTIVIDAD PREVENTIVA A DESARROLLAR</w:t>
            </w:r>
          </w:p>
        </w:tc>
      </w:tr>
      <w:tr w:rsidR="006B70F6" w:rsidTr="00BB2BD8">
        <w:trPr>
          <w:cantSplit/>
        </w:trPr>
        <w:tc>
          <w:tcPr>
            <w:tcW w:w="9072" w:type="dxa"/>
            <w:gridSpan w:val="4"/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6B70F6" w:rsidRDefault="006B70F6" w:rsidP="00A4528F">
            <w:pPr>
              <w:spacing w:before="120" w:after="120" w:line="240" w:lineRule="auto"/>
              <w:jc w:val="left"/>
              <w:rPr>
                <w:rFonts w:eastAsia="Arial" w:cs="Arial"/>
                <w:sz w:val="16"/>
              </w:rPr>
            </w:pPr>
            <w:r>
              <w:rPr>
                <w:rFonts w:eastAsia="Arial" w:cs="Arial"/>
                <w:b/>
                <w:color w:val="auto"/>
                <w:sz w:val="16"/>
              </w:rPr>
              <w:t>SEGURIDAD EN EL TRABAJO</w:t>
            </w:r>
          </w:p>
          <w:p w:rsidR="006B70F6" w:rsidRDefault="006B70F6" w:rsidP="00CB6BCC">
            <w:pPr>
              <w:spacing w:before="120" w:after="120" w:line="240" w:lineRule="auto"/>
              <w:jc w:val="left"/>
            </w:pPr>
            <w:r>
              <w:rPr>
                <w:rFonts w:eastAsia="Arial" w:cs="Arial"/>
                <w:color w:val="auto"/>
                <w:sz w:val="16"/>
              </w:rPr>
              <w:t>Indíquese</w:t>
            </w:r>
            <w:r w:rsidR="00CB6BCC">
              <w:rPr>
                <w:rFonts w:eastAsia="Arial" w:cs="Arial"/>
                <w:color w:val="auto"/>
                <w:sz w:val="16"/>
              </w:rPr>
              <w:t xml:space="preserve"> marcando con una X</w:t>
            </w:r>
            <w:r>
              <w:rPr>
                <w:rFonts w:eastAsia="Arial" w:cs="Arial"/>
                <w:color w:val="auto"/>
                <w:sz w:val="16"/>
              </w:rPr>
              <w:t xml:space="preserve"> si la actividad a desarrollar incluye los siguientes aspectos preventivos:</w:t>
            </w:r>
          </w:p>
        </w:tc>
      </w:tr>
      <w:tr w:rsidR="006B70F6" w:rsidTr="00BB2BD8">
        <w:trPr>
          <w:cantSplit/>
        </w:trPr>
        <w:tc>
          <w:tcPr>
            <w:tcW w:w="396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6B70F6" w:rsidRPr="00B76B86" w:rsidRDefault="006B70F6" w:rsidP="00A4528F">
            <w:pPr>
              <w:spacing w:before="120" w:after="120" w:line="240" w:lineRule="auto"/>
              <w:jc w:val="left"/>
              <w:rPr>
                <w:rFonts w:eastAsia="Arial" w:cs="Arial"/>
                <w:sz w:val="16"/>
                <w:szCs w:val="16"/>
              </w:rPr>
            </w:pPr>
            <w:r w:rsidRPr="00B76B86">
              <w:rPr>
                <w:rFonts w:eastAsia="Arial" w:cs="Arial"/>
                <w:color w:val="auto"/>
                <w:sz w:val="16"/>
                <w:szCs w:val="16"/>
              </w:rPr>
              <w:t>Seguridad estructural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B70F6" w:rsidRPr="00B76B86" w:rsidRDefault="006B70F6" w:rsidP="00CB6BCC">
            <w:pPr>
              <w:spacing w:before="120" w:after="12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6B70F6" w:rsidRPr="00B76B86" w:rsidRDefault="006B70F6" w:rsidP="00A4528F">
            <w:pPr>
              <w:spacing w:before="120" w:after="120" w:line="240" w:lineRule="auto"/>
              <w:jc w:val="left"/>
              <w:rPr>
                <w:rFonts w:eastAsia="Arial" w:cs="Arial"/>
                <w:sz w:val="16"/>
                <w:szCs w:val="16"/>
              </w:rPr>
            </w:pPr>
            <w:r w:rsidRPr="00B76B86">
              <w:rPr>
                <w:rFonts w:eastAsia="Arial" w:cs="Arial"/>
                <w:color w:val="auto"/>
                <w:sz w:val="16"/>
                <w:szCs w:val="16"/>
              </w:rPr>
              <w:t>Instalaciones de gases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B70F6" w:rsidRPr="00B76B86" w:rsidRDefault="006B70F6" w:rsidP="00CB6BCC">
            <w:pPr>
              <w:spacing w:before="120" w:after="12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6B70F6" w:rsidTr="00BB2BD8">
        <w:trPr>
          <w:cantSplit/>
        </w:trPr>
        <w:tc>
          <w:tcPr>
            <w:tcW w:w="396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6B70F6" w:rsidRPr="00B76B86" w:rsidRDefault="006B70F6" w:rsidP="00A4528F">
            <w:pPr>
              <w:spacing w:before="120" w:after="120" w:line="240" w:lineRule="auto"/>
              <w:jc w:val="left"/>
              <w:rPr>
                <w:rFonts w:eastAsia="Arial" w:cs="Arial"/>
                <w:sz w:val="16"/>
                <w:szCs w:val="16"/>
              </w:rPr>
            </w:pPr>
            <w:r w:rsidRPr="00B76B86">
              <w:rPr>
                <w:rFonts w:eastAsia="Arial" w:cs="Arial"/>
                <w:color w:val="auto"/>
                <w:sz w:val="16"/>
                <w:szCs w:val="16"/>
              </w:rPr>
              <w:t>Instalación eléctrica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B70F6" w:rsidRPr="00B76B86" w:rsidRDefault="006B70F6" w:rsidP="00CB6BCC">
            <w:pPr>
              <w:spacing w:before="120" w:after="12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6B70F6" w:rsidRPr="00B76B86" w:rsidRDefault="006B70F6" w:rsidP="00A4528F">
            <w:pPr>
              <w:spacing w:before="120" w:after="120" w:line="240" w:lineRule="auto"/>
              <w:jc w:val="left"/>
              <w:rPr>
                <w:rFonts w:eastAsia="Arial" w:cs="Arial"/>
                <w:sz w:val="16"/>
                <w:szCs w:val="16"/>
              </w:rPr>
            </w:pPr>
            <w:r w:rsidRPr="00B76B86">
              <w:rPr>
                <w:rFonts w:eastAsia="Arial" w:cs="Arial"/>
                <w:color w:val="auto"/>
                <w:sz w:val="16"/>
                <w:szCs w:val="16"/>
              </w:rPr>
              <w:t>Sustancias químicas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B70F6" w:rsidRPr="00B76B86" w:rsidRDefault="006B70F6" w:rsidP="00CB6BCC">
            <w:pPr>
              <w:spacing w:before="120" w:after="12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6B70F6" w:rsidTr="00BB2BD8">
        <w:trPr>
          <w:cantSplit/>
        </w:trPr>
        <w:tc>
          <w:tcPr>
            <w:tcW w:w="396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6B70F6" w:rsidRPr="00B76B86" w:rsidRDefault="006B70F6" w:rsidP="00A4528F">
            <w:pPr>
              <w:spacing w:before="120" w:after="120" w:line="240" w:lineRule="auto"/>
              <w:jc w:val="left"/>
              <w:rPr>
                <w:rFonts w:eastAsia="Arial" w:cs="Arial"/>
                <w:sz w:val="16"/>
                <w:szCs w:val="16"/>
              </w:rPr>
            </w:pPr>
            <w:r w:rsidRPr="00B76B86">
              <w:rPr>
                <w:rFonts w:eastAsia="Arial" w:cs="Arial"/>
                <w:color w:val="auto"/>
                <w:sz w:val="16"/>
                <w:szCs w:val="16"/>
              </w:rPr>
              <w:t>Protección contra incendios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B70F6" w:rsidRPr="00B76B86" w:rsidRDefault="006B70F6" w:rsidP="00CB6BCC">
            <w:pPr>
              <w:spacing w:before="120" w:after="12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6B70F6" w:rsidRPr="00B76B86" w:rsidRDefault="006B70F6" w:rsidP="00A4528F">
            <w:pPr>
              <w:spacing w:before="120" w:after="120" w:line="240" w:lineRule="auto"/>
              <w:jc w:val="left"/>
              <w:rPr>
                <w:rFonts w:eastAsia="Arial" w:cs="Arial"/>
                <w:sz w:val="16"/>
                <w:szCs w:val="16"/>
              </w:rPr>
            </w:pPr>
            <w:r w:rsidRPr="00B76B86">
              <w:rPr>
                <w:rFonts w:eastAsia="Arial" w:cs="Arial"/>
                <w:color w:val="auto"/>
                <w:sz w:val="16"/>
                <w:szCs w:val="16"/>
              </w:rPr>
              <w:t>Equipos de trabajo y aparatos de elevación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B70F6" w:rsidRPr="00B76B86" w:rsidRDefault="006B70F6" w:rsidP="00CB6BCC">
            <w:pPr>
              <w:spacing w:before="120" w:after="12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6B70F6" w:rsidTr="00BB2BD8">
        <w:trPr>
          <w:cantSplit/>
        </w:trPr>
        <w:tc>
          <w:tcPr>
            <w:tcW w:w="396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6B70F6" w:rsidRPr="00B76B86" w:rsidRDefault="006B70F6" w:rsidP="00A4528F">
            <w:pPr>
              <w:spacing w:before="120" w:after="120" w:line="240" w:lineRule="auto"/>
              <w:jc w:val="left"/>
              <w:rPr>
                <w:sz w:val="16"/>
                <w:szCs w:val="16"/>
              </w:rPr>
            </w:pPr>
            <w:r w:rsidRPr="00B76B86">
              <w:rPr>
                <w:rFonts w:eastAsia="Arial" w:cs="Arial"/>
                <w:color w:val="auto"/>
                <w:sz w:val="16"/>
                <w:szCs w:val="16"/>
              </w:rPr>
              <w:t>Recipientes a presión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B70F6" w:rsidRPr="00B76B86" w:rsidRDefault="006B70F6" w:rsidP="00CB6BCC">
            <w:pPr>
              <w:spacing w:before="120" w:after="12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6B70F6" w:rsidRPr="00B76B86" w:rsidRDefault="006B70F6" w:rsidP="00A4528F">
            <w:pPr>
              <w:spacing w:before="120" w:after="120" w:line="240" w:lineRule="auto"/>
              <w:jc w:val="left"/>
              <w:rPr>
                <w:sz w:val="16"/>
                <w:szCs w:val="16"/>
              </w:rPr>
            </w:pPr>
            <w:r w:rsidRPr="00B76B86">
              <w:rPr>
                <w:rFonts w:eastAsia="Arial" w:cs="Arial"/>
                <w:color w:val="auto"/>
                <w:sz w:val="16"/>
                <w:szCs w:val="16"/>
              </w:rPr>
              <w:t>Diseño de instalaciones preventivas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B70F6" w:rsidRPr="00B76B86" w:rsidRDefault="006B70F6" w:rsidP="00CB6BCC">
            <w:pPr>
              <w:spacing w:before="120" w:after="12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A4528F" w:rsidTr="00BB2BD8">
        <w:trPr>
          <w:cantSplit/>
        </w:trPr>
        <w:tc>
          <w:tcPr>
            <w:tcW w:w="8505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A4528F" w:rsidRPr="00B76B86" w:rsidRDefault="00A4528F" w:rsidP="00A4528F">
            <w:pPr>
              <w:spacing w:before="120" w:after="120" w:line="240" w:lineRule="auto"/>
              <w:jc w:val="left"/>
              <w:rPr>
                <w:rFonts w:eastAsia="Arial" w:cs="Arial"/>
                <w:color w:val="auto"/>
                <w:sz w:val="16"/>
                <w:szCs w:val="16"/>
              </w:rPr>
            </w:pPr>
            <w:r w:rsidRPr="00B76B86">
              <w:rPr>
                <w:rFonts w:eastAsia="Arial" w:cs="Arial"/>
                <w:color w:val="auto"/>
                <w:sz w:val="16"/>
                <w:szCs w:val="16"/>
              </w:rPr>
              <w:t>Cualquier otro aspecto relacionado con la Seguridad en el Trabajo (indique cuáles):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4528F" w:rsidRPr="00B76B86" w:rsidRDefault="00A4528F" w:rsidP="00CB6BCC">
            <w:pPr>
              <w:spacing w:before="120" w:after="12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6B70F6" w:rsidTr="00BB2BD8">
        <w:trPr>
          <w:cantSplit/>
          <w:trHeight w:val="1"/>
        </w:trPr>
        <w:tc>
          <w:tcPr>
            <w:tcW w:w="9072" w:type="dxa"/>
            <w:gridSpan w:val="4"/>
            <w:shd w:val="clear" w:color="auto" w:fill="auto"/>
            <w:tcMar>
              <w:left w:w="108" w:type="dxa"/>
              <w:right w:w="108" w:type="dxa"/>
            </w:tcMar>
          </w:tcPr>
          <w:p w:rsidR="006B70F6" w:rsidRPr="00B76B86" w:rsidRDefault="006B70F6" w:rsidP="00CB6BCC">
            <w:pPr>
              <w:spacing w:before="80" w:after="80" w:line="240" w:lineRule="auto"/>
              <w:rPr>
                <w:sz w:val="16"/>
                <w:szCs w:val="16"/>
              </w:rPr>
            </w:pPr>
            <w:r w:rsidRPr="00B76B86">
              <w:rPr>
                <w:rFonts w:eastAsia="Arial" w:cs="Arial"/>
                <w:color w:val="auto"/>
                <w:sz w:val="16"/>
                <w:szCs w:val="16"/>
              </w:rPr>
              <w:t>Indíquese si la actividad se extiende a sectores o empresas afectadas por la legislación por la que se aprueban medidas de control de los riesgos inherentes a los accidentes graves en los que intervienen sustancias peligrosas</w:t>
            </w:r>
            <w:r w:rsidR="00CB6BCC" w:rsidRPr="00B76B86">
              <w:rPr>
                <w:rFonts w:eastAsia="Arial" w:cs="Arial"/>
                <w:color w:val="auto"/>
                <w:sz w:val="16"/>
                <w:szCs w:val="16"/>
              </w:rPr>
              <w:t xml:space="preserve"> (RD 840/2015)    </w:t>
            </w:r>
            <w:r w:rsidRPr="00B76B86">
              <w:rPr>
                <w:rFonts w:eastAsia="Arial" w:cs="Arial"/>
                <w:color w:val="auto"/>
                <w:sz w:val="16"/>
                <w:szCs w:val="16"/>
              </w:rPr>
              <w:t>Sí</w:t>
            </w:r>
            <w:r w:rsidR="00CB6BCC" w:rsidRPr="00B76B86">
              <w:rPr>
                <w:rFonts w:eastAsia="Arial" w:cs="Arial"/>
                <w:color w:val="auto"/>
                <w:sz w:val="16"/>
                <w:szCs w:val="16"/>
              </w:rPr>
              <w:t xml:space="preserve"> [  ]</w:t>
            </w:r>
            <w:r w:rsidRPr="00B76B86">
              <w:rPr>
                <w:rFonts w:eastAsia="Arial" w:cs="Arial"/>
                <w:color w:val="auto"/>
                <w:sz w:val="16"/>
                <w:szCs w:val="16"/>
              </w:rPr>
              <w:t xml:space="preserve">  / </w:t>
            </w:r>
            <w:r w:rsidR="00B76B86" w:rsidRPr="00B76B86">
              <w:rPr>
                <w:rFonts w:eastAsia="Arial" w:cs="Arial"/>
                <w:color w:val="auto"/>
                <w:sz w:val="16"/>
                <w:szCs w:val="16"/>
              </w:rPr>
              <w:t xml:space="preserve"> </w:t>
            </w:r>
            <w:r w:rsidRPr="00B76B86">
              <w:rPr>
                <w:rFonts w:eastAsia="Arial" w:cs="Arial"/>
                <w:color w:val="auto"/>
                <w:sz w:val="16"/>
                <w:szCs w:val="16"/>
              </w:rPr>
              <w:t xml:space="preserve">No </w:t>
            </w:r>
            <w:r w:rsidR="00CB6BCC" w:rsidRPr="00B76B86">
              <w:rPr>
                <w:rFonts w:eastAsia="Arial" w:cs="Arial"/>
                <w:color w:val="auto"/>
                <w:sz w:val="16"/>
                <w:szCs w:val="16"/>
              </w:rPr>
              <w:t>[  ]</w:t>
            </w:r>
          </w:p>
        </w:tc>
      </w:tr>
    </w:tbl>
    <w:p w:rsidR="00B76B86" w:rsidRDefault="00B76B86"/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18"/>
        <w:gridCol w:w="556"/>
        <w:gridCol w:w="3917"/>
        <w:gridCol w:w="556"/>
      </w:tblGrid>
      <w:tr w:rsidR="006B70F6" w:rsidTr="00BB2BD8">
        <w:trPr>
          <w:cantSplit/>
        </w:trPr>
        <w:tc>
          <w:tcPr>
            <w:tcW w:w="9072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left w:w="108" w:type="dxa"/>
              <w:right w:w="108" w:type="dxa"/>
            </w:tcMar>
          </w:tcPr>
          <w:p w:rsidR="006B70F6" w:rsidRDefault="006B70F6" w:rsidP="0046582A">
            <w:pPr>
              <w:spacing w:before="120" w:after="120" w:line="240" w:lineRule="auto"/>
              <w:rPr>
                <w:rFonts w:eastAsia="Arial" w:cs="Arial"/>
                <w:sz w:val="16"/>
              </w:rPr>
            </w:pPr>
            <w:r>
              <w:rPr>
                <w:rFonts w:eastAsia="Arial" w:cs="Arial"/>
                <w:color w:val="auto"/>
                <w:sz w:val="16"/>
              </w:rPr>
              <w:t xml:space="preserve"> </w:t>
            </w:r>
            <w:r>
              <w:rPr>
                <w:rFonts w:eastAsia="Arial" w:cs="Arial"/>
                <w:b/>
                <w:color w:val="auto"/>
                <w:sz w:val="16"/>
              </w:rPr>
              <w:t>HIGIENE INDUSTRIAL</w:t>
            </w:r>
          </w:p>
          <w:p w:rsidR="006B70F6" w:rsidRDefault="00B76B86" w:rsidP="0046582A">
            <w:pPr>
              <w:spacing w:before="120" w:after="120" w:line="240" w:lineRule="auto"/>
            </w:pPr>
            <w:r>
              <w:rPr>
                <w:rFonts w:eastAsia="Arial" w:cs="Arial"/>
                <w:color w:val="auto"/>
                <w:sz w:val="16"/>
              </w:rPr>
              <w:t>Indíquese marcando con una X si la actividad a desarrollar incluye los siguientes aspectos preventivos:</w:t>
            </w:r>
          </w:p>
        </w:tc>
      </w:tr>
      <w:tr w:rsidR="0046582A" w:rsidTr="00BB2BD8">
        <w:trPr>
          <w:cantSplit/>
        </w:trPr>
        <w:tc>
          <w:tcPr>
            <w:tcW w:w="39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6582A" w:rsidRPr="00B76B86" w:rsidRDefault="0046582A" w:rsidP="0046582A">
            <w:pPr>
              <w:spacing w:before="120" w:after="120" w:line="240" w:lineRule="auto"/>
              <w:rPr>
                <w:rFonts w:eastAsia="Arial" w:cs="Arial"/>
                <w:sz w:val="16"/>
                <w:szCs w:val="16"/>
              </w:rPr>
            </w:pPr>
            <w:r w:rsidRPr="00B76B86">
              <w:rPr>
                <w:rFonts w:eastAsia="Arial" w:cs="Arial"/>
                <w:color w:val="auto"/>
                <w:sz w:val="16"/>
                <w:szCs w:val="16"/>
              </w:rPr>
              <w:t>Agentes químicos</w:t>
            </w:r>
          </w:p>
        </w:tc>
        <w:tc>
          <w:tcPr>
            <w:tcW w:w="5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46582A" w:rsidRPr="00B76B86" w:rsidRDefault="0046582A" w:rsidP="00B76B86">
            <w:pPr>
              <w:spacing w:before="120" w:after="12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6582A" w:rsidRPr="00B76B86" w:rsidRDefault="0046582A" w:rsidP="0046582A">
            <w:pPr>
              <w:spacing w:before="120" w:after="120" w:line="240" w:lineRule="auto"/>
              <w:rPr>
                <w:rFonts w:eastAsia="Arial" w:cs="Arial"/>
                <w:sz w:val="16"/>
                <w:szCs w:val="16"/>
              </w:rPr>
            </w:pPr>
            <w:r w:rsidRPr="00B76B86">
              <w:rPr>
                <w:rFonts w:eastAsia="Arial" w:cs="Arial"/>
                <w:color w:val="auto"/>
                <w:sz w:val="16"/>
                <w:szCs w:val="16"/>
              </w:rPr>
              <w:t>Agentes físicos</w:t>
            </w:r>
          </w:p>
        </w:tc>
        <w:tc>
          <w:tcPr>
            <w:tcW w:w="5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46582A" w:rsidRPr="00B76B86" w:rsidRDefault="0046582A" w:rsidP="008223E9">
            <w:pPr>
              <w:spacing w:before="120" w:after="12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46582A" w:rsidRPr="0046582A" w:rsidTr="00BB2BD8">
        <w:trPr>
          <w:cantSplit/>
        </w:trPr>
        <w:tc>
          <w:tcPr>
            <w:tcW w:w="39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6582A" w:rsidRPr="00B76B86" w:rsidRDefault="0046582A" w:rsidP="0046582A">
            <w:pPr>
              <w:spacing w:before="120" w:after="120" w:line="240" w:lineRule="auto"/>
              <w:rPr>
                <w:rFonts w:eastAsia="Arial" w:cs="Arial"/>
                <w:color w:val="auto"/>
                <w:sz w:val="16"/>
                <w:szCs w:val="16"/>
              </w:rPr>
            </w:pPr>
            <w:r w:rsidRPr="00B76B86">
              <w:rPr>
                <w:rFonts w:eastAsia="Arial" w:cs="Arial"/>
                <w:color w:val="auto"/>
                <w:sz w:val="16"/>
                <w:szCs w:val="16"/>
              </w:rPr>
              <w:t>Agentes biológicos</w:t>
            </w:r>
          </w:p>
        </w:tc>
        <w:tc>
          <w:tcPr>
            <w:tcW w:w="5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46582A" w:rsidRPr="00B76B86" w:rsidRDefault="0046582A" w:rsidP="00B76B86">
            <w:pPr>
              <w:spacing w:before="120" w:after="120" w:line="240" w:lineRule="auto"/>
              <w:ind w:firstLine="0"/>
              <w:jc w:val="center"/>
              <w:rPr>
                <w:rFonts w:eastAsia="Arial" w:cs="Arial"/>
                <w:color w:val="auto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6582A" w:rsidRPr="00B76B86" w:rsidRDefault="0046582A" w:rsidP="0046582A">
            <w:pPr>
              <w:spacing w:before="120" w:after="120" w:line="240" w:lineRule="auto"/>
              <w:rPr>
                <w:rFonts w:eastAsia="Arial" w:cs="Arial"/>
                <w:color w:val="auto"/>
                <w:sz w:val="16"/>
                <w:szCs w:val="16"/>
              </w:rPr>
            </w:pPr>
            <w:r w:rsidRPr="00B76B86">
              <w:rPr>
                <w:rFonts w:eastAsia="Arial" w:cs="Arial"/>
                <w:color w:val="auto"/>
                <w:sz w:val="16"/>
                <w:szCs w:val="16"/>
              </w:rPr>
              <w:t xml:space="preserve">Diseño de </w:t>
            </w:r>
            <w:proofErr w:type="spellStart"/>
            <w:r w:rsidRPr="00B76B86">
              <w:rPr>
                <w:rFonts w:eastAsia="Arial" w:cs="Arial"/>
                <w:color w:val="auto"/>
                <w:sz w:val="16"/>
                <w:szCs w:val="16"/>
              </w:rPr>
              <w:t>inst.</w:t>
            </w:r>
            <w:proofErr w:type="spellEnd"/>
            <w:r w:rsidRPr="00B76B86">
              <w:rPr>
                <w:rFonts w:eastAsia="Arial" w:cs="Arial"/>
                <w:color w:val="auto"/>
                <w:sz w:val="16"/>
                <w:szCs w:val="16"/>
              </w:rPr>
              <w:t xml:space="preserve"> de ventilación industrial</w:t>
            </w:r>
          </w:p>
        </w:tc>
        <w:tc>
          <w:tcPr>
            <w:tcW w:w="5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46582A" w:rsidRPr="00B76B86" w:rsidRDefault="0046582A" w:rsidP="00B76B86">
            <w:pPr>
              <w:spacing w:before="120" w:after="120" w:line="240" w:lineRule="auto"/>
              <w:ind w:firstLine="0"/>
              <w:jc w:val="center"/>
              <w:rPr>
                <w:rFonts w:eastAsia="Arial" w:cs="Arial"/>
                <w:color w:val="auto"/>
                <w:sz w:val="16"/>
                <w:szCs w:val="16"/>
              </w:rPr>
            </w:pPr>
          </w:p>
        </w:tc>
      </w:tr>
      <w:tr w:rsidR="006B70F6" w:rsidRPr="0046582A" w:rsidTr="00BB2BD8">
        <w:trPr>
          <w:cantSplit/>
        </w:trPr>
        <w:tc>
          <w:tcPr>
            <w:tcW w:w="9072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B70F6" w:rsidRPr="0046582A" w:rsidRDefault="006B70F6" w:rsidP="0046582A">
            <w:pPr>
              <w:spacing w:before="120" w:after="120" w:line="240" w:lineRule="auto"/>
              <w:jc w:val="left"/>
              <w:rPr>
                <w:rFonts w:eastAsia="Arial" w:cs="Arial"/>
                <w:color w:val="auto"/>
                <w:sz w:val="16"/>
              </w:rPr>
            </w:pPr>
            <w:r>
              <w:rPr>
                <w:rFonts w:eastAsia="Arial" w:cs="Arial"/>
                <w:color w:val="auto"/>
                <w:sz w:val="16"/>
              </w:rPr>
              <w:t>Cualquier otro aspecto relacionado con la Higiene Industrial (indique cuáles):      </w:t>
            </w:r>
          </w:p>
        </w:tc>
      </w:tr>
    </w:tbl>
    <w:p w:rsidR="00B76B86" w:rsidRDefault="00B76B86"/>
    <w:tbl>
      <w:tblPr>
        <w:tblW w:w="0" w:type="auto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21"/>
        <w:gridCol w:w="556"/>
        <w:gridCol w:w="3914"/>
        <w:gridCol w:w="556"/>
      </w:tblGrid>
      <w:tr w:rsidR="006B70F6" w:rsidRPr="0030528D" w:rsidTr="00BB2BD8">
        <w:trPr>
          <w:cantSplit/>
        </w:trPr>
        <w:tc>
          <w:tcPr>
            <w:tcW w:w="9072" w:type="dxa"/>
            <w:gridSpan w:val="4"/>
            <w:shd w:val="clear" w:color="auto" w:fill="F2F2F2"/>
            <w:tcMar>
              <w:left w:w="108" w:type="dxa"/>
              <w:right w:w="108" w:type="dxa"/>
            </w:tcMar>
          </w:tcPr>
          <w:p w:rsidR="006B70F6" w:rsidRPr="00B76B86" w:rsidRDefault="006B70F6" w:rsidP="0030528D">
            <w:pPr>
              <w:spacing w:before="120" w:after="120" w:line="240" w:lineRule="auto"/>
              <w:rPr>
                <w:rFonts w:eastAsia="Arial" w:cs="Arial"/>
                <w:b/>
                <w:color w:val="auto"/>
                <w:sz w:val="16"/>
                <w:szCs w:val="16"/>
              </w:rPr>
            </w:pPr>
            <w:r w:rsidRPr="00B76B86">
              <w:rPr>
                <w:rFonts w:eastAsia="Arial" w:cs="Arial"/>
                <w:b/>
                <w:color w:val="auto"/>
                <w:sz w:val="16"/>
                <w:szCs w:val="16"/>
              </w:rPr>
              <w:t>ERGONOMÍA Y PSICOSOCIOLOGÍA APLICADA</w:t>
            </w:r>
          </w:p>
          <w:p w:rsidR="006B70F6" w:rsidRPr="00B76B86" w:rsidRDefault="00B76B86" w:rsidP="0030528D">
            <w:pPr>
              <w:spacing w:before="120" w:after="120" w:line="240" w:lineRule="auto"/>
              <w:rPr>
                <w:rFonts w:eastAsia="Arial" w:cs="Arial"/>
                <w:color w:val="auto"/>
                <w:sz w:val="16"/>
                <w:szCs w:val="16"/>
              </w:rPr>
            </w:pPr>
            <w:r>
              <w:rPr>
                <w:rFonts w:eastAsia="Arial" w:cs="Arial"/>
                <w:color w:val="auto"/>
                <w:sz w:val="16"/>
              </w:rPr>
              <w:t>Indíquese marcando con una X si la actividad a desarrollar incluye los siguientes aspectos preventivos:</w:t>
            </w:r>
          </w:p>
        </w:tc>
      </w:tr>
      <w:tr w:rsidR="008223E9" w:rsidTr="00BB2BD8">
        <w:trPr>
          <w:cantSplit/>
        </w:trPr>
        <w:tc>
          <w:tcPr>
            <w:tcW w:w="3969" w:type="dxa"/>
            <w:shd w:val="clear" w:color="auto" w:fill="auto"/>
            <w:tcMar>
              <w:left w:w="108" w:type="dxa"/>
              <w:right w:w="108" w:type="dxa"/>
            </w:tcMar>
          </w:tcPr>
          <w:p w:rsidR="008223E9" w:rsidRPr="00B76B86" w:rsidRDefault="008223E9" w:rsidP="00984A3A">
            <w:pPr>
              <w:spacing w:before="120" w:after="120" w:line="240" w:lineRule="auto"/>
              <w:rPr>
                <w:rFonts w:eastAsia="Arial" w:cs="Arial"/>
                <w:sz w:val="16"/>
                <w:szCs w:val="16"/>
              </w:rPr>
            </w:pPr>
            <w:r w:rsidRPr="00B76B86">
              <w:rPr>
                <w:rFonts w:eastAsia="Arial" w:cs="Arial"/>
                <w:color w:val="auto"/>
                <w:sz w:val="16"/>
                <w:szCs w:val="16"/>
              </w:rPr>
              <w:t>Condiciones sobre ergonomía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223E9" w:rsidRPr="00B76B86" w:rsidRDefault="008223E9" w:rsidP="00984A3A">
            <w:pPr>
              <w:spacing w:before="120" w:after="12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tcMar>
              <w:left w:w="108" w:type="dxa"/>
              <w:right w:w="108" w:type="dxa"/>
            </w:tcMar>
          </w:tcPr>
          <w:p w:rsidR="008223E9" w:rsidRPr="00B76B86" w:rsidRDefault="008223E9" w:rsidP="00984A3A">
            <w:pPr>
              <w:spacing w:before="120" w:after="120" w:line="240" w:lineRule="auto"/>
              <w:rPr>
                <w:rFonts w:eastAsia="Arial" w:cs="Arial"/>
                <w:sz w:val="16"/>
                <w:szCs w:val="16"/>
              </w:rPr>
            </w:pPr>
            <w:r w:rsidRPr="00B76B86">
              <w:rPr>
                <w:rFonts w:eastAsia="Arial" w:cs="Arial"/>
                <w:color w:val="auto"/>
                <w:sz w:val="16"/>
                <w:szCs w:val="16"/>
              </w:rPr>
              <w:t>Diseño de tareas o puestos de trabajo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223E9" w:rsidRPr="00B76B86" w:rsidRDefault="008223E9" w:rsidP="00984A3A">
            <w:pPr>
              <w:spacing w:before="120" w:after="12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8223E9" w:rsidTr="00BB2BD8">
        <w:trPr>
          <w:cantSplit/>
        </w:trPr>
        <w:tc>
          <w:tcPr>
            <w:tcW w:w="3969" w:type="dxa"/>
            <w:shd w:val="clear" w:color="auto" w:fill="auto"/>
            <w:tcMar>
              <w:left w:w="108" w:type="dxa"/>
              <w:right w:w="108" w:type="dxa"/>
            </w:tcMar>
          </w:tcPr>
          <w:p w:rsidR="008223E9" w:rsidRPr="00B76B86" w:rsidRDefault="008223E9" w:rsidP="00984A3A">
            <w:pPr>
              <w:spacing w:before="120" w:after="120" w:line="240" w:lineRule="auto"/>
              <w:rPr>
                <w:rFonts w:eastAsia="Arial" w:cs="Arial"/>
                <w:sz w:val="16"/>
                <w:szCs w:val="16"/>
              </w:rPr>
            </w:pPr>
            <w:r w:rsidRPr="00B76B86">
              <w:rPr>
                <w:rFonts w:eastAsia="Arial" w:cs="Arial"/>
                <w:color w:val="auto"/>
                <w:sz w:val="16"/>
                <w:szCs w:val="16"/>
              </w:rPr>
              <w:t xml:space="preserve"> Carga física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223E9" w:rsidRPr="00B76B86" w:rsidRDefault="008223E9" w:rsidP="00984A3A">
            <w:pPr>
              <w:spacing w:before="120" w:after="12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tcMar>
              <w:left w:w="108" w:type="dxa"/>
              <w:right w:w="108" w:type="dxa"/>
            </w:tcMar>
          </w:tcPr>
          <w:p w:rsidR="008223E9" w:rsidRPr="00B76B86" w:rsidRDefault="008223E9" w:rsidP="00984A3A">
            <w:pPr>
              <w:spacing w:before="120" w:after="120" w:line="240" w:lineRule="auto"/>
              <w:rPr>
                <w:rFonts w:eastAsia="Arial" w:cs="Arial"/>
                <w:sz w:val="16"/>
                <w:szCs w:val="16"/>
              </w:rPr>
            </w:pPr>
            <w:r w:rsidRPr="00B76B86">
              <w:rPr>
                <w:rFonts w:eastAsia="Arial" w:cs="Arial"/>
                <w:color w:val="auto"/>
                <w:sz w:val="16"/>
                <w:szCs w:val="16"/>
              </w:rPr>
              <w:t xml:space="preserve"> Trabajos repetitivos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223E9" w:rsidRPr="00B76B86" w:rsidRDefault="008223E9" w:rsidP="00984A3A">
            <w:pPr>
              <w:spacing w:before="120" w:after="12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8223E9" w:rsidTr="00BB2BD8">
        <w:trPr>
          <w:cantSplit/>
        </w:trPr>
        <w:tc>
          <w:tcPr>
            <w:tcW w:w="3969" w:type="dxa"/>
            <w:shd w:val="clear" w:color="auto" w:fill="auto"/>
            <w:tcMar>
              <w:left w:w="108" w:type="dxa"/>
              <w:right w:w="108" w:type="dxa"/>
            </w:tcMar>
          </w:tcPr>
          <w:p w:rsidR="008223E9" w:rsidRPr="00B76B86" w:rsidRDefault="008223E9" w:rsidP="00984A3A">
            <w:pPr>
              <w:spacing w:before="120" w:after="120" w:line="240" w:lineRule="auto"/>
              <w:rPr>
                <w:sz w:val="16"/>
                <w:szCs w:val="16"/>
              </w:rPr>
            </w:pPr>
            <w:r w:rsidRPr="00B76B86">
              <w:rPr>
                <w:rFonts w:eastAsia="Arial" w:cs="Arial"/>
                <w:color w:val="auto"/>
                <w:sz w:val="16"/>
                <w:szCs w:val="16"/>
              </w:rPr>
              <w:t xml:space="preserve"> Carga mental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223E9" w:rsidRPr="00B76B86" w:rsidRDefault="008223E9" w:rsidP="00984A3A">
            <w:pPr>
              <w:spacing w:before="120" w:after="12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tcMar>
              <w:left w:w="108" w:type="dxa"/>
              <w:right w:w="108" w:type="dxa"/>
            </w:tcMar>
          </w:tcPr>
          <w:p w:rsidR="008223E9" w:rsidRPr="00B76B86" w:rsidRDefault="008223E9" w:rsidP="00984A3A">
            <w:pPr>
              <w:spacing w:before="120" w:after="120" w:line="240" w:lineRule="auto"/>
              <w:rPr>
                <w:sz w:val="16"/>
                <w:szCs w:val="16"/>
              </w:rPr>
            </w:pPr>
            <w:r w:rsidRPr="00B76B86">
              <w:rPr>
                <w:rFonts w:eastAsia="Arial" w:cs="Arial"/>
                <w:color w:val="auto"/>
                <w:sz w:val="16"/>
                <w:szCs w:val="16"/>
              </w:rPr>
              <w:t xml:space="preserve"> Otras cuestiones de naturaleza organizativas y psicosociales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223E9" w:rsidRPr="00B76B86" w:rsidRDefault="008223E9" w:rsidP="00984A3A">
            <w:pPr>
              <w:spacing w:before="120" w:after="12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6B70F6" w:rsidTr="00BB2BD8">
        <w:trPr>
          <w:cantSplit/>
        </w:trPr>
        <w:tc>
          <w:tcPr>
            <w:tcW w:w="9072" w:type="dxa"/>
            <w:gridSpan w:val="4"/>
            <w:shd w:val="clear" w:color="auto" w:fill="auto"/>
            <w:tcMar>
              <w:left w:w="108" w:type="dxa"/>
              <w:right w:w="108" w:type="dxa"/>
            </w:tcMar>
          </w:tcPr>
          <w:p w:rsidR="006B70F6" w:rsidRPr="00B76B86" w:rsidRDefault="006B70F6" w:rsidP="00E00367">
            <w:pPr>
              <w:spacing w:before="80" w:after="80" w:line="360" w:lineRule="auto"/>
              <w:rPr>
                <w:sz w:val="16"/>
                <w:szCs w:val="16"/>
              </w:rPr>
            </w:pPr>
            <w:r w:rsidRPr="00B76B86">
              <w:rPr>
                <w:rFonts w:eastAsia="Arial" w:cs="Arial"/>
                <w:color w:val="auto"/>
                <w:sz w:val="16"/>
                <w:szCs w:val="16"/>
              </w:rPr>
              <w:t>Cualquier otro aspecto relacionado con la Ergonomía y Psicosociología Aplicada (indique cuáles):</w:t>
            </w:r>
          </w:p>
        </w:tc>
      </w:tr>
    </w:tbl>
    <w:p w:rsidR="00B76B86" w:rsidRDefault="00B76B86"/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89"/>
        <w:gridCol w:w="558"/>
      </w:tblGrid>
      <w:tr w:rsidR="006B70F6" w:rsidTr="00BB2BD8">
        <w:trPr>
          <w:cantSplit/>
          <w:trHeight w:val="1"/>
        </w:trPr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6B70F6" w:rsidRDefault="006B70F6" w:rsidP="00E00367">
            <w:pPr>
              <w:spacing w:before="80" w:after="80" w:line="360" w:lineRule="auto"/>
              <w:rPr>
                <w:rFonts w:eastAsia="Arial" w:cs="Arial"/>
                <w:color w:val="auto"/>
                <w:sz w:val="16"/>
                <w:szCs w:val="16"/>
              </w:rPr>
            </w:pPr>
            <w:r w:rsidRPr="00B76B86">
              <w:rPr>
                <w:rFonts w:eastAsia="Arial" w:cs="Arial"/>
                <w:color w:val="auto"/>
                <w:sz w:val="16"/>
                <w:szCs w:val="16"/>
              </w:rPr>
              <w:t xml:space="preserve"> </w:t>
            </w:r>
            <w:r w:rsidRPr="00B76B86">
              <w:rPr>
                <w:rFonts w:eastAsia="Arial" w:cs="Arial"/>
                <w:b/>
                <w:color w:val="auto"/>
                <w:sz w:val="16"/>
                <w:szCs w:val="16"/>
              </w:rPr>
              <w:t>MEDICINA DEL TRABAJO</w:t>
            </w:r>
            <w:r w:rsidRPr="00B76B86">
              <w:rPr>
                <w:rFonts w:eastAsia="Arial" w:cs="Arial"/>
                <w:color w:val="auto"/>
                <w:sz w:val="16"/>
                <w:szCs w:val="16"/>
              </w:rPr>
              <w:t xml:space="preserve"> (Vigilancia de la salud)</w:t>
            </w:r>
          </w:p>
          <w:p w:rsidR="007C6732" w:rsidRPr="00B76B86" w:rsidRDefault="007C6732" w:rsidP="00E00367">
            <w:pPr>
              <w:spacing w:before="80" w:after="80" w:line="360" w:lineRule="auto"/>
              <w:rPr>
                <w:sz w:val="16"/>
                <w:szCs w:val="16"/>
              </w:rPr>
            </w:pPr>
            <w:r>
              <w:rPr>
                <w:rFonts w:eastAsia="Arial" w:cs="Arial"/>
                <w:color w:val="auto"/>
                <w:sz w:val="16"/>
              </w:rPr>
              <w:t>Indíquese marcando con una X si la actividad a desarrollar incluye los siguientes aspectos preventivos:</w:t>
            </w:r>
          </w:p>
        </w:tc>
      </w:tr>
      <w:tr w:rsidR="005B6023" w:rsidTr="00BB2BD8">
        <w:trPr>
          <w:cantSplit/>
        </w:trPr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5B6023" w:rsidRPr="00B76B86" w:rsidRDefault="00B6167B" w:rsidP="00B6167B">
            <w:pPr>
              <w:spacing w:before="120" w:after="120" w:line="240" w:lineRule="auto"/>
              <w:jc w:val="left"/>
              <w:rPr>
                <w:rFonts w:eastAsia="Arial" w:cs="Arial"/>
                <w:color w:val="auto"/>
                <w:sz w:val="16"/>
                <w:szCs w:val="16"/>
              </w:rPr>
            </w:pPr>
            <w:r w:rsidRPr="00B6167B">
              <w:rPr>
                <w:rFonts w:eastAsia="Arial" w:cs="Arial"/>
                <w:color w:val="auto"/>
                <w:sz w:val="16"/>
                <w:szCs w:val="16"/>
              </w:rPr>
              <w:t>Respecto a la actividad realizada por la especialidad de Medicina del Trabajo, incluirá lo determinado en la normativa específica sanitaria y lo establecido en el artículo 37.3 del Reglamento de los Servicios de Prevención</w:t>
            </w:r>
            <w:r w:rsidR="00B00FDE">
              <w:rPr>
                <w:rFonts w:eastAsia="Arial" w:cs="Arial"/>
                <w:color w:val="auto"/>
                <w:sz w:val="16"/>
                <w:szCs w:val="16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023" w:rsidRPr="00B76B86" w:rsidRDefault="005B6023" w:rsidP="008D1380">
            <w:pPr>
              <w:spacing w:before="120" w:after="12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</w:tbl>
    <w:p w:rsidR="006A37BE" w:rsidRPr="00676A81" w:rsidRDefault="006A37BE" w:rsidP="006241E7">
      <w:pPr>
        <w:spacing w:line="360" w:lineRule="auto"/>
        <w:ind w:firstLine="0"/>
        <w:jc w:val="left"/>
        <w:rPr>
          <w:color w:val="auto"/>
        </w:rPr>
      </w:pPr>
    </w:p>
    <w:p w:rsidR="00AC46E6" w:rsidRDefault="00FA1352" w:rsidP="006241E7">
      <w:pPr>
        <w:pStyle w:val="Ttulo2"/>
        <w:spacing w:line="360" w:lineRule="auto"/>
      </w:pPr>
      <w:bookmarkStart w:id="9" w:name="_Toc66091799"/>
      <w:r>
        <w:t>3.</w:t>
      </w:r>
      <w:r w:rsidR="00F024B4">
        <w:t xml:space="preserve"> </w:t>
      </w:r>
      <w:r>
        <w:t>Sector o subsector de actividad productiva</w:t>
      </w:r>
      <w:bookmarkEnd w:id="9"/>
    </w:p>
    <w:p w:rsidR="00983CF3" w:rsidRPr="00D5493D" w:rsidRDefault="00983CF3" w:rsidP="006241E7">
      <w:pPr>
        <w:spacing w:line="360" w:lineRule="auto"/>
        <w:ind w:firstLine="709"/>
        <w:jc w:val="left"/>
        <w:rPr>
          <w:color w:val="808080"/>
        </w:rPr>
      </w:pPr>
      <w:r w:rsidRPr="00D5493D">
        <w:rPr>
          <w:color w:val="808080"/>
        </w:rPr>
        <w:t>[Se cumplimentarán los datos indicados en el artículo 3.2.d) de la Orden TIN 2504/2010: sector o subsector de actividad productiva según el CNAE-2009 con dos o tres dígitos respectivamente, salvo que se pretenda actuar con carácter general en cuyo caso bastará con indicarlo expresamente.]</w:t>
      </w: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336"/>
        <w:gridCol w:w="4192"/>
        <w:gridCol w:w="335"/>
        <w:gridCol w:w="4192"/>
      </w:tblGrid>
      <w:tr w:rsidR="008B4D7B" w:rsidRPr="008D1380" w:rsidTr="00BB2BD8">
        <w:trPr>
          <w:cantSplit/>
          <w:trHeight w:val="300"/>
          <w:tblHeader/>
        </w:trPr>
        <w:tc>
          <w:tcPr>
            <w:tcW w:w="5000" w:type="pct"/>
            <w:gridSpan w:val="4"/>
            <w:shd w:val="clear" w:color="auto" w:fill="DEEAF6"/>
            <w:vAlign w:val="center"/>
          </w:tcPr>
          <w:p w:rsidR="008B4D7B" w:rsidRPr="008D1380" w:rsidRDefault="008B4D7B" w:rsidP="008D1380">
            <w:pPr>
              <w:spacing w:before="120" w:after="120" w:line="240" w:lineRule="auto"/>
              <w:jc w:val="center"/>
              <w:rPr>
                <w:b/>
              </w:rPr>
            </w:pPr>
            <w:r w:rsidRPr="008D1380">
              <w:rPr>
                <w:b/>
              </w:rPr>
              <w:t>SECTOR O SUBSECTOR DE ACTIVIDAD PRODUCTIVA</w:t>
            </w:r>
          </w:p>
          <w:p w:rsidR="008B4D7B" w:rsidRPr="008D1380" w:rsidRDefault="008B4D7B" w:rsidP="008D1380">
            <w:pPr>
              <w:spacing w:before="120" w:after="120" w:line="240" w:lineRule="auto"/>
              <w:jc w:val="center"/>
              <w:rPr>
                <w:b/>
              </w:rPr>
            </w:pPr>
            <w:r w:rsidRPr="008D1380">
              <w:rPr>
                <w:b/>
              </w:rPr>
              <w:t>EN LOS QUE SE PRETENDE ACTUAR</w:t>
            </w:r>
          </w:p>
        </w:tc>
      </w:tr>
      <w:tr w:rsidR="008B4D7B" w:rsidRPr="008D1380" w:rsidTr="00BB2BD8">
        <w:trPr>
          <w:cantSplit/>
          <w:trHeight w:val="300"/>
        </w:trPr>
        <w:tc>
          <w:tcPr>
            <w:tcW w:w="5000" w:type="pct"/>
            <w:gridSpan w:val="4"/>
            <w:shd w:val="clear" w:color="auto" w:fill="F2F2F2"/>
            <w:vAlign w:val="center"/>
          </w:tcPr>
          <w:p w:rsidR="008B4D7B" w:rsidRPr="008D1380" w:rsidRDefault="008B4D7B" w:rsidP="008D1380">
            <w:pPr>
              <w:spacing w:after="0" w:line="240" w:lineRule="auto"/>
              <w:ind w:firstLine="0"/>
              <w:jc w:val="left"/>
              <w:rPr>
                <w:b/>
                <w:bCs/>
                <w:color w:val="auto"/>
                <w:sz w:val="16"/>
                <w:szCs w:val="16"/>
              </w:rPr>
            </w:pPr>
            <w:r w:rsidRPr="008D1380">
              <w:rPr>
                <w:rFonts w:eastAsia="Arial" w:cs="Arial"/>
                <w:color w:val="auto"/>
                <w:sz w:val="16"/>
                <w:szCs w:val="16"/>
              </w:rPr>
              <w:t xml:space="preserve">Indíquese </w:t>
            </w:r>
            <w:r w:rsidR="00143B51" w:rsidRPr="008D1380">
              <w:rPr>
                <w:rFonts w:eastAsia="Arial" w:cs="Arial"/>
                <w:color w:val="auto"/>
                <w:sz w:val="16"/>
                <w:szCs w:val="16"/>
              </w:rPr>
              <w:t xml:space="preserve">con una X </w:t>
            </w:r>
            <w:r w:rsidRPr="008D1380">
              <w:rPr>
                <w:rFonts w:eastAsia="Arial" w:cs="Arial"/>
                <w:color w:val="auto"/>
                <w:sz w:val="16"/>
                <w:szCs w:val="16"/>
              </w:rPr>
              <w:t xml:space="preserve">los sectores de actividad productiva según CNAE 2009 (dos dígitos) en los que se pretende desarrollar actividades preventivas, </w:t>
            </w:r>
            <w:r w:rsidR="00143B51" w:rsidRPr="008D1380">
              <w:rPr>
                <w:rFonts w:eastAsia="Arial" w:cs="Arial"/>
                <w:color w:val="auto"/>
                <w:sz w:val="16"/>
                <w:szCs w:val="16"/>
              </w:rPr>
              <w:t>salvo que se pretenda actuar con carácter general en cuyo caso se marcará la casilla TODAS.</w:t>
            </w:r>
          </w:p>
        </w:tc>
      </w:tr>
      <w:tr w:rsidR="00753500" w:rsidRPr="008D1380" w:rsidTr="00BB2BD8">
        <w:trPr>
          <w:cantSplit/>
          <w:trHeight w:val="300"/>
        </w:trPr>
        <w:tc>
          <w:tcPr>
            <w:tcW w:w="185" w:type="pct"/>
            <w:shd w:val="clear" w:color="auto" w:fill="auto"/>
            <w:vAlign w:val="center"/>
          </w:tcPr>
          <w:p w:rsidR="00753500" w:rsidRPr="008D1380" w:rsidRDefault="00753500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4815" w:type="pct"/>
            <w:gridSpan w:val="3"/>
            <w:shd w:val="clear" w:color="auto" w:fill="auto"/>
            <w:vAlign w:val="center"/>
          </w:tcPr>
          <w:p w:rsidR="00753500" w:rsidRPr="008D1380" w:rsidRDefault="00753500" w:rsidP="008D1380">
            <w:pPr>
              <w:spacing w:after="0" w:line="240" w:lineRule="auto"/>
              <w:ind w:firstLine="0"/>
              <w:jc w:val="left"/>
              <w:rPr>
                <w:b/>
                <w:bCs/>
                <w:color w:val="auto"/>
                <w:sz w:val="16"/>
                <w:szCs w:val="16"/>
              </w:rPr>
            </w:pPr>
            <w:r w:rsidRPr="008D1380">
              <w:rPr>
                <w:b/>
                <w:bCs/>
                <w:color w:val="auto"/>
                <w:sz w:val="16"/>
                <w:szCs w:val="16"/>
              </w:rPr>
              <w:t>TODAS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nil"/>
            </w:tcBorders>
            <w:shd w:val="clear" w:color="auto" w:fill="F2F2F2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tcBorders>
              <w:top w:val="single" w:sz="12" w:space="0" w:color="808080"/>
              <w:left w:val="nil"/>
              <w:bottom w:val="single" w:sz="12" w:space="0" w:color="808080"/>
              <w:right w:val="single" w:sz="12" w:space="0" w:color="808080"/>
            </w:tcBorders>
            <w:shd w:val="clear" w:color="auto" w:fill="F2F2F2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b/>
                <w:bCs/>
                <w:color w:val="auto"/>
                <w:sz w:val="16"/>
                <w:szCs w:val="16"/>
              </w:rPr>
            </w:pPr>
            <w:r w:rsidRPr="008D1380">
              <w:rPr>
                <w:b/>
                <w:bCs/>
                <w:color w:val="auto"/>
                <w:sz w:val="16"/>
                <w:szCs w:val="16"/>
              </w:rPr>
              <w:t>AGRARIO</w:t>
            </w:r>
          </w:p>
        </w:tc>
        <w:tc>
          <w:tcPr>
            <w:tcW w:w="185" w:type="pct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nil"/>
            </w:tcBorders>
            <w:shd w:val="clear" w:color="auto" w:fill="F2F2F2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tcBorders>
              <w:top w:val="single" w:sz="12" w:space="0" w:color="808080"/>
              <w:left w:val="nil"/>
              <w:bottom w:val="single" w:sz="12" w:space="0" w:color="808080"/>
              <w:right w:val="single" w:sz="12" w:space="0" w:color="808080"/>
            </w:tcBorders>
            <w:shd w:val="clear" w:color="auto" w:fill="F2F2F2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b/>
                <w:bCs/>
                <w:color w:val="auto"/>
                <w:sz w:val="16"/>
                <w:szCs w:val="16"/>
              </w:rPr>
            </w:pPr>
            <w:r w:rsidRPr="008D1380">
              <w:rPr>
                <w:b/>
                <w:bCs/>
                <w:color w:val="auto"/>
                <w:sz w:val="16"/>
                <w:szCs w:val="16"/>
              </w:rPr>
              <w:t>SERVICIOS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tcBorders>
              <w:top w:val="single" w:sz="12" w:space="0" w:color="808080"/>
            </w:tcBorders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tcBorders>
              <w:top w:val="single" w:sz="12" w:space="0" w:color="808080"/>
            </w:tcBorders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01. Agricultura, ganadería, caza y servicios relacionados con las mismas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45. Venta y reparación de vehículos de motor y motocicletas</w:t>
            </w:r>
          </w:p>
        </w:tc>
      </w:tr>
      <w:tr w:rsidR="00E347D7" w:rsidRPr="008D1380" w:rsidTr="00BB2BD8">
        <w:trPr>
          <w:cantSplit/>
          <w:trHeight w:val="360"/>
        </w:trPr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02. Silvicultura y explotación forestal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46. Comercio al por mayor e intermediarios del comercio, excepto de vehículos de motor y motocicletas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tcBorders>
              <w:bottom w:val="single" w:sz="12" w:space="0" w:color="808080"/>
            </w:tcBorders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tcBorders>
              <w:bottom w:val="single" w:sz="12" w:space="0" w:color="808080"/>
            </w:tcBorders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03. Pesca y acuicultura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47. Comercio al por menor, excepto de vehículos de motor y motocicletas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nil"/>
            </w:tcBorders>
            <w:shd w:val="clear" w:color="auto" w:fill="F2F2F2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tcBorders>
              <w:top w:val="single" w:sz="12" w:space="0" w:color="808080"/>
              <w:left w:val="nil"/>
              <w:bottom w:val="single" w:sz="12" w:space="0" w:color="808080"/>
              <w:right w:val="single" w:sz="12" w:space="0" w:color="808080"/>
            </w:tcBorders>
            <w:shd w:val="clear" w:color="auto" w:fill="F2F2F2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b/>
                <w:bCs/>
                <w:color w:val="auto"/>
                <w:sz w:val="16"/>
                <w:szCs w:val="16"/>
              </w:rPr>
            </w:pPr>
            <w:r w:rsidRPr="008D1380">
              <w:rPr>
                <w:b/>
                <w:bCs/>
                <w:color w:val="auto"/>
                <w:sz w:val="16"/>
                <w:szCs w:val="16"/>
              </w:rPr>
              <w:t>INDUSTRIA</w:t>
            </w:r>
          </w:p>
        </w:tc>
        <w:tc>
          <w:tcPr>
            <w:tcW w:w="185" w:type="pct"/>
            <w:tcBorders>
              <w:left w:val="single" w:sz="12" w:space="0" w:color="808080"/>
            </w:tcBorders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49. Transporte terrestre y por tubería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tcBorders>
              <w:top w:val="single" w:sz="12" w:space="0" w:color="808080"/>
            </w:tcBorders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tcBorders>
              <w:top w:val="single" w:sz="12" w:space="0" w:color="808080"/>
            </w:tcBorders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05. Extracción de antracita, hulla y lignito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50. Transporte marítimo y por vías navegables interiores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06. Extracción de crudo de petróleo y gas natural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51. Transporte aéreo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07. Extracción de minerales metálicos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52. Almacenamiento y actividades anexas al transporte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08. Otras industrias extractivas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53. Actividades postales y de correos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09. Actividades de apoyo a las industrias extractivas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55. Servicios de alojamiento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10. Industria de la alimentación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56. Servicios de comidas y bebidas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11. Fabricación de bebidas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58. Edición</w:t>
            </w:r>
          </w:p>
        </w:tc>
      </w:tr>
      <w:tr w:rsidR="00E347D7" w:rsidRPr="008D1380" w:rsidTr="00BB2BD8">
        <w:trPr>
          <w:cantSplit/>
          <w:trHeight w:val="360"/>
        </w:trPr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12. Industria del tabaco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59. Actividades cinematográficas, de vídeo y de programas de televisión, grabación de sonido y edición musical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13. Industria textil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60. Actividades de programación y emisión de radio y televisión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14. Confección de prendas de vestir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61. Telecomunicaciones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15. Industria del cuero y del calzado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62. Programación, consultoría y otras actividades relacionadas con la informática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16. Industria de la madera y del corcho, excepto muebles; cestería y espartería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63. Servicios de información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17. Industria del papel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64. Servicios financieros, excepto seguros y fondos de pensiones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18. Artes gráficas y reproducción de soportes grabados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65. Seguros, reaseguros y fondos de pensiones, excepto Seguridad Social obligatoria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19. Coquerías y refino de petróleo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66. Actividades auxiliares a los servicios financieros y a los seguros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20. Industria química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68. Actividades inmobiliarias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21. Fabricación de productos farmacéuticos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69. Actividades jurídicas y de contabilidad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22. Fabricación de productos de caucho y plásticos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70. Actividades de las sedes centrales; actividades de consultoría de gestión empresarial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23. Fabricación de otros productos minerales no metálicos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71. Servicios técnicos de arquitectura e ingeniería; ensayos y análisis técnicos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24. Metalurgia; fabricación de productos de hierro, acero y ferroaleaciones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72. Investigación y desarrollo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25. Fabricación de productos metálicos, excepto maquinaria y equipo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73. Publicidad y estudios de mercado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26. Fabricación de productos informáticos, electrónicos y ópticos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74. Otras actividades profesionales, científicas y técnicas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27. Fabricación de material y equipo eléctrico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75. Actividades veterinarias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 xml:space="preserve">28. Fabricación de maquinaria y equipo </w:t>
            </w:r>
            <w:proofErr w:type="spellStart"/>
            <w:r w:rsidRPr="008D1380">
              <w:rPr>
                <w:color w:val="auto"/>
                <w:sz w:val="16"/>
                <w:szCs w:val="16"/>
              </w:rPr>
              <w:t>n.c.o.p</w:t>
            </w:r>
            <w:proofErr w:type="spellEnd"/>
            <w:r w:rsidRPr="008D1380">
              <w:rPr>
                <w:color w:val="auto"/>
                <w:sz w:val="16"/>
                <w:szCs w:val="16"/>
              </w:rPr>
              <w:t>.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77. Actividades de alquiler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29. Fabricación de vehículos de motor, remolques y semirremolques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78. Actividades relacionadas con el empleo</w:t>
            </w:r>
          </w:p>
        </w:tc>
      </w:tr>
      <w:tr w:rsidR="00E347D7" w:rsidRPr="008D1380" w:rsidTr="00BB2BD8">
        <w:trPr>
          <w:cantSplit/>
          <w:trHeight w:val="360"/>
        </w:trPr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30. Fabricación de otro material de transporte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79. Actividades de agencias de viajes, operadores turísticos, servicios de reservas y actividades relacionadas con los mismos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31. Fabricación de muebles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80. Actividades de seguridad e investigación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32. Otras industrias manufactureras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81. Servicios a edificios y actividades de jardinería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33. Reparación e instalación de maquinaria y equipo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82. Actividades administrativas de oficina y otras actividades auxiliares a las empresas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35. Suministro de energía eléctrica, gas, vapor y aire acondicionado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83. Auxiliares financieros y de seguros. Actividades inmobiliarias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36. Captación, depuración y distribución de agua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84. Administración Pública y defensa; Seguridad Social obligatoria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37. Recogida y tratamiento de aguas residuales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85. Educación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38. Recogida, tratamiento y eliminación de residuos; valorización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86. Actividades sanitarias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tcBorders>
              <w:bottom w:val="single" w:sz="12" w:space="0" w:color="808080"/>
            </w:tcBorders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tcBorders>
              <w:bottom w:val="single" w:sz="12" w:space="0" w:color="808080"/>
            </w:tcBorders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39. Actividades de descontaminación y otros servicios de gestión de residuos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87. Asistencia en establecimientos residenciales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nil"/>
            </w:tcBorders>
            <w:shd w:val="clear" w:color="auto" w:fill="F2F2F2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tcBorders>
              <w:top w:val="single" w:sz="12" w:space="0" w:color="808080"/>
              <w:left w:val="nil"/>
              <w:bottom w:val="single" w:sz="12" w:space="0" w:color="808080"/>
              <w:right w:val="single" w:sz="12" w:space="0" w:color="808080"/>
            </w:tcBorders>
            <w:shd w:val="clear" w:color="auto" w:fill="F2F2F2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b/>
                <w:bCs/>
                <w:color w:val="auto"/>
                <w:sz w:val="16"/>
                <w:szCs w:val="16"/>
              </w:rPr>
            </w:pPr>
            <w:r w:rsidRPr="008D1380">
              <w:rPr>
                <w:b/>
                <w:bCs/>
                <w:color w:val="auto"/>
                <w:sz w:val="16"/>
                <w:szCs w:val="16"/>
              </w:rPr>
              <w:t>CONSTRUCCIÓN</w:t>
            </w:r>
          </w:p>
        </w:tc>
        <w:tc>
          <w:tcPr>
            <w:tcW w:w="185" w:type="pct"/>
            <w:tcBorders>
              <w:left w:val="single" w:sz="12" w:space="0" w:color="808080"/>
            </w:tcBorders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88. Actividades de servicios sociales sin alojamiento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tcBorders>
              <w:top w:val="single" w:sz="12" w:space="0" w:color="808080"/>
            </w:tcBorders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tcBorders>
              <w:top w:val="single" w:sz="12" w:space="0" w:color="808080"/>
            </w:tcBorders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41. Construcción de edificios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90. Actividades de creación, artísticas y espectáculos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42. Ingeniería civil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91. Actividades de bibliotecas, archivos, museos y otras actividades culturales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tcBorders>
              <w:bottom w:val="single" w:sz="4" w:space="0" w:color="808080"/>
            </w:tcBorders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tcBorders>
              <w:bottom w:val="single" w:sz="4" w:space="0" w:color="808080"/>
            </w:tcBorders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43. Actividades de construcción especializada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92. Actividades de juegos de azar y apuestas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tcBorders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tcBorders>
              <w:left w:val="nil"/>
              <w:bottom w:val="nil"/>
            </w:tcBorders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 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93. Actividades deportivas, recreativas y de entretenimiento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 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94. Actividades asociativas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 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95. Reparación de ordenadores, efectos personales y artículos de uso doméstico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 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96. Otros servicios personales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 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97. Actividades de los hogares como empleadores de personal doméstico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 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98. Actividades de los hogares como productores de bienes y servicios para uso propio</w:t>
            </w:r>
          </w:p>
        </w:tc>
      </w:tr>
      <w:tr w:rsidR="00E347D7" w:rsidRPr="008D1380" w:rsidTr="00BB2BD8">
        <w:trPr>
          <w:cantSplit/>
          <w:trHeight w:val="300"/>
        </w:trPr>
        <w:tc>
          <w:tcPr>
            <w:tcW w:w="185" w:type="pct"/>
            <w:tcBorders>
              <w:top w:val="nil"/>
              <w:right w:val="nil"/>
            </w:tcBorders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tcBorders>
              <w:top w:val="nil"/>
              <w:left w:val="nil"/>
            </w:tcBorders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 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:rsidR="00E347D7" w:rsidRPr="008D1380" w:rsidRDefault="00E347D7" w:rsidP="00E96833">
            <w:pPr>
              <w:spacing w:after="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315" w:type="pct"/>
            <w:shd w:val="clear" w:color="auto" w:fill="auto"/>
            <w:vAlign w:val="center"/>
            <w:hideMark/>
          </w:tcPr>
          <w:p w:rsidR="00E347D7" w:rsidRPr="008D1380" w:rsidRDefault="00E347D7" w:rsidP="008D1380">
            <w:pPr>
              <w:spacing w:after="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8D1380">
              <w:rPr>
                <w:color w:val="auto"/>
                <w:sz w:val="16"/>
                <w:szCs w:val="16"/>
              </w:rPr>
              <w:t>99. Actividades de organizaciones y organismos extraterritoriales</w:t>
            </w:r>
          </w:p>
        </w:tc>
      </w:tr>
    </w:tbl>
    <w:p w:rsidR="0047667E" w:rsidRPr="00676A81" w:rsidRDefault="0047667E" w:rsidP="006241E7">
      <w:pPr>
        <w:spacing w:line="360" w:lineRule="auto"/>
        <w:ind w:firstLine="0"/>
        <w:jc w:val="left"/>
        <w:rPr>
          <w:color w:val="auto"/>
        </w:rPr>
      </w:pPr>
    </w:p>
    <w:p w:rsidR="00AC46E6" w:rsidRDefault="00F024B4" w:rsidP="006241E7">
      <w:pPr>
        <w:pStyle w:val="Ttulo2"/>
        <w:spacing w:line="360" w:lineRule="auto"/>
      </w:pPr>
      <w:bookmarkStart w:id="10" w:name="_Toc66091800"/>
      <w:r>
        <w:t xml:space="preserve">4. Previsión </w:t>
      </w:r>
      <w:r w:rsidR="009560FA">
        <w:t>sobre número</w:t>
      </w:r>
      <w:r>
        <w:t xml:space="preserve"> de empresas y </w:t>
      </w:r>
      <w:r w:rsidR="009560FA">
        <w:t xml:space="preserve">volumen de </w:t>
      </w:r>
      <w:r>
        <w:t>trabajadores</w:t>
      </w:r>
      <w:bookmarkEnd w:id="10"/>
    </w:p>
    <w:p w:rsidR="00E720A8" w:rsidRPr="00D5493D" w:rsidRDefault="00E720A8" w:rsidP="006241E7">
      <w:pPr>
        <w:spacing w:line="360" w:lineRule="auto"/>
        <w:ind w:firstLine="709"/>
        <w:jc w:val="left"/>
        <w:rPr>
          <w:color w:val="808080"/>
        </w:rPr>
      </w:pPr>
      <w:r w:rsidRPr="00D5493D">
        <w:rPr>
          <w:color w:val="808080"/>
        </w:rPr>
        <w:t>[Se cumplimentarán los datos indicados en el artículo 3.2.e) de la Orden TIN 2504/2010: Previsión sobre el número de empresas y volumen de trabajadores.]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5"/>
        <w:gridCol w:w="4530"/>
      </w:tblGrid>
      <w:tr w:rsidR="003B2042" w:rsidRPr="00ED2600" w:rsidTr="00BB2BD8">
        <w:tc>
          <w:tcPr>
            <w:tcW w:w="9205" w:type="dxa"/>
            <w:gridSpan w:val="2"/>
            <w:shd w:val="clear" w:color="auto" w:fill="DEEAF6"/>
          </w:tcPr>
          <w:p w:rsidR="003B2042" w:rsidRPr="00ED2600" w:rsidRDefault="003B2042" w:rsidP="00ED2600">
            <w:pPr>
              <w:spacing w:before="120" w:after="120" w:line="240" w:lineRule="auto"/>
              <w:ind w:firstLine="0"/>
              <w:jc w:val="center"/>
              <w:rPr>
                <w:b/>
              </w:rPr>
            </w:pPr>
            <w:r w:rsidRPr="00ED2600">
              <w:rPr>
                <w:b/>
              </w:rPr>
              <w:t>PREVISIÓN SOBRE NÚMERO DE EMPRESAS Y VOLUMEN DE TRABAJADORES</w:t>
            </w:r>
          </w:p>
        </w:tc>
      </w:tr>
      <w:tr w:rsidR="003B2042" w:rsidRPr="00ED2600" w:rsidTr="00BB2BD8">
        <w:tc>
          <w:tcPr>
            <w:tcW w:w="4602" w:type="dxa"/>
            <w:shd w:val="clear" w:color="auto" w:fill="F2F2F2"/>
          </w:tcPr>
          <w:p w:rsidR="003B2042" w:rsidRPr="00ED2600" w:rsidRDefault="003B2042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ED2600">
              <w:rPr>
                <w:color w:val="auto"/>
                <w:sz w:val="16"/>
                <w:szCs w:val="16"/>
              </w:rPr>
              <w:t>Nº d</w:t>
            </w:r>
            <w:r w:rsidR="00E6678A" w:rsidRPr="00ED2600">
              <w:rPr>
                <w:color w:val="auto"/>
                <w:sz w:val="16"/>
                <w:szCs w:val="16"/>
              </w:rPr>
              <w:t>e empresas / centros de trabajo</w:t>
            </w:r>
          </w:p>
        </w:tc>
        <w:tc>
          <w:tcPr>
            <w:tcW w:w="4603" w:type="dxa"/>
            <w:shd w:val="clear" w:color="auto" w:fill="F2F2F2"/>
          </w:tcPr>
          <w:p w:rsidR="003B2042" w:rsidRPr="00ED2600" w:rsidRDefault="00E6678A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ED2600">
              <w:rPr>
                <w:color w:val="auto"/>
                <w:sz w:val="16"/>
                <w:szCs w:val="16"/>
              </w:rPr>
              <w:t>Nº de trabajadores</w:t>
            </w:r>
          </w:p>
        </w:tc>
      </w:tr>
      <w:tr w:rsidR="003B2042" w:rsidRPr="00ED2600" w:rsidTr="00BB2BD8">
        <w:tc>
          <w:tcPr>
            <w:tcW w:w="4602" w:type="dxa"/>
            <w:shd w:val="clear" w:color="auto" w:fill="auto"/>
          </w:tcPr>
          <w:p w:rsidR="003B2042" w:rsidRPr="00ED2600" w:rsidRDefault="003B2042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4603" w:type="dxa"/>
            <w:shd w:val="clear" w:color="auto" w:fill="auto"/>
          </w:tcPr>
          <w:p w:rsidR="003B2042" w:rsidRPr="00ED2600" w:rsidRDefault="003B2042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</w:tr>
    </w:tbl>
    <w:p w:rsidR="009560FA" w:rsidRPr="00676A81" w:rsidRDefault="009560FA" w:rsidP="006241E7">
      <w:pPr>
        <w:spacing w:line="360" w:lineRule="auto"/>
        <w:ind w:firstLine="0"/>
        <w:jc w:val="left"/>
        <w:rPr>
          <w:color w:val="auto"/>
        </w:rPr>
      </w:pPr>
    </w:p>
    <w:p w:rsidR="00E720A8" w:rsidRDefault="00F56400" w:rsidP="006241E7">
      <w:pPr>
        <w:pStyle w:val="Ttulo2"/>
        <w:spacing w:line="360" w:lineRule="auto"/>
      </w:pPr>
      <w:bookmarkStart w:id="11" w:name="_Toc66091801"/>
      <w:r>
        <w:lastRenderedPageBreak/>
        <w:t>5. Medios humanos</w:t>
      </w:r>
      <w:bookmarkEnd w:id="11"/>
    </w:p>
    <w:p w:rsidR="00F56400" w:rsidRPr="00D5493D" w:rsidRDefault="00F56400" w:rsidP="006241E7">
      <w:pPr>
        <w:spacing w:line="360" w:lineRule="auto"/>
        <w:ind w:firstLine="709"/>
        <w:jc w:val="left"/>
        <w:rPr>
          <w:color w:val="808080"/>
        </w:rPr>
      </w:pPr>
      <w:r w:rsidRPr="00D5493D">
        <w:rPr>
          <w:color w:val="808080"/>
        </w:rPr>
        <w:t xml:space="preserve">[Se cumplimentarán los datos indicados en el artículo 3.2.f) de la Orden TIN 2504/2010: </w:t>
      </w:r>
      <w:r w:rsidR="00706199" w:rsidRPr="00D5493D">
        <w:rPr>
          <w:color w:val="808080"/>
        </w:rPr>
        <w:t>previsión de dotación de personal para el desempeño de la actividad preventiva, debidamente justificada, que deberá ser efectiva en el momento en que la entidad empiece a prestar servicios, y con indicación de su cualificación profesional y dedicación.</w:t>
      </w:r>
      <w:r w:rsidR="00E80E61" w:rsidRPr="00D5493D">
        <w:rPr>
          <w:color w:val="808080"/>
        </w:rPr>
        <w:t>]</w:t>
      </w:r>
    </w:p>
    <w:p w:rsidR="00D15467" w:rsidRDefault="00E80E61" w:rsidP="00D15467">
      <w:pPr>
        <w:spacing w:line="360" w:lineRule="auto"/>
        <w:ind w:firstLine="709"/>
        <w:jc w:val="left"/>
        <w:rPr>
          <w:color w:val="auto"/>
        </w:rPr>
      </w:pPr>
      <w:r>
        <w:rPr>
          <w:color w:val="auto"/>
        </w:rPr>
        <w:t>Se indican a continuación</w:t>
      </w:r>
      <w:r w:rsidR="00F56400">
        <w:rPr>
          <w:color w:val="auto"/>
        </w:rPr>
        <w:t xml:space="preserve"> los nombres, apellidos </w:t>
      </w:r>
      <w:r w:rsidR="00226257">
        <w:rPr>
          <w:color w:val="auto"/>
        </w:rPr>
        <w:t>y DNI del personal con capacidad para desarrollar las funciones consideradas en el capítulo VI del Reglamento de los Servicios de Prevención</w:t>
      </w:r>
      <w:r w:rsidR="007F3DD4">
        <w:rPr>
          <w:color w:val="auto"/>
        </w:rPr>
        <w:t>, diferenciando los niveles básicos, intermedio y superior con sus distintas especialidades.</w:t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633"/>
        <w:gridCol w:w="1485"/>
        <w:gridCol w:w="366"/>
        <w:gridCol w:w="351"/>
        <w:gridCol w:w="389"/>
        <w:gridCol w:w="378"/>
        <w:gridCol w:w="457"/>
        <w:gridCol w:w="395"/>
        <w:gridCol w:w="1436"/>
        <w:gridCol w:w="1165"/>
      </w:tblGrid>
      <w:tr w:rsidR="008773C1" w:rsidRPr="00ED2600" w:rsidTr="00BB2BD8">
        <w:trPr>
          <w:cantSplit/>
          <w:trHeight w:val="510"/>
          <w:tblHeader/>
          <w:jc w:val="center"/>
        </w:trPr>
        <w:tc>
          <w:tcPr>
            <w:tcW w:w="9281" w:type="dxa"/>
            <w:gridSpan w:val="10"/>
            <w:shd w:val="clear" w:color="auto" w:fill="DEEAF6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b/>
              </w:rPr>
            </w:pPr>
            <w:r w:rsidRPr="00ED2600">
              <w:rPr>
                <w:b/>
              </w:rPr>
              <w:t>PREVISIÓN DE DOTACIÓN DE PERSONAL</w:t>
            </w:r>
          </w:p>
        </w:tc>
      </w:tr>
      <w:tr w:rsidR="004B2B8D" w:rsidRPr="00ED2600" w:rsidTr="00BB2BD8">
        <w:trPr>
          <w:cantSplit/>
          <w:trHeight w:val="510"/>
          <w:tblHeader/>
          <w:jc w:val="center"/>
        </w:trPr>
        <w:tc>
          <w:tcPr>
            <w:tcW w:w="9281" w:type="dxa"/>
            <w:gridSpan w:val="10"/>
            <w:shd w:val="clear" w:color="auto" w:fill="F2F2F2"/>
            <w:vAlign w:val="center"/>
          </w:tcPr>
          <w:p w:rsidR="004B2B8D" w:rsidRPr="00ED2600" w:rsidRDefault="004B2B8D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ED2600">
              <w:rPr>
                <w:color w:val="auto"/>
                <w:sz w:val="16"/>
                <w:szCs w:val="16"/>
              </w:rPr>
              <w:t>(Los recursos humanos mínimos se ajustarán a lo establecido en el artículo 1 y Anexo I de la Orden TIN/2504/2010, de 20 de septiembre y el artículo 4 y Anexo I del Real Decreto 843/2011, de 17 de junio, y sus modificaciones posteriores)</w:t>
            </w:r>
          </w:p>
        </w:tc>
      </w:tr>
      <w:tr w:rsidR="008773C1" w:rsidRPr="00ED2600" w:rsidTr="00BB2BD8">
        <w:trPr>
          <w:cantSplit/>
          <w:trHeight w:val="510"/>
          <w:tblHeader/>
          <w:jc w:val="center"/>
        </w:trPr>
        <w:tc>
          <w:tcPr>
            <w:tcW w:w="2775" w:type="dxa"/>
            <w:vMerge w:val="restart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ED2600">
              <w:rPr>
                <w:color w:val="auto"/>
                <w:sz w:val="16"/>
                <w:szCs w:val="16"/>
              </w:rPr>
              <w:t>Nombre y apellidos</w:t>
            </w:r>
          </w:p>
        </w:tc>
        <w:tc>
          <w:tcPr>
            <w:tcW w:w="1512" w:type="dxa"/>
            <w:vMerge w:val="restart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ED2600">
              <w:rPr>
                <w:color w:val="auto"/>
                <w:sz w:val="16"/>
                <w:szCs w:val="16"/>
              </w:rPr>
              <w:t>Documento de identificación</w:t>
            </w:r>
          </w:p>
        </w:tc>
        <w:tc>
          <w:tcPr>
            <w:tcW w:w="2353" w:type="dxa"/>
            <w:gridSpan w:val="6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ED2600">
              <w:rPr>
                <w:color w:val="auto"/>
                <w:sz w:val="16"/>
                <w:szCs w:val="16"/>
              </w:rPr>
              <w:t>Capacitación acreditada (1)</w:t>
            </w:r>
          </w:p>
        </w:tc>
        <w:tc>
          <w:tcPr>
            <w:tcW w:w="1452" w:type="dxa"/>
            <w:vMerge w:val="restart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ED2600">
              <w:rPr>
                <w:color w:val="auto"/>
                <w:sz w:val="16"/>
                <w:szCs w:val="16"/>
              </w:rPr>
              <w:t>Dedicación</w:t>
            </w:r>
          </w:p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ED2600">
              <w:rPr>
                <w:color w:val="auto"/>
                <w:sz w:val="16"/>
                <w:szCs w:val="16"/>
              </w:rPr>
              <w:t>horas/semana</w:t>
            </w:r>
          </w:p>
        </w:tc>
        <w:tc>
          <w:tcPr>
            <w:tcW w:w="1189" w:type="dxa"/>
            <w:vMerge w:val="restart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ED2600">
              <w:rPr>
                <w:color w:val="auto"/>
                <w:sz w:val="16"/>
                <w:szCs w:val="16"/>
              </w:rPr>
              <w:t>Centro de trabajo asignado (2)</w:t>
            </w:r>
          </w:p>
        </w:tc>
      </w:tr>
      <w:tr w:rsidR="008773C1" w:rsidRPr="00ED2600" w:rsidTr="00BB2BD8">
        <w:trPr>
          <w:cantSplit/>
          <w:trHeight w:val="510"/>
          <w:tblHeader/>
          <w:jc w:val="center"/>
        </w:trPr>
        <w:tc>
          <w:tcPr>
            <w:tcW w:w="2775" w:type="dxa"/>
            <w:vMerge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</w:p>
        </w:tc>
        <w:tc>
          <w:tcPr>
            <w:tcW w:w="1512" w:type="dxa"/>
            <w:vMerge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2"/>
                <w:szCs w:val="12"/>
              </w:rPr>
            </w:pPr>
            <w:r w:rsidRPr="00ED2600">
              <w:rPr>
                <w:color w:val="auto"/>
                <w:sz w:val="12"/>
                <w:szCs w:val="12"/>
              </w:rPr>
              <w:t>B</w:t>
            </w:r>
          </w:p>
        </w:tc>
        <w:tc>
          <w:tcPr>
            <w:tcW w:w="359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2"/>
                <w:szCs w:val="12"/>
              </w:rPr>
            </w:pPr>
            <w:r w:rsidRPr="00ED2600">
              <w:rPr>
                <w:color w:val="auto"/>
                <w:sz w:val="12"/>
                <w:szCs w:val="12"/>
              </w:rPr>
              <w:t>I</w:t>
            </w:r>
          </w:p>
        </w:tc>
        <w:tc>
          <w:tcPr>
            <w:tcW w:w="390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2"/>
                <w:szCs w:val="12"/>
              </w:rPr>
            </w:pPr>
            <w:r w:rsidRPr="00ED2600">
              <w:rPr>
                <w:color w:val="auto"/>
                <w:sz w:val="12"/>
                <w:szCs w:val="12"/>
              </w:rPr>
              <w:t>ST</w:t>
            </w:r>
          </w:p>
        </w:tc>
        <w:tc>
          <w:tcPr>
            <w:tcW w:w="381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2"/>
                <w:szCs w:val="12"/>
              </w:rPr>
            </w:pPr>
            <w:r w:rsidRPr="00ED2600">
              <w:rPr>
                <w:color w:val="auto"/>
                <w:sz w:val="12"/>
                <w:szCs w:val="12"/>
              </w:rPr>
              <w:t>HI</w:t>
            </w:r>
          </w:p>
        </w:tc>
        <w:tc>
          <w:tcPr>
            <w:tcW w:w="457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2"/>
                <w:szCs w:val="12"/>
              </w:rPr>
            </w:pPr>
            <w:r w:rsidRPr="00ED2600">
              <w:rPr>
                <w:color w:val="auto"/>
                <w:sz w:val="12"/>
                <w:szCs w:val="12"/>
              </w:rPr>
              <w:t>EPA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2"/>
                <w:szCs w:val="12"/>
              </w:rPr>
            </w:pPr>
            <w:r w:rsidRPr="00ED2600">
              <w:rPr>
                <w:color w:val="auto"/>
                <w:sz w:val="12"/>
                <w:szCs w:val="12"/>
              </w:rPr>
              <w:t>MT</w:t>
            </w:r>
          </w:p>
        </w:tc>
        <w:tc>
          <w:tcPr>
            <w:tcW w:w="1452" w:type="dxa"/>
            <w:vMerge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89" w:type="dxa"/>
            <w:vMerge/>
            <w:shd w:val="clear" w:color="auto" w:fill="auto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</w:tr>
      <w:tr w:rsidR="008773C1" w:rsidRPr="00ED2600" w:rsidTr="00BB2BD8">
        <w:trPr>
          <w:cantSplit/>
          <w:trHeight w:val="510"/>
          <w:jc w:val="center"/>
        </w:trPr>
        <w:tc>
          <w:tcPr>
            <w:tcW w:w="2775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59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90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81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457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52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</w:tr>
      <w:tr w:rsidR="008773C1" w:rsidRPr="00ED2600" w:rsidTr="00BB2BD8">
        <w:trPr>
          <w:cantSplit/>
          <w:trHeight w:val="510"/>
          <w:jc w:val="center"/>
        </w:trPr>
        <w:tc>
          <w:tcPr>
            <w:tcW w:w="2775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59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90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81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457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52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</w:tr>
      <w:tr w:rsidR="008773C1" w:rsidRPr="00ED2600" w:rsidTr="00BB2BD8">
        <w:trPr>
          <w:cantSplit/>
          <w:trHeight w:val="510"/>
          <w:jc w:val="center"/>
        </w:trPr>
        <w:tc>
          <w:tcPr>
            <w:tcW w:w="2775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59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90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81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457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52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</w:tr>
      <w:tr w:rsidR="008773C1" w:rsidRPr="00ED2600" w:rsidTr="00BB2BD8">
        <w:trPr>
          <w:cantSplit/>
          <w:trHeight w:val="510"/>
          <w:jc w:val="center"/>
        </w:trPr>
        <w:tc>
          <w:tcPr>
            <w:tcW w:w="2775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59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90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81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457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52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</w:tr>
      <w:tr w:rsidR="008773C1" w:rsidRPr="00ED2600" w:rsidTr="00BB2BD8">
        <w:trPr>
          <w:cantSplit/>
          <w:trHeight w:val="510"/>
          <w:jc w:val="center"/>
        </w:trPr>
        <w:tc>
          <w:tcPr>
            <w:tcW w:w="2775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59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90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81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457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52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</w:tr>
      <w:tr w:rsidR="008773C1" w:rsidRPr="00ED2600" w:rsidTr="00BB2BD8">
        <w:trPr>
          <w:cantSplit/>
          <w:trHeight w:val="510"/>
          <w:jc w:val="center"/>
        </w:trPr>
        <w:tc>
          <w:tcPr>
            <w:tcW w:w="2775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59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90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81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457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52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</w:tr>
      <w:tr w:rsidR="008773C1" w:rsidRPr="00ED2600" w:rsidTr="00BB2BD8">
        <w:trPr>
          <w:cantSplit/>
          <w:trHeight w:val="510"/>
          <w:jc w:val="center"/>
        </w:trPr>
        <w:tc>
          <w:tcPr>
            <w:tcW w:w="2775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59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90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81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457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52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</w:tr>
      <w:tr w:rsidR="008773C1" w:rsidRPr="00ED2600" w:rsidTr="00BB2BD8">
        <w:trPr>
          <w:cantSplit/>
          <w:trHeight w:val="510"/>
          <w:jc w:val="center"/>
        </w:trPr>
        <w:tc>
          <w:tcPr>
            <w:tcW w:w="2775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59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90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81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457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52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</w:tr>
      <w:tr w:rsidR="008773C1" w:rsidRPr="00ED2600" w:rsidTr="00BB2BD8">
        <w:trPr>
          <w:cantSplit/>
          <w:trHeight w:val="510"/>
          <w:jc w:val="center"/>
        </w:trPr>
        <w:tc>
          <w:tcPr>
            <w:tcW w:w="2775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59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90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81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457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52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</w:tr>
      <w:tr w:rsidR="008773C1" w:rsidRPr="00ED2600" w:rsidTr="00BB2BD8">
        <w:trPr>
          <w:cantSplit/>
          <w:trHeight w:val="510"/>
          <w:jc w:val="center"/>
        </w:trPr>
        <w:tc>
          <w:tcPr>
            <w:tcW w:w="2775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59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90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81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457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52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</w:tr>
      <w:tr w:rsidR="008773C1" w:rsidRPr="00ED2600" w:rsidTr="00BB2BD8">
        <w:trPr>
          <w:cantSplit/>
          <w:trHeight w:val="510"/>
          <w:jc w:val="center"/>
        </w:trPr>
        <w:tc>
          <w:tcPr>
            <w:tcW w:w="9281" w:type="dxa"/>
            <w:gridSpan w:val="10"/>
            <w:shd w:val="clear" w:color="auto" w:fill="F2F2F2"/>
            <w:vAlign w:val="center"/>
          </w:tcPr>
          <w:p w:rsidR="008773C1" w:rsidRPr="00ED2600" w:rsidRDefault="008773C1" w:rsidP="00ED2600">
            <w:pPr>
              <w:spacing w:before="120" w:after="12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ED2600">
              <w:rPr>
                <w:color w:val="auto"/>
                <w:sz w:val="16"/>
                <w:szCs w:val="16"/>
              </w:rPr>
              <w:lastRenderedPageBreak/>
              <w:t xml:space="preserve">(1) </w:t>
            </w:r>
            <w:r w:rsidR="00626881" w:rsidRPr="00ED2600">
              <w:rPr>
                <w:color w:val="auto"/>
                <w:sz w:val="16"/>
                <w:szCs w:val="16"/>
              </w:rPr>
              <w:t>Especificar</w:t>
            </w:r>
            <w:r w:rsidR="00A80239" w:rsidRPr="00ED2600">
              <w:rPr>
                <w:color w:val="auto"/>
                <w:sz w:val="16"/>
                <w:szCs w:val="16"/>
              </w:rPr>
              <w:t xml:space="preserve"> con una X, el p</w:t>
            </w:r>
            <w:r w:rsidRPr="00ED2600">
              <w:rPr>
                <w:color w:val="auto"/>
                <w:sz w:val="16"/>
                <w:szCs w:val="16"/>
              </w:rPr>
              <w:t>ersonal con la capacitación requerida para desarrollar las funciones de nivel básico (B), nivel intermedio (I), y niveles superiores en Seguridad en el Trabajo (ST), Higiene Industrial (HI), Ergonomía y Psicosociología Aplicada (EPA), y Medicina del Trabajo (MT), según lo establecido en el capítulo VI del Real Decreto 39/1997, de 17 de enero, por el que se aprueba el Reglamento de los Servicios de Prevención, y sus modificaciones posteriores.</w:t>
            </w:r>
          </w:p>
          <w:p w:rsidR="008773C1" w:rsidRPr="00ED2600" w:rsidRDefault="008773C1" w:rsidP="00ED2600">
            <w:pPr>
              <w:spacing w:before="120" w:after="120" w:line="240" w:lineRule="auto"/>
              <w:ind w:firstLine="0"/>
              <w:jc w:val="left"/>
              <w:rPr>
                <w:color w:val="auto"/>
                <w:sz w:val="16"/>
                <w:szCs w:val="16"/>
              </w:rPr>
            </w:pPr>
            <w:r w:rsidRPr="00ED2600">
              <w:rPr>
                <w:color w:val="auto"/>
                <w:sz w:val="16"/>
                <w:szCs w:val="16"/>
              </w:rPr>
              <w:t>(2) Indique la provincia del centro de trabajo donde está asociado el empleado.</w:t>
            </w:r>
          </w:p>
        </w:tc>
      </w:tr>
    </w:tbl>
    <w:p w:rsidR="000C4F68" w:rsidRDefault="000C4F68" w:rsidP="006241E7">
      <w:pPr>
        <w:spacing w:line="360" w:lineRule="auto"/>
        <w:ind w:firstLine="0"/>
        <w:jc w:val="left"/>
        <w:rPr>
          <w:color w:val="auto"/>
        </w:rPr>
      </w:pPr>
    </w:p>
    <w:p w:rsidR="00D15467" w:rsidRPr="00DD1D8C" w:rsidRDefault="00D15467" w:rsidP="006241E7">
      <w:pPr>
        <w:spacing w:line="360" w:lineRule="auto"/>
        <w:ind w:firstLine="0"/>
        <w:jc w:val="left"/>
        <w:rPr>
          <w:color w:val="808080"/>
        </w:rPr>
      </w:pPr>
      <w:r w:rsidRPr="00DD1D8C">
        <w:rPr>
          <w:color w:val="808080"/>
        </w:rPr>
        <w:t>[A continuación explicar el plan de trabajo previsto con la dotación de personal descrita.]</w:t>
      </w:r>
    </w:p>
    <w:p w:rsidR="00E80E61" w:rsidRPr="00814620" w:rsidRDefault="00E80E61" w:rsidP="00E80E61">
      <w:pPr>
        <w:spacing w:line="360" w:lineRule="auto"/>
        <w:ind w:firstLine="709"/>
        <w:jc w:val="left"/>
        <w:rPr>
          <w:color w:val="auto"/>
        </w:rPr>
      </w:pPr>
      <w:r w:rsidRPr="00814620">
        <w:rPr>
          <w:color w:val="auto"/>
        </w:rPr>
        <w:t xml:space="preserve">En el </w:t>
      </w:r>
      <w:r w:rsidR="002C7E4C">
        <w:rPr>
          <w:color w:val="auto"/>
        </w:rPr>
        <w:t>Documento</w:t>
      </w:r>
      <w:r w:rsidRPr="00814620">
        <w:rPr>
          <w:color w:val="auto"/>
        </w:rPr>
        <w:t xml:space="preserve"> II </w:t>
      </w:r>
      <w:r w:rsidR="00800C5D" w:rsidRPr="00814620">
        <w:rPr>
          <w:color w:val="auto"/>
        </w:rPr>
        <w:t xml:space="preserve">“Medios humanos” </w:t>
      </w:r>
      <w:r w:rsidRPr="00814620">
        <w:rPr>
          <w:color w:val="auto"/>
        </w:rPr>
        <w:t>del trámite de acreditación se aportará</w:t>
      </w:r>
      <w:r w:rsidR="0003494A">
        <w:rPr>
          <w:color w:val="auto"/>
        </w:rPr>
        <w:t>n</w:t>
      </w:r>
      <w:r w:rsidRPr="00814620">
        <w:rPr>
          <w:color w:val="auto"/>
        </w:rPr>
        <w:t>, en relación al personal propuesto:</w:t>
      </w:r>
    </w:p>
    <w:p w:rsidR="00E80E61" w:rsidRPr="00814620" w:rsidRDefault="00E80E61" w:rsidP="00E80E61">
      <w:pPr>
        <w:numPr>
          <w:ilvl w:val="0"/>
          <w:numId w:val="23"/>
        </w:numPr>
        <w:spacing w:line="360" w:lineRule="auto"/>
        <w:jc w:val="left"/>
        <w:rPr>
          <w:color w:val="auto"/>
        </w:rPr>
      </w:pPr>
      <w:r w:rsidRPr="00814620">
        <w:rPr>
          <w:color w:val="auto"/>
        </w:rPr>
        <w:t>Copia de los contratos o propuestas de contratos, firmadas por representante de la entidad y los trabajadores propuestos.</w:t>
      </w:r>
    </w:p>
    <w:p w:rsidR="00800C5D" w:rsidRPr="00814620" w:rsidRDefault="0003494A" w:rsidP="00800C5D">
      <w:pPr>
        <w:numPr>
          <w:ilvl w:val="0"/>
          <w:numId w:val="23"/>
        </w:numPr>
        <w:spacing w:line="360" w:lineRule="auto"/>
        <w:jc w:val="left"/>
        <w:rPr>
          <w:color w:val="auto"/>
        </w:rPr>
      </w:pPr>
      <w:r>
        <w:rPr>
          <w:color w:val="auto"/>
        </w:rPr>
        <w:t>Currículos del personal propuesto.</w:t>
      </w:r>
    </w:p>
    <w:p w:rsidR="00800C5D" w:rsidRPr="00814620" w:rsidRDefault="00800C5D" w:rsidP="00800C5D">
      <w:pPr>
        <w:numPr>
          <w:ilvl w:val="0"/>
          <w:numId w:val="23"/>
        </w:numPr>
        <w:spacing w:line="360" w:lineRule="auto"/>
        <w:jc w:val="left"/>
        <w:rPr>
          <w:color w:val="auto"/>
        </w:rPr>
      </w:pPr>
      <w:r w:rsidRPr="00814620">
        <w:rPr>
          <w:color w:val="auto"/>
        </w:rPr>
        <w:t>Copia de las titulaciones que acrediten la formación emitidas por entidades no oficiales, no regladas o por entidades privadas.</w:t>
      </w:r>
    </w:p>
    <w:p w:rsidR="00800C5D" w:rsidRPr="00814620" w:rsidRDefault="00D15467" w:rsidP="00800C5D">
      <w:pPr>
        <w:spacing w:line="360" w:lineRule="auto"/>
        <w:jc w:val="left"/>
        <w:rPr>
          <w:color w:val="auto"/>
        </w:rPr>
      </w:pPr>
      <w:r>
        <w:rPr>
          <w:color w:val="auto"/>
        </w:rPr>
        <w:t xml:space="preserve">En el </w:t>
      </w:r>
      <w:r w:rsidR="005371AC">
        <w:rPr>
          <w:color w:val="auto"/>
        </w:rPr>
        <w:t>Documento</w:t>
      </w:r>
      <w:r>
        <w:rPr>
          <w:color w:val="auto"/>
        </w:rPr>
        <w:t xml:space="preserve"> III</w:t>
      </w:r>
      <w:r w:rsidR="00800C5D" w:rsidRPr="00814620">
        <w:rPr>
          <w:color w:val="auto"/>
        </w:rPr>
        <w:t xml:space="preserve"> “Autorización de consulta” del trámite de acreditación se aportará:</w:t>
      </w:r>
    </w:p>
    <w:p w:rsidR="00E80E61" w:rsidRPr="00814620" w:rsidRDefault="00800C5D" w:rsidP="00E80E61">
      <w:pPr>
        <w:numPr>
          <w:ilvl w:val="0"/>
          <w:numId w:val="23"/>
        </w:numPr>
        <w:spacing w:line="360" w:lineRule="auto"/>
        <w:jc w:val="left"/>
        <w:rPr>
          <w:color w:val="auto"/>
        </w:rPr>
      </w:pPr>
      <w:r w:rsidRPr="00814620">
        <w:rPr>
          <w:color w:val="auto"/>
        </w:rPr>
        <w:t>Autorización</w:t>
      </w:r>
      <w:r w:rsidR="00E80E61" w:rsidRPr="00814620">
        <w:rPr>
          <w:color w:val="auto"/>
        </w:rPr>
        <w:t xml:space="preserve"> para </w:t>
      </w:r>
      <w:r w:rsidRPr="00814620">
        <w:rPr>
          <w:color w:val="auto"/>
        </w:rPr>
        <w:t>consultar la identidad de los recursos humanos d</w:t>
      </w:r>
      <w:r w:rsidR="00503FA1">
        <w:rPr>
          <w:color w:val="auto"/>
        </w:rPr>
        <w:t>el servicio de prevención ajeno en el formato facilitado.</w:t>
      </w:r>
    </w:p>
    <w:p w:rsidR="006B2FB7" w:rsidRDefault="006B2FB7" w:rsidP="006241E7">
      <w:pPr>
        <w:pStyle w:val="Ttulo2"/>
        <w:spacing w:line="360" w:lineRule="auto"/>
      </w:pPr>
      <w:bookmarkStart w:id="12" w:name="_Toc66091802"/>
      <w:r>
        <w:t xml:space="preserve">6. </w:t>
      </w:r>
      <w:r w:rsidR="000F65A9">
        <w:t>Instalaciones y m</w:t>
      </w:r>
      <w:r>
        <w:t xml:space="preserve">edios </w:t>
      </w:r>
      <w:r w:rsidR="000F65A9">
        <w:t>instrumentales</w:t>
      </w:r>
      <w:bookmarkEnd w:id="12"/>
    </w:p>
    <w:p w:rsidR="003D4EF8" w:rsidRPr="00D5493D" w:rsidRDefault="0047632F" w:rsidP="006241E7">
      <w:pPr>
        <w:spacing w:line="360" w:lineRule="auto"/>
        <w:ind w:firstLine="709"/>
        <w:jc w:val="left"/>
        <w:rPr>
          <w:color w:val="808080"/>
        </w:rPr>
      </w:pPr>
      <w:r w:rsidRPr="00D5493D">
        <w:rPr>
          <w:color w:val="808080"/>
        </w:rPr>
        <w:t>[Se cumplimentarán</w:t>
      </w:r>
      <w:r w:rsidR="002A6374" w:rsidRPr="00D5493D">
        <w:rPr>
          <w:color w:val="808080"/>
        </w:rPr>
        <w:t xml:space="preserve"> lo indicado </w:t>
      </w:r>
      <w:r w:rsidRPr="00D5493D">
        <w:rPr>
          <w:color w:val="808080"/>
        </w:rPr>
        <w:t>en el artículo 3.2.g) de la Orden TIN 2504/2010: en relación con los medios materiales se incluirá una descripción de los locales e instalaciones, especifi</w:t>
      </w:r>
      <w:r w:rsidR="00D84A14" w:rsidRPr="00D5493D">
        <w:rPr>
          <w:color w:val="808080"/>
        </w:rPr>
        <w:t>cando su ubicación, así como los</w:t>
      </w:r>
      <w:r w:rsidRPr="00D5493D">
        <w:rPr>
          <w:color w:val="808080"/>
        </w:rPr>
        <w:t xml:space="preserve"> medios instrumentales, aparatos y equipos.</w:t>
      </w:r>
      <w:r w:rsidR="00B5111C" w:rsidRPr="00D5493D">
        <w:rPr>
          <w:color w:val="808080"/>
        </w:rPr>
        <w:t>]</w:t>
      </w:r>
    </w:p>
    <w:p w:rsidR="00706199" w:rsidRDefault="002A6374" w:rsidP="006241E7">
      <w:pPr>
        <w:pStyle w:val="Ttulo3"/>
        <w:spacing w:line="360" w:lineRule="auto"/>
      </w:pPr>
      <w:bookmarkStart w:id="13" w:name="_Toc66091803"/>
      <w:r>
        <w:lastRenderedPageBreak/>
        <w:t>Instalaciones de la entidad</w:t>
      </w:r>
      <w:bookmarkEnd w:id="13"/>
    </w:p>
    <w:p w:rsidR="002A6374" w:rsidRDefault="00EF3793" w:rsidP="005371AC">
      <w:pPr>
        <w:spacing w:line="360" w:lineRule="auto"/>
        <w:jc w:val="left"/>
        <w:rPr>
          <w:lang w:eastAsia="en-US"/>
        </w:rPr>
      </w:pPr>
      <w:r>
        <w:rPr>
          <w:lang w:eastAsia="en-US"/>
        </w:rPr>
        <w:t>Se indican a continuación l</w:t>
      </w:r>
      <w:r w:rsidR="002A6374">
        <w:rPr>
          <w:lang w:eastAsia="en-US"/>
        </w:rPr>
        <w:t xml:space="preserve">a ubicación de </w:t>
      </w:r>
      <w:r>
        <w:rPr>
          <w:lang w:eastAsia="en-US"/>
        </w:rPr>
        <w:t>las</w:t>
      </w:r>
      <w:r w:rsidR="002A6374">
        <w:rPr>
          <w:lang w:eastAsia="en-US"/>
        </w:rPr>
        <w:t xml:space="preserve"> instalaciones, con una descripción de las misma</w:t>
      </w:r>
      <w:r>
        <w:rPr>
          <w:lang w:eastAsia="en-US"/>
        </w:rPr>
        <w:t>s y el uso al que se destinarán:</w:t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39"/>
        <w:gridCol w:w="1653"/>
        <w:gridCol w:w="1245"/>
        <w:gridCol w:w="1127"/>
        <w:gridCol w:w="277"/>
        <w:gridCol w:w="1045"/>
        <w:gridCol w:w="269"/>
      </w:tblGrid>
      <w:tr w:rsidR="00B17A8B" w:rsidRPr="00B17A8B" w:rsidTr="005F3DEE">
        <w:trPr>
          <w:cantSplit/>
          <w:tblHeader/>
          <w:jc w:val="center"/>
        </w:trPr>
        <w:tc>
          <w:tcPr>
            <w:tcW w:w="9173" w:type="dxa"/>
            <w:gridSpan w:val="7"/>
            <w:shd w:val="clear" w:color="auto" w:fill="DEEAF6"/>
            <w:tcMar>
              <w:left w:w="108" w:type="dxa"/>
              <w:right w:w="108" w:type="dxa"/>
            </w:tcMar>
            <w:vAlign w:val="center"/>
          </w:tcPr>
          <w:p w:rsidR="00B17A8B" w:rsidRPr="00B17A8B" w:rsidRDefault="00B17A8B" w:rsidP="00B17A8B">
            <w:pPr>
              <w:spacing w:before="120" w:after="120" w:line="240" w:lineRule="auto"/>
              <w:ind w:firstLine="0"/>
              <w:jc w:val="center"/>
              <w:rPr>
                <w:b/>
              </w:rPr>
            </w:pPr>
            <w:r>
              <w:rPr>
                <w:b/>
              </w:rPr>
              <w:t>INSTALACIONES DE LA ENTIDAD</w:t>
            </w:r>
          </w:p>
        </w:tc>
      </w:tr>
      <w:tr w:rsidR="00EE4529" w:rsidTr="005F3DEE">
        <w:trPr>
          <w:cantSplit/>
          <w:tblHeader/>
          <w:jc w:val="center"/>
        </w:trPr>
        <w:tc>
          <w:tcPr>
            <w:tcW w:w="3507" w:type="dxa"/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EE4529" w:rsidRPr="00AC7C56" w:rsidRDefault="00EE4529" w:rsidP="00EE4529">
            <w:pPr>
              <w:spacing w:before="80" w:after="80" w:line="240" w:lineRule="auto"/>
              <w:ind w:firstLine="0"/>
              <w:jc w:val="left"/>
              <w:rPr>
                <w:sz w:val="16"/>
                <w:szCs w:val="16"/>
              </w:rPr>
            </w:pPr>
            <w:r w:rsidRPr="00AC7C56">
              <w:rPr>
                <w:rFonts w:eastAsia="Arial" w:cs="Arial"/>
                <w:sz w:val="16"/>
                <w:szCs w:val="16"/>
              </w:rPr>
              <w:t>Dirección</w:t>
            </w:r>
          </w:p>
        </w:tc>
        <w:tc>
          <w:tcPr>
            <w:tcW w:w="1673" w:type="dxa"/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EE4529" w:rsidRPr="00AC7C56" w:rsidRDefault="00EE4529" w:rsidP="00EE4529">
            <w:pPr>
              <w:spacing w:before="80" w:after="80" w:line="240" w:lineRule="auto"/>
              <w:ind w:firstLine="0"/>
              <w:jc w:val="left"/>
              <w:rPr>
                <w:sz w:val="16"/>
                <w:szCs w:val="16"/>
              </w:rPr>
            </w:pPr>
            <w:r w:rsidRPr="00AC7C56">
              <w:rPr>
                <w:rFonts w:eastAsia="Arial" w:cs="Arial"/>
                <w:sz w:val="16"/>
                <w:szCs w:val="16"/>
              </w:rPr>
              <w:t>CP</w:t>
            </w:r>
            <w:r w:rsidR="00AC7C56" w:rsidRPr="00AC7C56">
              <w:rPr>
                <w:rFonts w:eastAsia="Arial" w:cs="Arial"/>
                <w:sz w:val="16"/>
                <w:szCs w:val="16"/>
              </w:rPr>
              <w:t xml:space="preserve"> </w:t>
            </w:r>
            <w:r w:rsidRPr="00AC7C56">
              <w:rPr>
                <w:rFonts w:eastAsia="Arial" w:cs="Arial"/>
                <w:sz w:val="16"/>
                <w:szCs w:val="16"/>
              </w:rPr>
              <w:t>/</w:t>
            </w:r>
            <w:r w:rsidR="00AC7C56" w:rsidRPr="00AC7C56">
              <w:rPr>
                <w:rFonts w:eastAsia="Arial" w:cs="Arial"/>
                <w:sz w:val="16"/>
                <w:szCs w:val="16"/>
              </w:rPr>
              <w:t xml:space="preserve"> </w:t>
            </w:r>
            <w:r w:rsidRPr="00AC7C56">
              <w:rPr>
                <w:rFonts w:eastAsia="Arial" w:cs="Arial"/>
                <w:sz w:val="16"/>
                <w:szCs w:val="16"/>
              </w:rPr>
              <w:t>Localidad</w:t>
            </w:r>
          </w:p>
        </w:tc>
        <w:tc>
          <w:tcPr>
            <w:tcW w:w="1255" w:type="dxa"/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EE4529" w:rsidRPr="00AC7C56" w:rsidRDefault="00EE4529" w:rsidP="00EE4529">
            <w:pPr>
              <w:spacing w:before="80" w:after="80" w:line="240" w:lineRule="auto"/>
              <w:ind w:firstLine="0"/>
              <w:jc w:val="left"/>
              <w:rPr>
                <w:sz w:val="16"/>
                <w:szCs w:val="16"/>
              </w:rPr>
            </w:pPr>
            <w:r w:rsidRPr="00AC7C56">
              <w:rPr>
                <w:rFonts w:eastAsia="Arial" w:cs="Arial"/>
                <w:sz w:val="16"/>
                <w:szCs w:val="16"/>
              </w:rPr>
              <w:t>Provincia</w:t>
            </w:r>
          </w:p>
        </w:tc>
        <w:tc>
          <w:tcPr>
            <w:tcW w:w="1416" w:type="dxa"/>
            <w:gridSpan w:val="2"/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EE4529" w:rsidRPr="00AC7C56" w:rsidRDefault="00EE4529" w:rsidP="00EE4529">
            <w:pPr>
              <w:spacing w:before="80" w:after="80" w:line="240" w:lineRule="auto"/>
              <w:ind w:firstLine="0"/>
              <w:jc w:val="left"/>
              <w:rPr>
                <w:sz w:val="16"/>
                <w:szCs w:val="16"/>
              </w:rPr>
            </w:pPr>
            <w:r w:rsidRPr="00AC7C56">
              <w:rPr>
                <w:rFonts w:eastAsia="Arial" w:cs="Arial"/>
                <w:sz w:val="16"/>
                <w:szCs w:val="16"/>
              </w:rPr>
              <w:t>Tipo de instalación</w:t>
            </w:r>
          </w:p>
        </w:tc>
        <w:tc>
          <w:tcPr>
            <w:tcW w:w="1322" w:type="dxa"/>
            <w:gridSpan w:val="2"/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EE4529" w:rsidRPr="00AC7C56" w:rsidRDefault="00EE4529" w:rsidP="00EE4529">
            <w:pPr>
              <w:spacing w:before="80" w:after="80" w:line="240" w:lineRule="auto"/>
              <w:ind w:firstLine="0"/>
              <w:jc w:val="left"/>
              <w:rPr>
                <w:sz w:val="16"/>
                <w:szCs w:val="16"/>
              </w:rPr>
            </w:pPr>
            <w:r w:rsidRPr="00AC7C56">
              <w:rPr>
                <w:rFonts w:eastAsia="Arial" w:cs="Arial"/>
                <w:sz w:val="16"/>
                <w:szCs w:val="16"/>
              </w:rPr>
              <w:t>Régimen de posesión</w:t>
            </w:r>
          </w:p>
        </w:tc>
      </w:tr>
      <w:tr w:rsidR="00B346A4" w:rsidRPr="00AC7C56" w:rsidTr="005F3DEE">
        <w:trPr>
          <w:cantSplit/>
          <w:trHeight w:val="162"/>
          <w:jc w:val="center"/>
        </w:trPr>
        <w:tc>
          <w:tcPr>
            <w:tcW w:w="3507" w:type="dxa"/>
            <w:vMerge w:val="restar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B346A4" w:rsidRPr="00AC7C56" w:rsidRDefault="00B346A4" w:rsidP="00EE4529">
            <w:pPr>
              <w:spacing w:before="80" w:after="8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1673" w:type="dxa"/>
            <w:vMerge w:val="restar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B346A4" w:rsidRPr="00AC7C56" w:rsidRDefault="00B346A4" w:rsidP="004C50A5">
            <w:pPr>
              <w:spacing w:before="80" w:after="80" w:line="240" w:lineRule="auto"/>
              <w:ind w:firstLine="0"/>
              <w:jc w:val="left"/>
              <w:rPr>
                <w:sz w:val="16"/>
                <w:szCs w:val="16"/>
              </w:rPr>
            </w:pPr>
            <w:r w:rsidRPr="00AC7C56">
              <w:rPr>
                <w:rFonts w:eastAsia="Arial" w:cs="Arial"/>
                <w:sz w:val="16"/>
                <w:szCs w:val="16"/>
              </w:rPr>
              <w:t> </w:t>
            </w:r>
            <w:r w:rsidR="004C50A5" w:rsidRPr="00AC7C56">
              <w:rPr>
                <w:rFonts w:eastAsia="Arial" w:cs="Arial"/>
                <w:sz w:val="16"/>
                <w:szCs w:val="16"/>
              </w:rPr>
              <w:t xml:space="preserve"> </w:t>
            </w:r>
            <w:r w:rsidRPr="00AC7C56">
              <w:rPr>
                <w:rFonts w:eastAsia="Arial" w:cs="Arial"/>
                <w:sz w:val="16"/>
                <w:szCs w:val="16"/>
              </w:rPr>
              <w:t> </w:t>
            </w:r>
          </w:p>
        </w:tc>
        <w:tc>
          <w:tcPr>
            <w:tcW w:w="1255" w:type="dxa"/>
            <w:vMerge w:val="restar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B346A4" w:rsidRPr="00AC7C56" w:rsidRDefault="00B346A4" w:rsidP="00AC7C56">
            <w:pPr>
              <w:spacing w:before="80" w:after="8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1416" w:type="dxa"/>
            <w:gridSpan w:val="2"/>
            <w:vMerge w:val="restar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B346A4" w:rsidRPr="00AC7C56" w:rsidRDefault="00B346A4" w:rsidP="00EE4529">
            <w:pPr>
              <w:spacing w:before="60" w:after="60" w:line="240" w:lineRule="auto"/>
              <w:ind w:firstLine="0"/>
              <w:jc w:val="left"/>
              <w:rPr>
                <w:sz w:val="16"/>
                <w:szCs w:val="16"/>
              </w:rPr>
            </w:pPr>
            <w:r w:rsidRPr="00AC7C56">
              <w:rPr>
                <w:rFonts w:eastAsia="Arial" w:cs="Arial"/>
                <w:sz w:val="16"/>
                <w:szCs w:val="16"/>
              </w:rPr>
              <w:t>Instalación principal (1)</w:t>
            </w:r>
          </w:p>
        </w:tc>
        <w:tc>
          <w:tcPr>
            <w:tcW w:w="1046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B346A4" w:rsidRPr="00AC7C56" w:rsidRDefault="00B346A4" w:rsidP="00EE4529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 w:rsidRPr="00AC7C56">
              <w:rPr>
                <w:rFonts w:eastAsia="Arial" w:cs="Arial"/>
                <w:sz w:val="16"/>
                <w:szCs w:val="16"/>
              </w:rPr>
              <w:t>Propiedad:</w:t>
            </w:r>
          </w:p>
        </w:tc>
        <w:tc>
          <w:tcPr>
            <w:tcW w:w="276" w:type="dxa"/>
            <w:shd w:val="clear" w:color="auto" w:fill="auto"/>
            <w:vAlign w:val="center"/>
          </w:tcPr>
          <w:p w:rsidR="00B346A4" w:rsidRPr="00AC7C56" w:rsidRDefault="00B346A4" w:rsidP="00AC7C56">
            <w:pPr>
              <w:spacing w:before="60" w:after="6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B346A4" w:rsidTr="005F3DEE">
        <w:trPr>
          <w:cantSplit/>
          <w:trHeight w:val="161"/>
          <w:jc w:val="center"/>
        </w:trPr>
        <w:tc>
          <w:tcPr>
            <w:tcW w:w="3507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B346A4" w:rsidRPr="00AC7C56" w:rsidRDefault="00B346A4" w:rsidP="00EE4529">
            <w:pPr>
              <w:spacing w:before="80" w:after="8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1673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B346A4" w:rsidRPr="00AC7C56" w:rsidRDefault="00B346A4" w:rsidP="00EE4529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255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B346A4" w:rsidRPr="00AC7C56" w:rsidRDefault="00B346A4" w:rsidP="00EE4529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416" w:type="dxa"/>
            <w:gridSpan w:val="2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B346A4" w:rsidRPr="00AC7C56" w:rsidRDefault="00B346A4" w:rsidP="00EE4529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046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B346A4" w:rsidRPr="00AC7C56" w:rsidRDefault="00B346A4" w:rsidP="00EE4529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 w:rsidRPr="00AC7C56">
              <w:rPr>
                <w:rFonts w:eastAsia="Arial" w:cs="Arial"/>
                <w:sz w:val="16"/>
                <w:szCs w:val="16"/>
              </w:rPr>
              <w:t>Otro título:</w:t>
            </w:r>
          </w:p>
        </w:tc>
        <w:tc>
          <w:tcPr>
            <w:tcW w:w="276" w:type="dxa"/>
            <w:shd w:val="clear" w:color="auto" w:fill="auto"/>
            <w:vAlign w:val="center"/>
          </w:tcPr>
          <w:p w:rsidR="00B346A4" w:rsidRPr="00AC7C56" w:rsidRDefault="00B346A4" w:rsidP="00AC7C56">
            <w:pPr>
              <w:spacing w:before="60" w:after="6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4C50A5" w:rsidTr="005F3DEE">
        <w:trPr>
          <w:cantSplit/>
          <w:trHeight w:val="101"/>
          <w:jc w:val="center"/>
        </w:trPr>
        <w:tc>
          <w:tcPr>
            <w:tcW w:w="3507" w:type="dxa"/>
            <w:vMerge w:val="restar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1673" w:type="dxa"/>
            <w:vMerge w:val="restar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255" w:type="dxa"/>
            <w:vMerge w:val="restar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13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>
              <w:rPr>
                <w:rFonts w:eastAsia="Arial" w:cs="Arial"/>
                <w:sz w:val="16"/>
                <w:szCs w:val="16"/>
              </w:rPr>
              <w:t>C. Sanitario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4C50A5" w:rsidRPr="00AC7C56" w:rsidRDefault="004C50A5" w:rsidP="00401611">
            <w:pPr>
              <w:spacing w:before="60" w:after="60" w:line="240" w:lineRule="auto"/>
              <w:ind w:firstLine="0"/>
              <w:jc w:val="center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046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 w:rsidRPr="00AC7C56">
              <w:rPr>
                <w:rFonts w:eastAsia="Arial" w:cs="Arial"/>
                <w:sz w:val="16"/>
                <w:szCs w:val="16"/>
              </w:rPr>
              <w:t>Propiedad:</w:t>
            </w:r>
          </w:p>
        </w:tc>
        <w:tc>
          <w:tcPr>
            <w:tcW w:w="276" w:type="dxa"/>
            <w:shd w:val="clear" w:color="auto" w:fill="auto"/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4C50A5" w:rsidTr="005F3DEE">
        <w:trPr>
          <w:cantSplit/>
          <w:trHeight w:val="100"/>
          <w:jc w:val="center"/>
        </w:trPr>
        <w:tc>
          <w:tcPr>
            <w:tcW w:w="3507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1673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255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13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>
              <w:rPr>
                <w:rFonts w:eastAsia="Arial" w:cs="Arial"/>
                <w:sz w:val="16"/>
                <w:szCs w:val="16"/>
              </w:rPr>
              <w:t>Otro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4C50A5" w:rsidRPr="00AC7C56" w:rsidRDefault="004C50A5" w:rsidP="00401611">
            <w:pPr>
              <w:spacing w:before="60" w:after="60" w:line="240" w:lineRule="auto"/>
              <w:ind w:firstLine="0"/>
              <w:jc w:val="center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046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 w:rsidRPr="00AC7C56">
              <w:rPr>
                <w:rFonts w:eastAsia="Arial" w:cs="Arial"/>
                <w:sz w:val="16"/>
                <w:szCs w:val="16"/>
              </w:rPr>
              <w:t>Otro título:</w:t>
            </w:r>
          </w:p>
        </w:tc>
        <w:tc>
          <w:tcPr>
            <w:tcW w:w="276" w:type="dxa"/>
            <w:shd w:val="clear" w:color="auto" w:fill="auto"/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4C50A5" w:rsidTr="005F3DEE">
        <w:trPr>
          <w:cantSplit/>
          <w:trHeight w:val="101"/>
          <w:jc w:val="center"/>
        </w:trPr>
        <w:tc>
          <w:tcPr>
            <w:tcW w:w="3507" w:type="dxa"/>
            <w:vMerge w:val="restar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1673" w:type="dxa"/>
            <w:vMerge w:val="restar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255" w:type="dxa"/>
            <w:vMerge w:val="restar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13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>
              <w:rPr>
                <w:rFonts w:eastAsia="Arial" w:cs="Arial"/>
                <w:sz w:val="16"/>
                <w:szCs w:val="16"/>
              </w:rPr>
              <w:t>C. Sanitario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4C50A5" w:rsidRPr="00AC7C56" w:rsidRDefault="004C50A5" w:rsidP="00401611">
            <w:pPr>
              <w:spacing w:before="60" w:after="60" w:line="240" w:lineRule="auto"/>
              <w:ind w:firstLine="0"/>
              <w:jc w:val="center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046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 w:rsidRPr="00AC7C56">
              <w:rPr>
                <w:rFonts w:eastAsia="Arial" w:cs="Arial"/>
                <w:sz w:val="16"/>
                <w:szCs w:val="16"/>
              </w:rPr>
              <w:t>Propiedad:</w:t>
            </w:r>
          </w:p>
        </w:tc>
        <w:tc>
          <w:tcPr>
            <w:tcW w:w="276" w:type="dxa"/>
            <w:shd w:val="clear" w:color="auto" w:fill="auto"/>
            <w:vAlign w:val="center"/>
          </w:tcPr>
          <w:p w:rsidR="004C50A5" w:rsidRPr="005F03B3" w:rsidRDefault="004C50A5" w:rsidP="004C50A5">
            <w:pPr>
              <w:spacing w:before="60" w:after="60" w:line="240" w:lineRule="auto"/>
              <w:ind w:firstLine="0"/>
              <w:jc w:val="center"/>
              <w:rPr>
                <w:rFonts w:eastAsia="Arial" w:cs="Arial"/>
                <w:sz w:val="16"/>
                <w:szCs w:val="16"/>
              </w:rPr>
            </w:pPr>
          </w:p>
        </w:tc>
      </w:tr>
      <w:tr w:rsidR="004C50A5" w:rsidTr="005F3DEE">
        <w:trPr>
          <w:cantSplit/>
          <w:trHeight w:val="100"/>
          <w:jc w:val="center"/>
        </w:trPr>
        <w:tc>
          <w:tcPr>
            <w:tcW w:w="3507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1673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255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13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>
              <w:rPr>
                <w:rFonts w:eastAsia="Arial" w:cs="Arial"/>
                <w:sz w:val="16"/>
                <w:szCs w:val="16"/>
              </w:rPr>
              <w:t>Otro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4C50A5" w:rsidRPr="00AC7C56" w:rsidRDefault="004C50A5" w:rsidP="00401611">
            <w:pPr>
              <w:spacing w:before="60" w:after="60" w:line="240" w:lineRule="auto"/>
              <w:ind w:firstLine="0"/>
              <w:jc w:val="center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046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 w:rsidRPr="00AC7C56">
              <w:rPr>
                <w:rFonts w:eastAsia="Arial" w:cs="Arial"/>
                <w:sz w:val="16"/>
                <w:szCs w:val="16"/>
              </w:rPr>
              <w:t>Otro título:</w:t>
            </w:r>
          </w:p>
        </w:tc>
        <w:tc>
          <w:tcPr>
            <w:tcW w:w="276" w:type="dxa"/>
            <w:shd w:val="clear" w:color="auto" w:fill="auto"/>
            <w:vAlign w:val="center"/>
          </w:tcPr>
          <w:p w:rsidR="004C50A5" w:rsidRPr="005F03B3" w:rsidRDefault="004C50A5" w:rsidP="004C50A5">
            <w:pPr>
              <w:spacing w:before="60" w:after="60" w:line="240" w:lineRule="auto"/>
              <w:ind w:firstLine="0"/>
              <w:jc w:val="center"/>
              <w:rPr>
                <w:rFonts w:eastAsia="Arial" w:cs="Arial"/>
                <w:sz w:val="16"/>
                <w:szCs w:val="16"/>
              </w:rPr>
            </w:pPr>
          </w:p>
        </w:tc>
      </w:tr>
      <w:tr w:rsidR="004C50A5" w:rsidTr="005F3DEE">
        <w:trPr>
          <w:cantSplit/>
          <w:trHeight w:val="101"/>
          <w:jc w:val="center"/>
        </w:trPr>
        <w:tc>
          <w:tcPr>
            <w:tcW w:w="3507" w:type="dxa"/>
            <w:vMerge w:val="restar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1673" w:type="dxa"/>
            <w:vMerge w:val="restar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255" w:type="dxa"/>
            <w:vMerge w:val="restar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13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>
              <w:rPr>
                <w:rFonts w:eastAsia="Arial" w:cs="Arial"/>
                <w:sz w:val="16"/>
                <w:szCs w:val="16"/>
              </w:rPr>
              <w:t>C. Sanitario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4C50A5" w:rsidRPr="00AC7C56" w:rsidRDefault="004C50A5" w:rsidP="00401611">
            <w:pPr>
              <w:spacing w:before="60" w:after="60" w:line="240" w:lineRule="auto"/>
              <w:ind w:firstLine="0"/>
              <w:jc w:val="center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046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 w:rsidRPr="00AC7C56">
              <w:rPr>
                <w:rFonts w:eastAsia="Arial" w:cs="Arial"/>
                <w:sz w:val="16"/>
                <w:szCs w:val="16"/>
              </w:rPr>
              <w:t>Propiedad:</w:t>
            </w:r>
          </w:p>
        </w:tc>
        <w:tc>
          <w:tcPr>
            <w:tcW w:w="276" w:type="dxa"/>
            <w:shd w:val="clear" w:color="auto" w:fill="auto"/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4C50A5" w:rsidTr="005F3DEE">
        <w:trPr>
          <w:cantSplit/>
          <w:trHeight w:val="100"/>
          <w:jc w:val="center"/>
        </w:trPr>
        <w:tc>
          <w:tcPr>
            <w:tcW w:w="3507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1673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255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13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>
              <w:rPr>
                <w:rFonts w:eastAsia="Arial" w:cs="Arial"/>
                <w:sz w:val="16"/>
                <w:szCs w:val="16"/>
              </w:rPr>
              <w:t>Otro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4C50A5" w:rsidRPr="00AC7C56" w:rsidRDefault="004C50A5" w:rsidP="00401611">
            <w:pPr>
              <w:spacing w:before="60" w:after="60" w:line="240" w:lineRule="auto"/>
              <w:ind w:firstLine="0"/>
              <w:jc w:val="center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046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 w:rsidRPr="00AC7C56">
              <w:rPr>
                <w:rFonts w:eastAsia="Arial" w:cs="Arial"/>
                <w:sz w:val="16"/>
                <w:szCs w:val="16"/>
              </w:rPr>
              <w:t>Otro título:</w:t>
            </w:r>
          </w:p>
        </w:tc>
        <w:tc>
          <w:tcPr>
            <w:tcW w:w="276" w:type="dxa"/>
            <w:shd w:val="clear" w:color="auto" w:fill="auto"/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4C50A5" w:rsidTr="005F3DEE">
        <w:trPr>
          <w:cantSplit/>
          <w:trHeight w:val="101"/>
          <w:jc w:val="center"/>
        </w:trPr>
        <w:tc>
          <w:tcPr>
            <w:tcW w:w="3507" w:type="dxa"/>
            <w:vMerge w:val="restar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1673" w:type="dxa"/>
            <w:vMerge w:val="restar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255" w:type="dxa"/>
            <w:vMerge w:val="restar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13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>
              <w:rPr>
                <w:rFonts w:eastAsia="Arial" w:cs="Arial"/>
                <w:sz w:val="16"/>
                <w:szCs w:val="16"/>
              </w:rPr>
              <w:t>C. Sanitario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4C50A5" w:rsidRPr="00AC7C56" w:rsidRDefault="004C50A5" w:rsidP="00401611">
            <w:pPr>
              <w:spacing w:before="60" w:after="60" w:line="240" w:lineRule="auto"/>
              <w:ind w:firstLine="0"/>
              <w:jc w:val="center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046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 w:rsidRPr="00AC7C56">
              <w:rPr>
                <w:rFonts w:eastAsia="Arial" w:cs="Arial"/>
                <w:sz w:val="16"/>
                <w:szCs w:val="16"/>
              </w:rPr>
              <w:t>Propiedad:</w:t>
            </w:r>
          </w:p>
        </w:tc>
        <w:tc>
          <w:tcPr>
            <w:tcW w:w="276" w:type="dxa"/>
            <w:shd w:val="clear" w:color="auto" w:fill="auto"/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4C50A5" w:rsidTr="005F3DEE">
        <w:trPr>
          <w:cantSplit/>
          <w:trHeight w:val="100"/>
          <w:jc w:val="center"/>
        </w:trPr>
        <w:tc>
          <w:tcPr>
            <w:tcW w:w="3507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1673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255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13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>
              <w:rPr>
                <w:rFonts w:eastAsia="Arial" w:cs="Arial"/>
                <w:sz w:val="16"/>
                <w:szCs w:val="16"/>
              </w:rPr>
              <w:t>Otro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4C50A5" w:rsidRPr="00AC7C56" w:rsidRDefault="004C50A5" w:rsidP="00401611">
            <w:pPr>
              <w:spacing w:before="60" w:after="60" w:line="240" w:lineRule="auto"/>
              <w:ind w:firstLine="0"/>
              <w:jc w:val="center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046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 w:rsidRPr="00AC7C56">
              <w:rPr>
                <w:rFonts w:eastAsia="Arial" w:cs="Arial"/>
                <w:sz w:val="16"/>
                <w:szCs w:val="16"/>
              </w:rPr>
              <w:t>Otro título:</w:t>
            </w:r>
          </w:p>
        </w:tc>
        <w:tc>
          <w:tcPr>
            <w:tcW w:w="276" w:type="dxa"/>
            <w:shd w:val="clear" w:color="auto" w:fill="auto"/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4C50A5" w:rsidTr="005F3DEE">
        <w:trPr>
          <w:cantSplit/>
          <w:trHeight w:val="101"/>
          <w:jc w:val="center"/>
        </w:trPr>
        <w:tc>
          <w:tcPr>
            <w:tcW w:w="3507" w:type="dxa"/>
            <w:vMerge w:val="restar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1673" w:type="dxa"/>
            <w:vMerge w:val="restar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255" w:type="dxa"/>
            <w:vMerge w:val="restar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13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>
              <w:rPr>
                <w:rFonts w:eastAsia="Arial" w:cs="Arial"/>
                <w:sz w:val="16"/>
                <w:szCs w:val="16"/>
              </w:rPr>
              <w:t>C. Sanitario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4C50A5" w:rsidRPr="00AC7C56" w:rsidRDefault="004C50A5" w:rsidP="00401611">
            <w:pPr>
              <w:spacing w:before="60" w:after="60" w:line="240" w:lineRule="auto"/>
              <w:ind w:firstLine="0"/>
              <w:jc w:val="center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046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 w:rsidRPr="00AC7C56">
              <w:rPr>
                <w:rFonts w:eastAsia="Arial" w:cs="Arial"/>
                <w:sz w:val="16"/>
                <w:szCs w:val="16"/>
              </w:rPr>
              <w:t>Propiedad:</w:t>
            </w:r>
          </w:p>
        </w:tc>
        <w:tc>
          <w:tcPr>
            <w:tcW w:w="276" w:type="dxa"/>
            <w:shd w:val="clear" w:color="auto" w:fill="auto"/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4C50A5" w:rsidTr="005F3DEE">
        <w:trPr>
          <w:cantSplit/>
          <w:trHeight w:val="100"/>
          <w:jc w:val="center"/>
        </w:trPr>
        <w:tc>
          <w:tcPr>
            <w:tcW w:w="3507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1673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255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13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>
              <w:rPr>
                <w:rFonts w:eastAsia="Arial" w:cs="Arial"/>
                <w:sz w:val="16"/>
                <w:szCs w:val="16"/>
              </w:rPr>
              <w:t>Otro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4C50A5" w:rsidRPr="00AC7C56" w:rsidRDefault="004C50A5" w:rsidP="00401611">
            <w:pPr>
              <w:spacing w:before="60" w:after="60" w:line="240" w:lineRule="auto"/>
              <w:ind w:firstLine="0"/>
              <w:jc w:val="center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046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 w:rsidRPr="00AC7C56">
              <w:rPr>
                <w:rFonts w:eastAsia="Arial" w:cs="Arial"/>
                <w:sz w:val="16"/>
                <w:szCs w:val="16"/>
              </w:rPr>
              <w:t>Otro título:</w:t>
            </w:r>
          </w:p>
        </w:tc>
        <w:tc>
          <w:tcPr>
            <w:tcW w:w="276" w:type="dxa"/>
            <w:shd w:val="clear" w:color="auto" w:fill="auto"/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4C50A5" w:rsidTr="005F3DEE">
        <w:trPr>
          <w:cantSplit/>
          <w:trHeight w:val="101"/>
          <w:jc w:val="center"/>
        </w:trPr>
        <w:tc>
          <w:tcPr>
            <w:tcW w:w="3507" w:type="dxa"/>
            <w:vMerge w:val="restar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1673" w:type="dxa"/>
            <w:vMerge w:val="restar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255" w:type="dxa"/>
            <w:vMerge w:val="restar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13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>
              <w:rPr>
                <w:rFonts w:eastAsia="Arial" w:cs="Arial"/>
                <w:sz w:val="16"/>
                <w:szCs w:val="16"/>
              </w:rPr>
              <w:t>C. Sanitario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4C50A5" w:rsidRPr="00AC7C56" w:rsidRDefault="004C50A5" w:rsidP="00401611">
            <w:pPr>
              <w:spacing w:before="60" w:after="60" w:line="240" w:lineRule="auto"/>
              <w:ind w:firstLine="0"/>
              <w:jc w:val="center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046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 w:rsidRPr="00AC7C56">
              <w:rPr>
                <w:rFonts w:eastAsia="Arial" w:cs="Arial"/>
                <w:sz w:val="16"/>
                <w:szCs w:val="16"/>
              </w:rPr>
              <w:t>Propiedad:</w:t>
            </w:r>
          </w:p>
        </w:tc>
        <w:tc>
          <w:tcPr>
            <w:tcW w:w="276" w:type="dxa"/>
            <w:shd w:val="clear" w:color="auto" w:fill="auto"/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4C50A5" w:rsidTr="005F3DEE">
        <w:trPr>
          <w:cantSplit/>
          <w:trHeight w:val="100"/>
          <w:jc w:val="center"/>
        </w:trPr>
        <w:tc>
          <w:tcPr>
            <w:tcW w:w="3507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1673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255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13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>
              <w:rPr>
                <w:rFonts w:eastAsia="Arial" w:cs="Arial"/>
                <w:sz w:val="16"/>
                <w:szCs w:val="16"/>
              </w:rPr>
              <w:t>Otro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4C50A5" w:rsidRPr="00AC7C56" w:rsidRDefault="004C50A5" w:rsidP="00401611">
            <w:pPr>
              <w:spacing w:before="60" w:after="60" w:line="240" w:lineRule="auto"/>
              <w:ind w:firstLine="0"/>
              <w:jc w:val="center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046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 w:rsidRPr="00AC7C56">
              <w:rPr>
                <w:rFonts w:eastAsia="Arial" w:cs="Arial"/>
                <w:sz w:val="16"/>
                <w:szCs w:val="16"/>
              </w:rPr>
              <w:t>Otro título:</w:t>
            </w:r>
          </w:p>
        </w:tc>
        <w:tc>
          <w:tcPr>
            <w:tcW w:w="276" w:type="dxa"/>
            <w:shd w:val="clear" w:color="auto" w:fill="auto"/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4C50A5" w:rsidTr="005F3DEE">
        <w:trPr>
          <w:cantSplit/>
          <w:trHeight w:val="101"/>
          <w:jc w:val="center"/>
        </w:trPr>
        <w:tc>
          <w:tcPr>
            <w:tcW w:w="3507" w:type="dxa"/>
            <w:vMerge w:val="restar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1673" w:type="dxa"/>
            <w:vMerge w:val="restar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255" w:type="dxa"/>
            <w:vMerge w:val="restar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13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>
              <w:rPr>
                <w:rFonts w:eastAsia="Arial" w:cs="Arial"/>
                <w:sz w:val="16"/>
                <w:szCs w:val="16"/>
              </w:rPr>
              <w:t>C. Sanitario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4C50A5" w:rsidRPr="00AC7C56" w:rsidRDefault="004C50A5" w:rsidP="00401611">
            <w:pPr>
              <w:spacing w:before="60" w:after="60" w:line="240" w:lineRule="auto"/>
              <w:ind w:firstLine="0"/>
              <w:jc w:val="center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046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 w:rsidRPr="00AC7C56">
              <w:rPr>
                <w:rFonts w:eastAsia="Arial" w:cs="Arial"/>
                <w:sz w:val="16"/>
                <w:szCs w:val="16"/>
              </w:rPr>
              <w:t>Propiedad:</w:t>
            </w:r>
          </w:p>
        </w:tc>
        <w:tc>
          <w:tcPr>
            <w:tcW w:w="276" w:type="dxa"/>
            <w:shd w:val="clear" w:color="auto" w:fill="auto"/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4C50A5" w:rsidTr="005F3DEE">
        <w:trPr>
          <w:cantSplit/>
          <w:trHeight w:val="100"/>
          <w:jc w:val="center"/>
        </w:trPr>
        <w:tc>
          <w:tcPr>
            <w:tcW w:w="3507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1673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255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13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>
              <w:rPr>
                <w:rFonts w:eastAsia="Arial" w:cs="Arial"/>
                <w:sz w:val="16"/>
                <w:szCs w:val="16"/>
              </w:rPr>
              <w:t>Otro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4C50A5" w:rsidRPr="00AC7C56" w:rsidRDefault="004C50A5" w:rsidP="00401611">
            <w:pPr>
              <w:spacing w:before="60" w:after="60" w:line="240" w:lineRule="auto"/>
              <w:ind w:firstLine="0"/>
              <w:jc w:val="center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046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 w:rsidRPr="00AC7C56">
              <w:rPr>
                <w:rFonts w:eastAsia="Arial" w:cs="Arial"/>
                <w:sz w:val="16"/>
                <w:szCs w:val="16"/>
              </w:rPr>
              <w:t>Otro título:</w:t>
            </w:r>
          </w:p>
        </w:tc>
        <w:tc>
          <w:tcPr>
            <w:tcW w:w="276" w:type="dxa"/>
            <w:shd w:val="clear" w:color="auto" w:fill="auto"/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4C50A5" w:rsidTr="005F3DEE">
        <w:trPr>
          <w:cantSplit/>
          <w:trHeight w:val="101"/>
          <w:jc w:val="center"/>
        </w:trPr>
        <w:tc>
          <w:tcPr>
            <w:tcW w:w="3507" w:type="dxa"/>
            <w:vMerge w:val="restar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1673" w:type="dxa"/>
            <w:vMerge w:val="restar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255" w:type="dxa"/>
            <w:vMerge w:val="restar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13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>
              <w:rPr>
                <w:rFonts w:eastAsia="Arial" w:cs="Arial"/>
                <w:sz w:val="16"/>
                <w:szCs w:val="16"/>
              </w:rPr>
              <w:t>C. Sanitario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4C50A5" w:rsidRPr="00AC7C56" w:rsidRDefault="004C50A5" w:rsidP="00401611">
            <w:pPr>
              <w:spacing w:before="60" w:after="60" w:line="240" w:lineRule="auto"/>
              <w:ind w:firstLine="0"/>
              <w:jc w:val="center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046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 w:rsidRPr="00AC7C56">
              <w:rPr>
                <w:rFonts w:eastAsia="Arial" w:cs="Arial"/>
                <w:sz w:val="16"/>
                <w:szCs w:val="16"/>
              </w:rPr>
              <w:t>Propiedad:</w:t>
            </w:r>
          </w:p>
        </w:tc>
        <w:tc>
          <w:tcPr>
            <w:tcW w:w="276" w:type="dxa"/>
            <w:shd w:val="clear" w:color="auto" w:fill="auto"/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4C50A5" w:rsidTr="005F3DEE">
        <w:trPr>
          <w:cantSplit/>
          <w:trHeight w:val="100"/>
          <w:jc w:val="center"/>
        </w:trPr>
        <w:tc>
          <w:tcPr>
            <w:tcW w:w="3507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1673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255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13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>
              <w:rPr>
                <w:rFonts w:eastAsia="Arial" w:cs="Arial"/>
                <w:sz w:val="16"/>
                <w:szCs w:val="16"/>
              </w:rPr>
              <w:t>Otro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4C50A5" w:rsidRPr="00AC7C56" w:rsidRDefault="004C50A5" w:rsidP="00401611">
            <w:pPr>
              <w:spacing w:before="60" w:after="60" w:line="240" w:lineRule="auto"/>
              <w:ind w:firstLine="0"/>
              <w:jc w:val="center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046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 w:rsidRPr="00AC7C56">
              <w:rPr>
                <w:rFonts w:eastAsia="Arial" w:cs="Arial"/>
                <w:sz w:val="16"/>
                <w:szCs w:val="16"/>
              </w:rPr>
              <w:t>Otro título:</w:t>
            </w:r>
          </w:p>
        </w:tc>
        <w:tc>
          <w:tcPr>
            <w:tcW w:w="276" w:type="dxa"/>
            <w:shd w:val="clear" w:color="auto" w:fill="auto"/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4C50A5" w:rsidTr="005F3DEE">
        <w:trPr>
          <w:cantSplit/>
          <w:trHeight w:val="101"/>
          <w:jc w:val="center"/>
        </w:trPr>
        <w:tc>
          <w:tcPr>
            <w:tcW w:w="3507" w:type="dxa"/>
            <w:vMerge w:val="restar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1673" w:type="dxa"/>
            <w:vMerge w:val="restar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255" w:type="dxa"/>
            <w:vMerge w:val="restar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13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>
              <w:rPr>
                <w:rFonts w:eastAsia="Arial" w:cs="Arial"/>
                <w:sz w:val="16"/>
                <w:szCs w:val="16"/>
              </w:rPr>
              <w:t>C. Sanitario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4C50A5" w:rsidRPr="00AC7C56" w:rsidRDefault="004C50A5" w:rsidP="00401611">
            <w:pPr>
              <w:spacing w:before="60" w:after="60" w:line="240" w:lineRule="auto"/>
              <w:ind w:firstLine="0"/>
              <w:jc w:val="center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046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 w:rsidRPr="00AC7C56">
              <w:rPr>
                <w:rFonts w:eastAsia="Arial" w:cs="Arial"/>
                <w:sz w:val="16"/>
                <w:szCs w:val="16"/>
              </w:rPr>
              <w:t>Propiedad:</w:t>
            </w:r>
          </w:p>
        </w:tc>
        <w:tc>
          <w:tcPr>
            <w:tcW w:w="276" w:type="dxa"/>
            <w:shd w:val="clear" w:color="auto" w:fill="auto"/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4C50A5" w:rsidTr="005F3DEE">
        <w:trPr>
          <w:cantSplit/>
          <w:trHeight w:val="100"/>
          <w:jc w:val="center"/>
        </w:trPr>
        <w:tc>
          <w:tcPr>
            <w:tcW w:w="3507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1673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255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13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>
              <w:rPr>
                <w:rFonts w:eastAsia="Arial" w:cs="Arial"/>
                <w:sz w:val="16"/>
                <w:szCs w:val="16"/>
              </w:rPr>
              <w:t>Otro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4C50A5" w:rsidRPr="00AC7C56" w:rsidRDefault="004C50A5" w:rsidP="00401611">
            <w:pPr>
              <w:spacing w:before="60" w:after="60" w:line="240" w:lineRule="auto"/>
              <w:ind w:firstLine="0"/>
              <w:jc w:val="center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046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 w:rsidRPr="00AC7C56">
              <w:rPr>
                <w:rFonts w:eastAsia="Arial" w:cs="Arial"/>
                <w:sz w:val="16"/>
                <w:szCs w:val="16"/>
              </w:rPr>
              <w:t>Otro título:</w:t>
            </w:r>
          </w:p>
        </w:tc>
        <w:tc>
          <w:tcPr>
            <w:tcW w:w="276" w:type="dxa"/>
            <w:shd w:val="clear" w:color="auto" w:fill="auto"/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4C50A5" w:rsidTr="005F3DEE">
        <w:trPr>
          <w:cantSplit/>
          <w:trHeight w:val="101"/>
          <w:jc w:val="center"/>
        </w:trPr>
        <w:tc>
          <w:tcPr>
            <w:tcW w:w="3507" w:type="dxa"/>
            <w:vMerge w:val="restar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1673" w:type="dxa"/>
            <w:vMerge w:val="restar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255" w:type="dxa"/>
            <w:vMerge w:val="restar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13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>
              <w:rPr>
                <w:rFonts w:eastAsia="Arial" w:cs="Arial"/>
                <w:sz w:val="16"/>
                <w:szCs w:val="16"/>
              </w:rPr>
              <w:t>C. Sanitario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4C50A5" w:rsidRPr="00AC7C56" w:rsidRDefault="004C50A5" w:rsidP="00401611">
            <w:pPr>
              <w:spacing w:before="60" w:after="60" w:line="240" w:lineRule="auto"/>
              <w:ind w:firstLine="0"/>
              <w:jc w:val="center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046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 w:rsidRPr="00AC7C56">
              <w:rPr>
                <w:rFonts w:eastAsia="Arial" w:cs="Arial"/>
                <w:sz w:val="16"/>
                <w:szCs w:val="16"/>
              </w:rPr>
              <w:t>Propiedad:</w:t>
            </w:r>
          </w:p>
        </w:tc>
        <w:tc>
          <w:tcPr>
            <w:tcW w:w="276" w:type="dxa"/>
            <w:shd w:val="clear" w:color="auto" w:fill="auto"/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4C50A5" w:rsidTr="005F3DEE">
        <w:trPr>
          <w:cantSplit/>
          <w:trHeight w:val="100"/>
          <w:jc w:val="center"/>
        </w:trPr>
        <w:tc>
          <w:tcPr>
            <w:tcW w:w="3507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1673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255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13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>
              <w:rPr>
                <w:rFonts w:eastAsia="Arial" w:cs="Arial"/>
                <w:sz w:val="16"/>
                <w:szCs w:val="16"/>
              </w:rPr>
              <w:t>Otro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4C50A5" w:rsidRPr="00AC7C56" w:rsidRDefault="004C50A5" w:rsidP="00401611">
            <w:pPr>
              <w:spacing w:before="60" w:after="60" w:line="240" w:lineRule="auto"/>
              <w:ind w:firstLine="0"/>
              <w:jc w:val="center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046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 w:rsidRPr="00AC7C56">
              <w:rPr>
                <w:rFonts w:eastAsia="Arial" w:cs="Arial"/>
                <w:sz w:val="16"/>
                <w:szCs w:val="16"/>
              </w:rPr>
              <w:t>Otro título:</w:t>
            </w:r>
          </w:p>
        </w:tc>
        <w:tc>
          <w:tcPr>
            <w:tcW w:w="276" w:type="dxa"/>
            <w:shd w:val="clear" w:color="auto" w:fill="auto"/>
            <w:vAlign w:val="center"/>
          </w:tcPr>
          <w:p w:rsidR="004C50A5" w:rsidRPr="00AC7C56" w:rsidRDefault="004C50A5" w:rsidP="004C50A5">
            <w:pPr>
              <w:spacing w:before="60" w:after="6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B17A8B" w:rsidTr="005F3DEE">
        <w:trPr>
          <w:cantSplit/>
          <w:trHeight w:val="100"/>
          <w:jc w:val="center"/>
        </w:trPr>
        <w:tc>
          <w:tcPr>
            <w:tcW w:w="9173" w:type="dxa"/>
            <w:gridSpan w:val="7"/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B17A8B" w:rsidRPr="00AC7C56" w:rsidRDefault="00B17A8B" w:rsidP="00B17A8B">
            <w:pPr>
              <w:spacing w:before="60" w:after="60" w:line="240" w:lineRule="auto"/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(1) </w:t>
            </w:r>
            <w:r w:rsidRPr="00B17A8B">
              <w:rPr>
                <w:sz w:val="16"/>
                <w:szCs w:val="16"/>
              </w:rPr>
              <w:t>Instalación principal: aquella que cuente con mayor nº de trabajadores dedicados a actividades preventivas, no considerando entre los mismos a los que se dediquen a tareas administrativas (artículo 3.1 Orden TIN/2504/2010, de 20 de septiembre, y sus modificaciones p</w:t>
            </w:r>
            <w:r>
              <w:rPr>
                <w:sz w:val="16"/>
                <w:szCs w:val="16"/>
              </w:rPr>
              <w:t>osteriores).</w:t>
            </w:r>
          </w:p>
        </w:tc>
      </w:tr>
    </w:tbl>
    <w:p w:rsidR="00CB6A35" w:rsidRDefault="00CB6A35" w:rsidP="006241E7">
      <w:pPr>
        <w:spacing w:line="360" w:lineRule="auto"/>
        <w:ind w:firstLine="0"/>
        <w:jc w:val="left"/>
        <w:rPr>
          <w:lang w:eastAsia="en-US"/>
        </w:rPr>
      </w:pPr>
    </w:p>
    <w:p w:rsidR="00525665" w:rsidRDefault="00EF3793" w:rsidP="00EF3793">
      <w:pPr>
        <w:spacing w:line="360" w:lineRule="auto"/>
        <w:ind w:firstLine="709"/>
        <w:jc w:val="left"/>
        <w:rPr>
          <w:lang w:eastAsia="en-US"/>
        </w:rPr>
      </w:pPr>
      <w:r>
        <w:rPr>
          <w:lang w:eastAsia="en-US"/>
        </w:rPr>
        <w:t xml:space="preserve">En el </w:t>
      </w:r>
      <w:r w:rsidR="005371AC">
        <w:rPr>
          <w:lang w:eastAsia="en-US"/>
        </w:rPr>
        <w:t>Documento</w:t>
      </w:r>
      <w:r>
        <w:rPr>
          <w:lang w:eastAsia="en-US"/>
        </w:rPr>
        <w:t xml:space="preserve"> </w:t>
      </w:r>
      <w:r w:rsidR="00D15467">
        <w:rPr>
          <w:lang w:eastAsia="en-US"/>
        </w:rPr>
        <w:t>I</w:t>
      </w:r>
      <w:r w:rsidR="00F56262">
        <w:rPr>
          <w:lang w:eastAsia="en-US"/>
        </w:rPr>
        <w:t>V</w:t>
      </w:r>
      <w:r w:rsidR="00503FA1">
        <w:rPr>
          <w:lang w:eastAsia="en-US"/>
        </w:rPr>
        <w:t xml:space="preserve"> “Instalaciones y medios instrumentales”</w:t>
      </w:r>
      <w:r>
        <w:rPr>
          <w:lang w:eastAsia="en-US"/>
        </w:rPr>
        <w:t xml:space="preserve"> </w:t>
      </w:r>
      <w:r>
        <w:rPr>
          <w:color w:val="auto"/>
        </w:rPr>
        <w:t xml:space="preserve">del trámite de acreditación </w:t>
      </w:r>
      <w:r>
        <w:rPr>
          <w:lang w:eastAsia="en-US"/>
        </w:rPr>
        <w:t>se aportará</w:t>
      </w:r>
      <w:r w:rsidR="00525665">
        <w:rPr>
          <w:lang w:eastAsia="en-US"/>
        </w:rPr>
        <w:t>n:</w:t>
      </w:r>
    </w:p>
    <w:p w:rsidR="00525665" w:rsidRDefault="00525665" w:rsidP="00525665">
      <w:pPr>
        <w:pStyle w:val="Prrafodelista"/>
        <w:numPr>
          <w:ilvl w:val="0"/>
          <w:numId w:val="23"/>
        </w:numPr>
        <w:spacing w:line="360" w:lineRule="auto"/>
        <w:jc w:val="left"/>
        <w:rPr>
          <w:lang w:eastAsia="en-US"/>
        </w:rPr>
      </w:pPr>
      <w:r>
        <w:rPr>
          <w:lang w:eastAsia="en-US"/>
        </w:rPr>
        <w:t>E</w:t>
      </w:r>
      <w:r w:rsidR="00EF3793">
        <w:rPr>
          <w:lang w:eastAsia="en-US"/>
        </w:rPr>
        <w:t>scritura del local si es propiedad de la entidad, o contrato o prop</w:t>
      </w:r>
      <w:r>
        <w:rPr>
          <w:lang w:eastAsia="en-US"/>
        </w:rPr>
        <w:t>uesta de contrato de alquiler</w:t>
      </w:r>
    </w:p>
    <w:p w:rsidR="00525665" w:rsidRDefault="00525665" w:rsidP="00525665">
      <w:pPr>
        <w:pStyle w:val="Prrafodelista"/>
        <w:numPr>
          <w:ilvl w:val="0"/>
          <w:numId w:val="23"/>
        </w:numPr>
        <w:spacing w:line="360" w:lineRule="auto"/>
        <w:jc w:val="left"/>
        <w:rPr>
          <w:lang w:eastAsia="en-US"/>
        </w:rPr>
      </w:pPr>
      <w:r>
        <w:rPr>
          <w:lang w:eastAsia="en-US"/>
        </w:rPr>
        <w:lastRenderedPageBreak/>
        <w:t>P</w:t>
      </w:r>
      <w:r w:rsidR="00EF3793">
        <w:rPr>
          <w:lang w:eastAsia="en-US"/>
        </w:rPr>
        <w:t xml:space="preserve">lanos de las instalaciones técnicas y sanitarias. </w:t>
      </w:r>
    </w:p>
    <w:p w:rsidR="00EF3793" w:rsidRPr="002A6374" w:rsidRDefault="00EF3793" w:rsidP="00525665">
      <w:pPr>
        <w:pStyle w:val="Prrafodelista"/>
        <w:numPr>
          <w:ilvl w:val="0"/>
          <w:numId w:val="23"/>
        </w:numPr>
        <w:spacing w:line="360" w:lineRule="auto"/>
        <w:jc w:val="left"/>
        <w:rPr>
          <w:lang w:eastAsia="en-US"/>
        </w:rPr>
      </w:pPr>
      <w:r>
        <w:rPr>
          <w:lang w:eastAsia="en-US"/>
        </w:rPr>
        <w:t xml:space="preserve">En el caso de las instalaciones sanitarias, además, el solicitante deberá cursar la autorización de las mismas directamente a la dirección general de Asistencia Sanitaria del Gobierno de Aragón, o aportarla la autorización en el </w:t>
      </w:r>
      <w:r w:rsidR="00A279FA">
        <w:rPr>
          <w:lang w:eastAsia="en-US"/>
        </w:rPr>
        <w:t>Documento IV</w:t>
      </w:r>
      <w:r>
        <w:rPr>
          <w:lang w:eastAsia="en-US"/>
        </w:rPr>
        <w:t xml:space="preserve"> si ya dispusiera de ella.</w:t>
      </w:r>
    </w:p>
    <w:p w:rsidR="00F56400" w:rsidRDefault="00706199" w:rsidP="006241E7">
      <w:pPr>
        <w:pStyle w:val="Ttulo3"/>
        <w:spacing w:line="360" w:lineRule="auto"/>
      </w:pPr>
      <w:bookmarkStart w:id="14" w:name="_Toc66091804"/>
      <w:r w:rsidRPr="00BA3F2C">
        <w:t>Recursos instrumentales de las especialidades técnicas</w:t>
      </w:r>
      <w:bookmarkEnd w:id="14"/>
    </w:p>
    <w:p w:rsidR="00645827" w:rsidRPr="00D5493D" w:rsidRDefault="00706199" w:rsidP="00EF3793">
      <w:pPr>
        <w:spacing w:line="360" w:lineRule="auto"/>
        <w:jc w:val="left"/>
        <w:rPr>
          <w:color w:val="808080"/>
        </w:rPr>
      </w:pPr>
      <w:r w:rsidRPr="00D5493D">
        <w:rPr>
          <w:color w:val="808080"/>
        </w:rPr>
        <w:t>[Los recursos instrumentales mínimos para cada una de las especialidades técnicas</w:t>
      </w:r>
      <w:r w:rsidR="008F5477" w:rsidRPr="00D5493D">
        <w:rPr>
          <w:color w:val="808080"/>
        </w:rPr>
        <w:t>, que la entidad debe tener en propiedad –no en alquiler-</w:t>
      </w:r>
      <w:r w:rsidRPr="00D5493D">
        <w:rPr>
          <w:color w:val="808080"/>
        </w:rPr>
        <w:t xml:space="preserve"> vienen indicados en el Anexo II de la Orden TIN 2504/2010, se listarán los que dispondrá la entidad solicitante una vez acreditada, indicando marca, modelo y </w:t>
      </w:r>
      <w:r w:rsidR="00645827" w:rsidRPr="00D5493D">
        <w:rPr>
          <w:color w:val="808080"/>
        </w:rPr>
        <w:t>número</w:t>
      </w:r>
      <w:r w:rsidR="00EF3793" w:rsidRPr="00D5493D">
        <w:rPr>
          <w:color w:val="808080"/>
        </w:rPr>
        <w:t xml:space="preserve"> de unidades.]</w:t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22"/>
        <w:gridCol w:w="3353"/>
        <w:gridCol w:w="1816"/>
        <w:gridCol w:w="1864"/>
      </w:tblGrid>
      <w:tr w:rsidR="00260C79" w:rsidRPr="00B17A8B" w:rsidTr="00DE5F2C">
        <w:trPr>
          <w:cantSplit/>
          <w:tblHeader/>
          <w:jc w:val="center"/>
        </w:trPr>
        <w:tc>
          <w:tcPr>
            <w:tcW w:w="9173" w:type="dxa"/>
            <w:gridSpan w:val="4"/>
            <w:shd w:val="clear" w:color="auto" w:fill="DEEAF6"/>
            <w:tcMar>
              <w:left w:w="108" w:type="dxa"/>
              <w:right w:w="108" w:type="dxa"/>
            </w:tcMar>
            <w:vAlign w:val="center"/>
          </w:tcPr>
          <w:p w:rsidR="00260C79" w:rsidRPr="00B17A8B" w:rsidRDefault="00260C79" w:rsidP="00DE5F2C">
            <w:pPr>
              <w:spacing w:before="120" w:after="120" w:line="240" w:lineRule="auto"/>
              <w:ind w:firstLine="0"/>
              <w:jc w:val="center"/>
              <w:rPr>
                <w:b/>
              </w:rPr>
            </w:pPr>
            <w:r>
              <w:rPr>
                <w:b/>
              </w:rPr>
              <w:t>RECURSOS INSTRUMENTALES ESPECIALIDADES TÉCNICAS</w:t>
            </w:r>
          </w:p>
        </w:tc>
      </w:tr>
      <w:tr w:rsidR="00260C79" w:rsidTr="00AF69DD">
        <w:trPr>
          <w:cantSplit/>
          <w:tblHeader/>
          <w:jc w:val="center"/>
        </w:trPr>
        <w:tc>
          <w:tcPr>
            <w:tcW w:w="2039" w:type="dxa"/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260C79" w:rsidRPr="00AC7C56" w:rsidRDefault="00260C79" w:rsidP="00DE5F2C">
            <w:pPr>
              <w:spacing w:before="80" w:after="80" w:line="240" w:lineRule="auto"/>
              <w:ind w:firstLine="0"/>
              <w:jc w:val="left"/>
              <w:rPr>
                <w:sz w:val="16"/>
                <w:szCs w:val="16"/>
              </w:rPr>
            </w:pPr>
            <w:r>
              <w:rPr>
                <w:rFonts w:eastAsia="Arial" w:cs="Arial"/>
                <w:sz w:val="16"/>
                <w:szCs w:val="16"/>
              </w:rPr>
              <w:t>Especialidad</w:t>
            </w:r>
          </w:p>
        </w:tc>
        <w:tc>
          <w:tcPr>
            <w:tcW w:w="3402" w:type="dxa"/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260C79" w:rsidRPr="00AC7C56" w:rsidRDefault="00260C79" w:rsidP="00DE5F2C">
            <w:pPr>
              <w:spacing w:before="80" w:after="80" w:line="240" w:lineRule="auto"/>
              <w:ind w:firstLine="0"/>
              <w:jc w:val="left"/>
              <w:rPr>
                <w:sz w:val="16"/>
                <w:szCs w:val="16"/>
              </w:rPr>
            </w:pPr>
            <w:r>
              <w:rPr>
                <w:rFonts w:eastAsia="Arial" w:cs="Arial"/>
                <w:sz w:val="16"/>
                <w:szCs w:val="16"/>
              </w:rPr>
              <w:t>Instrumental</w:t>
            </w:r>
            <w:r w:rsidR="00347658">
              <w:rPr>
                <w:rFonts w:eastAsia="Arial" w:cs="Arial"/>
                <w:sz w:val="16"/>
                <w:szCs w:val="16"/>
              </w:rPr>
              <w:t xml:space="preserve"> (indicar unidades)</w:t>
            </w:r>
          </w:p>
        </w:tc>
        <w:tc>
          <w:tcPr>
            <w:tcW w:w="1843" w:type="dxa"/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260C79" w:rsidRPr="00AC7C56" w:rsidRDefault="00260C79" w:rsidP="00260C79">
            <w:pPr>
              <w:spacing w:before="80" w:after="80" w:line="240" w:lineRule="auto"/>
              <w:ind w:firstLine="0"/>
              <w:jc w:val="left"/>
              <w:rPr>
                <w:sz w:val="16"/>
                <w:szCs w:val="16"/>
              </w:rPr>
            </w:pPr>
            <w:r>
              <w:rPr>
                <w:rFonts w:eastAsia="Arial" w:cs="Arial"/>
                <w:sz w:val="16"/>
                <w:szCs w:val="16"/>
              </w:rPr>
              <w:t>Marca, modelo y nº de serie</w:t>
            </w:r>
          </w:p>
        </w:tc>
        <w:tc>
          <w:tcPr>
            <w:tcW w:w="1889" w:type="dxa"/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260C79" w:rsidRPr="00AC7C56" w:rsidRDefault="00260C79" w:rsidP="00DE5F2C">
            <w:pPr>
              <w:spacing w:before="80" w:after="80" w:line="240" w:lineRule="auto"/>
              <w:ind w:firstLine="0"/>
              <w:jc w:val="left"/>
              <w:rPr>
                <w:sz w:val="16"/>
                <w:szCs w:val="16"/>
              </w:rPr>
            </w:pPr>
            <w:r>
              <w:rPr>
                <w:rFonts w:eastAsia="Arial" w:cs="Arial"/>
                <w:sz w:val="16"/>
                <w:szCs w:val="16"/>
              </w:rPr>
              <w:t xml:space="preserve">Ref. </w:t>
            </w:r>
            <w:r w:rsidR="0066623F">
              <w:rPr>
                <w:rFonts w:eastAsia="Arial" w:cs="Arial"/>
                <w:sz w:val="16"/>
                <w:szCs w:val="16"/>
              </w:rPr>
              <w:t xml:space="preserve">Factura o </w:t>
            </w:r>
            <w:r>
              <w:rPr>
                <w:rFonts w:eastAsia="Arial" w:cs="Arial"/>
                <w:sz w:val="16"/>
                <w:szCs w:val="16"/>
              </w:rPr>
              <w:t>Factura proforma</w:t>
            </w:r>
            <w:r w:rsidR="00CE78AF">
              <w:rPr>
                <w:rFonts w:eastAsia="Arial" w:cs="Arial"/>
                <w:sz w:val="16"/>
                <w:szCs w:val="16"/>
              </w:rPr>
              <w:t xml:space="preserve"> que se adjunta</w:t>
            </w:r>
          </w:p>
        </w:tc>
      </w:tr>
      <w:tr w:rsidR="00260C79" w:rsidRPr="00AC7C56" w:rsidTr="00381356">
        <w:trPr>
          <w:cantSplit/>
          <w:trHeight w:val="397"/>
          <w:jc w:val="center"/>
        </w:trPr>
        <w:tc>
          <w:tcPr>
            <w:tcW w:w="203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60C79" w:rsidRPr="00AC7C56" w:rsidRDefault="00260C79" w:rsidP="00295C26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Seguridad en el Trabajo</w:t>
            </w:r>
          </w:p>
        </w:tc>
        <w:tc>
          <w:tcPr>
            <w:tcW w:w="340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60C79" w:rsidRPr="00AC7C56" w:rsidRDefault="00260C79" w:rsidP="00295C26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260C79">
              <w:rPr>
                <w:rFonts w:eastAsia="Arial" w:cs="Arial"/>
                <w:sz w:val="16"/>
                <w:szCs w:val="16"/>
              </w:rPr>
              <w:t>Comprobadores de voltaje e intensidad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60C79" w:rsidRPr="00AC7C56" w:rsidRDefault="00260C79" w:rsidP="00381356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60C79" w:rsidRPr="00AC7C56" w:rsidRDefault="00260C79" w:rsidP="00381356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381356" w:rsidRPr="00AC7C56" w:rsidTr="00381356">
        <w:trPr>
          <w:cantSplit/>
          <w:trHeight w:val="397"/>
          <w:jc w:val="center"/>
        </w:trPr>
        <w:tc>
          <w:tcPr>
            <w:tcW w:w="2039" w:type="dxa"/>
            <w:vMerge w:val="restar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Default="00381356" w:rsidP="00381356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Higiene Industrial</w:t>
            </w:r>
          </w:p>
        </w:tc>
        <w:tc>
          <w:tcPr>
            <w:tcW w:w="340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381356" w:rsidRDefault="00381356" w:rsidP="00381356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381356">
              <w:rPr>
                <w:sz w:val="16"/>
                <w:szCs w:val="16"/>
              </w:rPr>
              <w:t>Bombas de alto caudal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AC7C56" w:rsidRDefault="00381356" w:rsidP="00381356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AC7C56" w:rsidRDefault="00381356" w:rsidP="00381356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381356" w:rsidRPr="00AC7C56" w:rsidTr="00381356">
        <w:trPr>
          <w:cantSplit/>
          <w:trHeight w:val="397"/>
          <w:jc w:val="center"/>
        </w:trPr>
        <w:tc>
          <w:tcPr>
            <w:tcW w:w="2039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Default="00381356" w:rsidP="00381356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381356" w:rsidRDefault="00381356" w:rsidP="00381356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381356">
              <w:rPr>
                <w:sz w:val="16"/>
                <w:szCs w:val="16"/>
              </w:rPr>
              <w:t>Bombas de bajo caudal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AC7C56" w:rsidRDefault="00381356" w:rsidP="00381356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AC7C56" w:rsidRDefault="00381356" w:rsidP="00381356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381356" w:rsidRPr="00AC7C56" w:rsidTr="00381356">
        <w:trPr>
          <w:cantSplit/>
          <w:trHeight w:val="397"/>
          <w:jc w:val="center"/>
        </w:trPr>
        <w:tc>
          <w:tcPr>
            <w:tcW w:w="2039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Default="00381356" w:rsidP="00381356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381356" w:rsidRDefault="00381356" w:rsidP="00381356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381356">
              <w:rPr>
                <w:sz w:val="16"/>
                <w:szCs w:val="16"/>
              </w:rPr>
              <w:t>Calibradores de bombas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AC7C56" w:rsidRDefault="00381356" w:rsidP="00381356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AC7C56" w:rsidRDefault="00381356" w:rsidP="00381356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381356" w:rsidRPr="00AC7C56" w:rsidTr="00381356">
        <w:trPr>
          <w:cantSplit/>
          <w:trHeight w:val="397"/>
          <w:jc w:val="center"/>
        </w:trPr>
        <w:tc>
          <w:tcPr>
            <w:tcW w:w="2039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Default="00381356" w:rsidP="00381356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381356" w:rsidRDefault="00381356" w:rsidP="00381356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381356">
              <w:rPr>
                <w:sz w:val="16"/>
                <w:szCs w:val="16"/>
              </w:rPr>
              <w:t>Equi</w:t>
            </w:r>
            <w:r>
              <w:rPr>
                <w:sz w:val="16"/>
                <w:szCs w:val="16"/>
              </w:rPr>
              <w:t>pos para la medida directa de agentes</w:t>
            </w:r>
            <w:r w:rsidRPr="00381356">
              <w:rPr>
                <w:sz w:val="16"/>
                <w:szCs w:val="16"/>
              </w:rPr>
              <w:t xml:space="preserve"> químicos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AC7C56" w:rsidRDefault="00381356" w:rsidP="00381356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AC7C56" w:rsidRDefault="00381356" w:rsidP="00381356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381356" w:rsidRPr="00AC7C56" w:rsidTr="00381356">
        <w:trPr>
          <w:cantSplit/>
          <w:trHeight w:val="397"/>
          <w:jc w:val="center"/>
        </w:trPr>
        <w:tc>
          <w:tcPr>
            <w:tcW w:w="2039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Default="00381356" w:rsidP="00381356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381356" w:rsidRDefault="00381356" w:rsidP="00381356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381356">
              <w:rPr>
                <w:sz w:val="16"/>
                <w:szCs w:val="16"/>
              </w:rPr>
              <w:t>Explosímetros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AC7C56" w:rsidRDefault="00381356" w:rsidP="00381356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AC7C56" w:rsidRDefault="00381356" w:rsidP="00381356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381356" w:rsidRPr="00AC7C56" w:rsidTr="00381356">
        <w:trPr>
          <w:cantSplit/>
          <w:trHeight w:val="397"/>
          <w:jc w:val="center"/>
        </w:trPr>
        <w:tc>
          <w:tcPr>
            <w:tcW w:w="2039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Default="00381356" w:rsidP="00381356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381356" w:rsidRDefault="00381356" w:rsidP="00381356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381356">
              <w:rPr>
                <w:sz w:val="16"/>
                <w:szCs w:val="16"/>
              </w:rPr>
              <w:t>Equipos para medir la calidad del aire (CO2)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AC7C56" w:rsidRDefault="00381356" w:rsidP="00381356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AC7C56" w:rsidRDefault="00381356" w:rsidP="00381356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381356" w:rsidRPr="00AC7C56" w:rsidTr="00381356">
        <w:trPr>
          <w:cantSplit/>
          <w:trHeight w:val="397"/>
          <w:jc w:val="center"/>
        </w:trPr>
        <w:tc>
          <w:tcPr>
            <w:tcW w:w="2039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Default="00381356" w:rsidP="00381356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381356" w:rsidRDefault="00381356" w:rsidP="00381356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381356">
              <w:rPr>
                <w:sz w:val="16"/>
                <w:szCs w:val="16"/>
              </w:rPr>
              <w:t>Equipo termométrico (TS+TH+TG)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AC7C56" w:rsidRDefault="00381356" w:rsidP="00381356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AC7C56" w:rsidRDefault="00381356" w:rsidP="00381356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381356" w:rsidRPr="00AC7C56" w:rsidTr="00381356">
        <w:trPr>
          <w:cantSplit/>
          <w:trHeight w:val="397"/>
          <w:jc w:val="center"/>
        </w:trPr>
        <w:tc>
          <w:tcPr>
            <w:tcW w:w="2039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Default="00381356" w:rsidP="00381356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381356" w:rsidRDefault="00381356" w:rsidP="00381356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381356">
              <w:rPr>
                <w:sz w:val="16"/>
                <w:szCs w:val="16"/>
              </w:rPr>
              <w:t>Luxómetro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AC7C56" w:rsidRDefault="00381356" w:rsidP="00381356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AC7C56" w:rsidRDefault="00381356" w:rsidP="00381356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381356" w:rsidRPr="00AC7C56" w:rsidTr="00381356">
        <w:trPr>
          <w:cantSplit/>
          <w:trHeight w:val="397"/>
          <w:jc w:val="center"/>
        </w:trPr>
        <w:tc>
          <w:tcPr>
            <w:tcW w:w="2039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Default="00381356" w:rsidP="00381356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381356" w:rsidRDefault="00381356" w:rsidP="00381356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381356">
              <w:rPr>
                <w:sz w:val="16"/>
                <w:szCs w:val="16"/>
              </w:rPr>
              <w:t>Velómetro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AC7C56" w:rsidRDefault="00381356" w:rsidP="00381356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AC7C56" w:rsidRDefault="00381356" w:rsidP="00381356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381356" w:rsidRPr="00AC7C56" w:rsidTr="00381356">
        <w:trPr>
          <w:cantSplit/>
          <w:trHeight w:val="397"/>
          <w:jc w:val="center"/>
        </w:trPr>
        <w:tc>
          <w:tcPr>
            <w:tcW w:w="2039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Default="00381356" w:rsidP="00381356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381356" w:rsidRDefault="00381356" w:rsidP="00381356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381356">
              <w:rPr>
                <w:sz w:val="16"/>
                <w:szCs w:val="16"/>
              </w:rPr>
              <w:t>Sonómetro integrador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AC7C56" w:rsidRDefault="00381356" w:rsidP="00381356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AC7C56" w:rsidRDefault="00381356" w:rsidP="00381356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381356" w:rsidRPr="00AC7C56" w:rsidTr="00381356">
        <w:trPr>
          <w:cantSplit/>
          <w:trHeight w:val="397"/>
          <w:jc w:val="center"/>
        </w:trPr>
        <w:tc>
          <w:tcPr>
            <w:tcW w:w="2039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Default="00381356" w:rsidP="00381356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381356" w:rsidRDefault="00381356" w:rsidP="00381356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381356">
              <w:rPr>
                <w:sz w:val="16"/>
                <w:szCs w:val="16"/>
              </w:rPr>
              <w:t>Calibrador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AC7C56" w:rsidRDefault="00381356" w:rsidP="00381356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AC7C56" w:rsidRDefault="00381356" w:rsidP="00381356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381356" w:rsidRPr="00AC7C56" w:rsidTr="00381356">
        <w:trPr>
          <w:cantSplit/>
          <w:trHeight w:val="397"/>
          <w:jc w:val="center"/>
        </w:trPr>
        <w:tc>
          <w:tcPr>
            <w:tcW w:w="2039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Default="00381356" w:rsidP="00381356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381356" w:rsidRDefault="00381356" w:rsidP="00381356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381356">
              <w:rPr>
                <w:sz w:val="16"/>
                <w:szCs w:val="16"/>
              </w:rPr>
              <w:t>Dosímetro de ruido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AC7C56" w:rsidRDefault="00381356" w:rsidP="00381356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AC7C56" w:rsidRDefault="00381356" w:rsidP="00381356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381356" w:rsidRPr="00AC7C56" w:rsidTr="00381356">
        <w:trPr>
          <w:cantSplit/>
          <w:trHeight w:val="397"/>
          <w:jc w:val="center"/>
        </w:trPr>
        <w:tc>
          <w:tcPr>
            <w:tcW w:w="2039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Default="00381356" w:rsidP="00381356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381356" w:rsidRDefault="00381356" w:rsidP="00381356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381356">
              <w:rPr>
                <w:sz w:val="16"/>
                <w:szCs w:val="16"/>
              </w:rPr>
              <w:t>Calibrador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AC7C56" w:rsidRDefault="00381356" w:rsidP="00381356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AC7C56" w:rsidRDefault="00381356" w:rsidP="00381356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381356" w:rsidRPr="00AC7C56" w:rsidTr="00381356">
        <w:trPr>
          <w:cantSplit/>
          <w:trHeight w:val="397"/>
          <w:jc w:val="center"/>
        </w:trPr>
        <w:tc>
          <w:tcPr>
            <w:tcW w:w="2039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Default="00381356" w:rsidP="00381356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381356" w:rsidRDefault="00381356" w:rsidP="00381356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381356">
              <w:rPr>
                <w:sz w:val="16"/>
                <w:szCs w:val="16"/>
              </w:rPr>
              <w:t>Cronómetro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AC7C56" w:rsidRDefault="00381356" w:rsidP="00381356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AC7C56" w:rsidRDefault="00381356" w:rsidP="00381356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381356" w:rsidRPr="00AC7C56" w:rsidTr="00381356">
        <w:trPr>
          <w:cantSplit/>
          <w:trHeight w:val="397"/>
          <w:jc w:val="center"/>
        </w:trPr>
        <w:tc>
          <w:tcPr>
            <w:tcW w:w="2039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Default="00381356" w:rsidP="00381356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381356" w:rsidRDefault="00381356" w:rsidP="00381356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381356">
              <w:rPr>
                <w:sz w:val="16"/>
                <w:szCs w:val="16"/>
              </w:rPr>
              <w:t>Medidor-analizador de vibraciones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AC7C56" w:rsidRDefault="00381356" w:rsidP="00381356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AC7C56" w:rsidRDefault="00381356" w:rsidP="00381356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381356" w:rsidRPr="00AC7C56" w:rsidTr="00381356">
        <w:trPr>
          <w:cantSplit/>
          <w:trHeight w:val="397"/>
          <w:jc w:val="center"/>
        </w:trPr>
        <w:tc>
          <w:tcPr>
            <w:tcW w:w="2039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Default="00381356" w:rsidP="00381356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381356" w:rsidRDefault="00381356" w:rsidP="00381356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381356">
              <w:rPr>
                <w:sz w:val="16"/>
                <w:szCs w:val="16"/>
              </w:rPr>
              <w:t>Calibrador de vibraciones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AC7C56" w:rsidRDefault="00381356" w:rsidP="00381356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AC7C56" w:rsidRDefault="00381356" w:rsidP="00381356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381356" w:rsidRPr="00AC7C56" w:rsidTr="00381356">
        <w:trPr>
          <w:cantSplit/>
          <w:trHeight w:val="397"/>
          <w:jc w:val="center"/>
        </w:trPr>
        <w:tc>
          <w:tcPr>
            <w:tcW w:w="2039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Default="00381356" w:rsidP="00381356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381356" w:rsidRDefault="00381356" w:rsidP="00381356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381356">
              <w:rPr>
                <w:sz w:val="16"/>
                <w:szCs w:val="16"/>
              </w:rPr>
              <w:t>Medidor de radiaciones ópticas (radiómetro)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AC7C56" w:rsidRDefault="00381356" w:rsidP="00381356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81356" w:rsidRPr="00AC7C56" w:rsidRDefault="00381356" w:rsidP="00381356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724853" w:rsidRPr="00AC7C56" w:rsidTr="00724853">
        <w:trPr>
          <w:cantSplit/>
          <w:trHeight w:val="397"/>
          <w:jc w:val="center"/>
        </w:trPr>
        <w:tc>
          <w:tcPr>
            <w:tcW w:w="2039" w:type="dxa"/>
            <w:vMerge w:val="restar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24853" w:rsidRDefault="00724853" w:rsidP="00724853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Ergonomía y Psicosociología Aplicada</w:t>
            </w:r>
          </w:p>
        </w:tc>
        <w:tc>
          <w:tcPr>
            <w:tcW w:w="340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24853" w:rsidRPr="00724853" w:rsidRDefault="00724853" w:rsidP="00724853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724853">
              <w:rPr>
                <w:sz w:val="16"/>
                <w:szCs w:val="16"/>
              </w:rPr>
              <w:t>Cronómetro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24853" w:rsidRPr="00AC7C56" w:rsidRDefault="00724853" w:rsidP="00724853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24853" w:rsidRPr="00AC7C56" w:rsidRDefault="00724853" w:rsidP="00724853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724853" w:rsidRPr="00AC7C56" w:rsidTr="00724853">
        <w:trPr>
          <w:cantSplit/>
          <w:trHeight w:val="397"/>
          <w:jc w:val="center"/>
        </w:trPr>
        <w:tc>
          <w:tcPr>
            <w:tcW w:w="2039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24853" w:rsidRDefault="00724853" w:rsidP="00724853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24853" w:rsidRPr="00724853" w:rsidRDefault="00724853" w:rsidP="00724853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724853">
              <w:rPr>
                <w:sz w:val="16"/>
                <w:szCs w:val="16"/>
              </w:rPr>
              <w:t>Sonómetro integrador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24853" w:rsidRPr="00AC7C56" w:rsidRDefault="00724853" w:rsidP="00724853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24853" w:rsidRPr="00AC7C56" w:rsidRDefault="00724853" w:rsidP="00724853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724853" w:rsidRPr="00AC7C56" w:rsidTr="00724853">
        <w:trPr>
          <w:cantSplit/>
          <w:trHeight w:val="397"/>
          <w:jc w:val="center"/>
        </w:trPr>
        <w:tc>
          <w:tcPr>
            <w:tcW w:w="2039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24853" w:rsidRDefault="00724853" w:rsidP="00724853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24853" w:rsidRPr="00724853" w:rsidRDefault="00724853" w:rsidP="00724853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724853">
              <w:rPr>
                <w:sz w:val="16"/>
                <w:szCs w:val="16"/>
              </w:rPr>
              <w:t>Equipo termométrico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24853" w:rsidRPr="00AC7C56" w:rsidRDefault="00724853" w:rsidP="00724853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24853" w:rsidRPr="00AC7C56" w:rsidRDefault="00724853" w:rsidP="00724853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724853" w:rsidRPr="00AC7C56" w:rsidTr="00724853">
        <w:trPr>
          <w:cantSplit/>
          <w:trHeight w:val="397"/>
          <w:jc w:val="center"/>
        </w:trPr>
        <w:tc>
          <w:tcPr>
            <w:tcW w:w="2039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24853" w:rsidRDefault="00724853" w:rsidP="00724853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24853" w:rsidRPr="00724853" w:rsidRDefault="00724853" w:rsidP="00724853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724853">
              <w:rPr>
                <w:sz w:val="16"/>
                <w:szCs w:val="16"/>
              </w:rPr>
              <w:t>Luxómetro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24853" w:rsidRPr="00AC7C56" w:rsidRDefault="00724853" w:rsidP="00724853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24853" w:rsidRPr="00AC7C56" w:rsidRDefault="00724853" w:rsidP="00724853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724853" w:rsidRPr="00AC7C56" w:rsidTr="00724853">
        <w:trPr>
          <w:cantSplit/>
          <w:trHeight w:val="397"/>
          <w:jc w:val="center"/>
        </w:trPr>
        <w:tc>
          <w:tcPr>
            <w:tcW w:w="2039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24853" w:rsidRDefault="00724853" w:rsidP="00724853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24853" w:rsidRPr="00724853" w:rsidRDefault="00724853" w:rsidP="00724853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724853">
              <w:rPr>
                <w:sz w:val="16"/>
                <w:szCs w:val="16"/>
              </w:rPr>
              <w:t>Velómetro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24853" w:rsidRPr="00AC7C56" w:rsidRDefault="00724853" w:rsidP="00724853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24853" w:rsidRPr="00AC7C56" w:rsidRDefault="00724853" w:rsidP="00724853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724853" w:rsidRPr="00AC7C56" w:rsidTr="00724853">
        <w:trPr>
          <w:cantSplit/>
          <w:trHeight w:val="397"/>
          <w:jc w:val="center"/>
        </w:trPr>
        <w:tc>
          <w:tcPr>
            <w:tcW w:w="2039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24853" w:rsidRDefault="00724853" w:rsidP="00724853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24853" w:rsidRPr="00724853" w:rsidRDefault="00724853" w:rsidP="00724853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724853">
              <w:rPr>
                <w:sz w:val="16"/>
                <w:szCs w:val="16"/>
              </w:rPr>
              <w:t>Dinamómetros de tracción-compresión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24853" w:rsidRPr="00AC7C56" w:rsidRDefault="00724853" w:rsidP="00724853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24853" w:rsidRPr="00AC7C56" w:rsidRDefault="00724853" w:rsidP="00724853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724853" w:rsidRPr="00AC7C56" w:rsidTr="00724853">
        <w:trPr>
          <w:cantSplit/>
          <w:trHeight w:val="397"/>
          <w:jc w:val="center"/>
        </w:trPr>
        <w:tc>
          <w:tcPr>
            <w:tcW w:w="2039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24853" w:rsidRDefault="00724853" w:rsidP="00724853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24853" w:rsidRPr="00724853" w:rsidRDefault="00724853" w:rsidP="00724853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724853">
              <w:rPr>
                <w:sz w:val="16"/>
                <w:szCs w:val="16"/>
              </w:rPr>
              <w:t>Equipo grabador de imágenes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24853" w:rsidRPr="00AC7C56" w:rsidRDefault="00724853" w:rsidP="00724853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24853" w:rsidRPr="00AC7C56" w:rsidRDefault="00724853" w:rsidP="00724853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724853" w:rsidRPr="00AC7C56" w:rsidTr="00724853">
        <w:trPr>
          <w:cantSplit/>
          <w:trHeight w:val="397"/>
          <w:jc w:val="center"/>
        </w:trPr>
        <w:tc>
          <w:tcPr>
            <w:tcW w:w="2039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24853" w:rsidRDefault="00724853" w:rsidP="00724853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24853" w:rsidRPr="00724853" w:rsidRDefault="00724853" w:rsidP="00724853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724853">
              <w:rPr>
                <w:sz w:val="16"/>
                <w:szCs w:val="16"/>
              </w:rPr>
              <w:t>Metro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24853" w:rsidRPr="00AC7C56" w:rsidRDefault="00724853" w:rsidP="00724853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24853" w:rsidRPr="00AC7C56" w:rsidRDefault="00724853" w:rsidP="00724853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724853" w:rsidRPr="00AC7C56" w:rsidTr="00724853">
        <w:trPr>
          <w:cantSplit/>
          <w:trHeight w:val="397"/>
          <w:jc w:val="center"/>
        </w:trPr>
        <w:tc>
          <w:tcPr>
            <w:tcW w:w="2039" w:type="dxa"/>
            <w:vMerge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24853" w:rsidRDefault="00724853" w:rsidP="00724853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24853" w:rsidRPr="00724853" w:rsidRDefault="00724853" w:rsidP="00724853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724853">
              <w:rPr>
                <w:sz w:val="16"/>
                <w:szCs w:val="16"/>
              </w:rPr>
              <w:t>Goniómetro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24853" w:rsidRPr="00AC7C56" w:rsidRDefault="00724853" w:rsidP="00724853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24853" w:rsidRPr="00AC7C56" w:rsidRDefault="00724853" w:rsidP="00724853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260C79" w:rsidTr="00DE5F2C">
        <w:trPr>
          <w:cantSplit/>
          <w:trHeight w:val="100"/>
          <w:jc w:val="center"/>
        </w:trPr>
        <w:tc>
          <w:tcPr>
            <w:tcW w:w="9173" w:type="dxa"/>
            <w:gridSpan w:val="4"/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260C79" w:rsidRPr="00AC7C56" w:rsidRDefault="00E72F2A" w:rsidP="0066623F">
            <w:pPr>
              <w:spacing w:before="60" w:after="60" w:line="240" w:lineRule="auto"/>
              <w:ind w:firstLine="0"/>
              <w:jc w:val="left"/>
              <w:rPr>
                <w:sz w:val="16"/>
                <w:szCs w:val="16"/>
              </w:rPr>
            </w:pPr>
            <w:r w:rsidRPr="00E72F2A">
              <w:rPr>
                <w:sz w:val="16"/>
                <w:szCs w:val="16"/>
              </w:rPr>
              <w:t>Recursos instrumentales mínimos para desarrollar las actividades habituales en las distintas disciplinas preventivas</w:t>
            </w:r>
            <w:r>
              <w:rPr>
                <w:sz w:val="16"/>
                <w:szCs w:val="16"/>
              </w:rPr>
              <w:t xml:space="preserve"> según Anexo II de la Orden TIN 2504/2010. </w:t>
            </w:r>
            <w:r w:rsidR="00260C79">
              <w:rPr>
                <w:sz w:val="16"/>
                <w:szCs w:val="16"/>
              </w:rPr>
              <w:t>Indicar la trazabilidad del instrumental, bien con marca, modelo y número de serie</w:t>
            </w:r>
            <w:r w:rsidR="00681555">
              <w:rPr>
                <w:sz w:val="16"/>
                <w:szCs w:val="16"/>
              </w:rPr>
              <w:t>,</w:t>
            </w:r>
            <w:r w:rsidR="00260C79">
              <w:rPr>
                <w:sz w:val="16"/>
                <w:szCs w:val="16"/>
              </w:rPr>
              <w:t xml:space="preserve"> y con referencia a la factura </w:t>
            </w:r>
            <w:r w:rsidR="0066623F">
              <w:rPr>
                <w:sz w:val="16"/>
                <w:szCs w:val="16"/>
              </w:rPr>
              <w:t xml:space="preserve">o factura </w:t>
            </w:r>
            <w:r w:rsidR="00260C79">
              <w:rPr>
                <w:sz w:val="16"/>
                <w:szCs w:val="16"/>
              </w:rPr>
              <w:t>proforma.</w:t>
            </w:r>
          </w:p>
        </w:tc>
      </w:tr>
    </w:tbl>
    <w:p w:rsidR="00EF3793" w:rsidRDefault="00EF3793" w:rsidP="00EF3793">
      <w:pPr>
        <w:spacing w:line="360" w:lineRule="auto"/>
        <w:jc w:val="left"/>
        <w:rPr>
          <w:color w:val="auto"/>
        </w:rPr>
      </w:pPr>
    </w:p>
    <w:p w:rsidR="00EF3793" w:rsidRDefault="00EF3793" w:rsidP="00EF3793">
      <w:pPr>
        <w:spacing w:line="360" w:lineRule="auto"/>
        <w:jc w:val="left"/>
        <w:rPr>
          <w:color w:val="auto"/>
        </w:rPr>
      </w:pPr>
      <w:r>
        <w:rPr>
          <w:color w:val="auto"/>
        </w:rPr>
        <w:t xml:space="preserve">En el </w:t>
      </w:r>
      <w:r w:rsidR="00525665">
        <w:rPr>
          <w:color w:val="auto"/>
        </w:rPr>
        <w:t>Documento</w:t>
      </w:r>
      <w:r>
        <w:rPr>
          <w:color w:val="auto"/>
        </w:rPr>
        <w:t xml:space="preserve"> </w:t>
      </w:r>
      <w:r w:rsidR="00D15467">
        <w:rPr>
          <w:color w:val="auto"/>
        </w:rPr>
        <w:t>I</w:t>
      </w:r>
      <w:r w:rsidR="00E6278F">
        <w:rPr>
          <w:color w:val="auto"/>
        </w:rPr>
        <w:t>V</w:t>
      </w:r>
      <w:r>
        <w:rPr>
          <w:color w:val="auto"/>
        </w:rPr>
        <w:t xml:space="preserve"> </w:t>
      </w:r>
      <w:r w:rsidR="006F3ECE">
        <w:rPr>
          <w:color w:val="auto"/>
        </w:rPr>
        <w:t>“</w:t>
      </w:r>
      <w:r w:rsidR="006F3ECE">
        <w:rPr>
          <w:lang w:eastAsia="en-US"/>
        </w:rPr>
        <w:t>Instalaciones y medios instrumentales</w:t>
      </w:r>
      <w:r w:rsidR="006F3ECE">
        <w:rPr>
          <w:color w:val="auto"/>
        </w:rPr>
        <w:t xml:space="preserve"> “</w:t>
      </w:r>
      <w:r>
        <w:rPr>
          <w:color w:val="auto"/>
        </w:rPr>
        <w:t>del trámite de acreditación se aportarán las facturas o facturas proforma de estos recursos instrumentales.</w:t>
      </w:r>
    </w:p>
    <w:p w:rsidR="00706199" w:rsidRDefault="00645827" w:rsidP="006241E7">
      <w:pPr>
        <w:pStyle w:val="Ttulo3"/>
        <w:spacing w:line="360" w:lineRule="auto"/>
      </w:pPr>
      <w:bookmarkStart w:id="15" w:name="_Toc66091805"/>
      <w:r>
        <w:t>Recursos instrumentales mínimos para las instalaciones sanitarias</w:t>
      </w:r>
      <w:bookmarkEnd w:id="15"/>
    </w:p>
    <w:p w:rsidR="002949C7" w:rsidRPr="00D5493D" w:rsidRDefault="00C93B2C" w:rsidP="00BA3F2C">
      <w:pPr>
        <w:spacing w:line="360" w:lineRule="auto"/>
        <w:ind w:firstLine="709"/>
        <w:jc w:val="left"/>
        <w:rPr>
          <w:color w:val="808080"/>
        </w:rPr>
      </w:pPr>
      <w:r w:rsidRPr="00D5493D">
        <w:rPr>
          <w:color w:val="808080"/>
        </w:rPr>
        <w:t xml:space="preserve">[El equipamiento sanitario básico del Servicio sanitario en las instalaciones fijas del servicio de prevención </w:t>
      </w:r>
      <w:r w:rsidR="006B68C1" w:rsidRPr="00D5493D">
        <w:rPr>
          <w:color w:val="808080"/>
        </w:rPr>
        <w:t>vienen indicados en el</w:t>
      </w:r>
      <w:r w:rsidR="003E463F" w:rsidRPr="00D5493D">
        <w:rPr>
          <w:color w:val="808080"/>
        </w:rPr>
        <w:t xml:space="preserve"> </w:t>
      </w:r>
      <w:r w:rsidRPr="00D5493D">
        <w:rPr>
          <w:color w:val="808080"/>
        </w:rPr>
        <w:t xml:space="preserve">Anexo III del </w:t>
      </w:r>
      <w:r w:rsidR="003E463F" w:rsidRPr="00D5493D">
        <w:rPr>
          <w:color w:val="808080"/>
        </w:rPr>
        <w:t>Real Decreto 843/20</w:t>
      </w:r>
      <w:r w:rsidR="006B68C1" w:rsidRPr="00D5493D">
        <w:rPr>
          <w:color w:val="808080"/>
        </w:rPr>
        <w:t>11, de 17 de junio, por el que se establecen los criterios básicos sobre la organización de recursos para desarrollar la actividad sanitaria de los servicios de prevención. S</w:t>
      </w:r>
      <w:r w:rsidR="00645827" w:rsidRPr="00D5493D">
        <w:rPr>
          <w:color w:val="808080"/>
        </w:rPr>
        <w:t>e listarán los que dispondrá la entidad solicitante una vez acreditada, indicando marc</w:t>
      </w:r>
      <w:r w:rsidR="00BA3F2C" w:rsidRPr="00D5493D">
        <w:rPr>
          <w:color w:val="808080"/>
        </w:rPr>
        <w:t>a, modelo y número de unidades.</w:t>
      </w:r>
      <w:r w:rsidR="00814620" w:rsidRPr="00D5493D">
        <w:rPr>
          <w:color w:val="808080"/>
        </w:rPr>
        <w:t>]</w:t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76"/>
        <w:gridCol w:w="3211"/>
        <w:gridCol w:w="1868"/>
      </w:tblGrid>
      <w:tr w:rsidR="00906312" w:rsidRPr="00B17A8B" w:rsidTr="00DE5F2C">
        <w:trPr>
          <w:cantSplit/>
          <w:tblHeader/>
          <w:jc w:val="center"/>
        </w:trPr>
        <w:tc>
          <w:tcPr>
            <w:tcW w:w="9173" w:type="dxa"/>
            <w:gridSpan w:val="3"/>
            <w:shd w:val="clear" w:color="auto" w:fill="DEEAF6"/>
            <w:tcMar>
              <w:left w:w="108" w:type="dxa"/>
              <w:right w:w="108" w:type="dxa"/>
            </w:tcMar>
            <w:vAlign w:val="center"/>
          </w:tcPr>
          <w:p w:rsidR="00906312" w:rsidRPr="00B17A8B" w:rsidRDefault="00906312" w:rsidP="00906312">
            <w:pPr>
              <w:spacing w:before="120" w:after="120" w:line="240" w:lineRule="auto"/>
              <w:ind w:firstLine="0"/>
              <w:jc w:val="center"/>
              <w:rPr>
                <w:b/>
              </w:rPr>
            </w:pPr>
            <w:r>
              <w:rPr>
                <w:b/>
              </w:rPr>
              <w:t>RECURSOS INSTRUMENTALES ACTIVIDAD SANITARIA</w:t>
            </w:r>
          </w:p>
        </w:tc>
      </w:tr>
      <w:tr w:rsidR="002949C7" w:rsidTr="002949C7">
        <w:trPr>
          <w:cantSplit/>
          <w:tblHeader/>
          <w:jc w:val="center"/>
        </w:trPr>
        <w:tc>
          <w:tcPr>
            <w:tcW w:w="4023" w:type="dxa"/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6108F0">
            <w:pPr>
              <w:spacing w:before="80" w:after="80" w:line="240" w:lineRule="auto"/>
              <w:ind w:firstLine="0"/>
              <w:jc w:val="left"/>
              <w:rPr>
                <w:sz w:val="16"/>
                <w:szCs w:val="16"/>
              </w:rPr>
            </w:pPr>
            <w:r>
              <w:rPr>
                <w:rFonts w:eastAsia="Arial" w:cs="Arial"/>
                <w:sz w:val="16"/>
                <w:szCs w:val="16"/>
              </w:rPr>
              <w:t>Instrumental</w:t>
            </w:r>
          </w:p>
        </w:tc>
        <w:tc>
          <w:tcPr>
            <w:tcW w:w="3261" w:type="dxa"/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DE5F2C">
            <w:pPr>
              <w:spacing w:before="80" w:after="80" w:line="240" w:lineRule="auto"/>
              <w:ind w:firstLine="0"/>
              <w:jc w:val="left"/>
              <w:rPr>
                <w:sz w:val="16"/>
                <w:szCs w:val="16"/>
              </w:rPr>
            </w:pPr>
            <w:r>
              <w:rPr>
                <w:rFonts w:eastAsia="Arial" w:cs="Arial"/>
                <w:sz w:val="16"/>
                <w:szCs w:val="16"/>
              </w:rPr>
              <w:t>Marca, modelo y nº de serie</w:t>
            </w:r>
          </w:p>
        </w:tc>
        <w:tc>
          <w:tcPr>
            <w:tcW w:w="1889" w:type="dxa"/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CE78AF">
            <w:pPr>
              <w:spacing w:before="80" w:after="80" w:line="240" w:lineRule="auto"/>
              <w:ind w:firstLine="0"/>
              <w:jc w:val="left"/>
              <w:rPr>
                <w:sz w:val="16"/>
                <w:szCs w:val="16"/>
              </w:rPr>
            </w:pPr>
            <w:r>
              <w:rPr>
                <w:rFonts w:eastAsia="Arial" w:cs="Arial"/>
                <w:sz w:val="16"/>
                <w:szCs w:val="16"/>
              </w:rPr>
              <w:t>Ref. Factura o Fact</w:t>
            </w:r>
            <w:r w:rsidR="00CE78AF">
              <w:rPr>
                <w:rFonts w:eastAsia="Arial" w:cs="Arial"/>
                <w:sz w:val="16"/>
                <w:szCs w:val="16"/>
              </w:rPr>
              <w:t>ura</w:t>
            </w:r>
            <w:r>
              <w:rPr>
                <w:rFonts w:eastAsia="Arial" w:cs="Arial"/>
                <w:sz w:val="16"/>
                <w:szCs w:val="16"/>
              </w:rPr>
              <w:t xml:space="preserve"> proforma</w:t>
            </w:r>
            <w:r w:rsidR="00CE78AF">
              <w:rPr>
                <w:rFonts w:eastAsia="Arial" w:cs="Arial"/>
                <w:sz w:val="16"/>
                <w:szCs w:val="16"/>
              </w:rPr>
              <w:t xml:space="preserve"> que se adjunta</w:t>
            </w:r>
          </w:p>
        </w:tc>
      </w:tr>
      <w:tr w:rsidR="002949C7" w:rsidRPr="00AC7C56" w:rsidTr="002949C7">
        <w:trPr>
          <w:cantSplit/>
          <w:trHeight w:val="397"/>
          <w:jc w:val="center"/>
        </w:trPr>
        <w:tc>
          <w:tcPr>
            <w:tcW w:w="402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2949C7" w:rsidRDefault="002949C7" w:rsidP="002949C7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2949C7">
              <w:rPr>
                <w:sz w:val="16"/>
                <w:szCs w:val="16"/>
              </w:rPr>
              <w:t xml:space="preserve">Audiómetro y </w:t>
            </w:r>
            <w:r>
              <w:rPr>
                <w:sz w:val="16"/>
                <w:szCs w:val="16"/>
              </w:rPr>
              <w:t xml:space="preserve">cabina </w:t>
            </w:r>
            <w:proofErr w:type="spellStart"/>
            <w:r>
              <w:rPr>
                <w:sz w:val="16"/>
                <w:szCs w:val="16"/>
              </w:rPr>
              <w:t>audiométrica</w:t>
            </w:r>
            <w:proofErr w:type="spellEnd"/>
            <w:r>
              <w:rPr>
                <w:sz w:val="16"/>
                <w:szCs w:val="16"/>
              </w:rPr>
              <w:t xml:space="preserve"> homologados</w:t>
            </w:r>
          </w:p>
        </w:tc>
        <w:tc>
          <w:tcPr>
            <w:tcW w:w="3261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2949C7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2949C7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2949C7" w:rsidRPr="00AC7C56" w:rsidTr="002949C7">
        <w:trPr>
          <w:cantSplit/>
          <w:trHeight w:val="397"/>
          <w:jc w:val="center"/>
        </w:trPr>
        <w:tc>
          <w:tcPr>
            <w:tcW w:w="402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2949C7" w:rsidRDefault="002949C7" w:rsidP="002949C7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2949C7">
              <w:rPr>
                <w:sz w:val="16"/>
                <w:szCs w:val="16"/>
              </w:rPr>
              <w:lastRenderedPageBreak/>
              <w:t>Camilla de exploración.</w:t>
            </w:r>
          </w:p>
        </w:tc>
        <w:tc>
          <w:tcPr>
            <w:tcW w:w="3261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2949C7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2949C7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2949C7" w:rsidRPr="00AC7C56" w:rsidTr="002949C7">
        <w:trPr>
          <w:cantSplit/>
          <w:trHeight w:val="397"/>
          <w:jc w:val="center"/>
        </w:trPr>
        <w:tc>
          <w:tcPr>
            <w:tcW w:w="402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2949C7" w:rsidRDefault="002949C7" w:rsidP="002949C7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2949C7">
              <w:rPr>
                <w:sz w:val="16"/>
                <w:szCs w:val="16"/>
              </w:rPr>
              <w:t>Contenedores de residuos sanitarios, según normativa aplicable.</w:t>
            </w:r>
          </w:p>
        </w:tc>
        <w:tc>
          <w:tcPr>
            <w:tcW w:w="3261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2949C7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2949C7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2949C7" w:rsidRPr="00AC7C56" w:rsidTr="002949C7">
        <w:trPr>
          <w:cantSplit/>
          <w:trHeight w:val="397"/>
          <w:jc w:val="center"/>
        </w:trPr>
        <w:tc>
          <w:tcPr>
            <w:tcW w:w="402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2949C7" w:rsidRDefault="002949C7" w:rsidP="002949C7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2949C7">
              <w:rPr>
                <w:sz w:val="16"/>
                <w:szCs w:val="16"/>
              </w:rPr>
              <w:t>Electrocardiógrafo.</w:t>
            </w:r>
          </w:p>
        </w:tc>
        <w:tc>
          <w:tcPr>
            <w:tcW w:w="3261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2949C7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2949C7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2949C7" w:rsidRPr="00AC7C56" w:rsidTr="002949C7">
        <w:trPr>
          <w:cantSplit/>
          <w:trHeight w:val="397"/>
          <w:jc w:val="center"/>
        </w:trPr>
        <w:tc>
          <w:tcPr>
            <w:tcW w:w="402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2949C7" w:rsidRDefault="002949C7" w:rsidP="002949C7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2949C7">
              <w:rPr>
                <w:sz w:val="16"/>
                <w:szCs w:val="16"/>
              </w:rPr>
              <w:t>Equipo de radiodiagnóstico: propio o concertado.</w:t>
            </w:r>
          </w:p>
        </w:tc>
        <w:tc>
          <w:tcPr>
            <w:tcW w:w="3261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2949C7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2949C7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Ref. contrato</w:t>
            </w:r>
          </w:p>
        </w:tc>
      </w:tr>
      <w:tr w:rsidR="002949C7" w:rsidRPr="00AC7C56" w:rsidTr="002949C7">
        <w:trPr>
          <w:cantSplit/>
          <w:trHeight w:val="397"/>
          <w:jc w:val="center"/>
        </w:trPr>
        <w:tc>
          <w:tcPr>
            <w:tcW w:w="402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2949C7" w:rsidRDefault="002949C7" w:rsidP="002949C7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2949C7">
              <w:rPr>
                <w:sz w:val="16"/>
                <w:szCs w:val="16"/>
              </w:rPr>
              <w:t>Equipo para control visión homologado.</w:t>
            </w:r>
          </w:p>
        </w:tc>
        <w:tc>
          <w:tcPr>
            <w:tcW w:w="3261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2949C7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2949C7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2949C7" w:rsidRPr="00AC7C56" w:rsidTr="002949C7">
        <w:trPr>
          <w:cantSplit/>
          <w:trHeight w:val="397"/>
          <w:jc w:val="center"/>
        </w:trPr>
        <w:tc>
          <w:tcPr>
            <w:tcW w:w="402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2949C7" w:rsidRDefault="002949C7" w:rsidP="002949C7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2949C7">
              <w:rPr>
                <w:sz w:val="16"/>
                <w:szCs w:val="16"/>
              </w:rPr>
              <w:t>Esfigmomanómetro.</w:t>
            </w:r>
          </w:p>
        </w:tc>
        <w:tc>
          <w:tcPr>
            <w:tcW w:w="3261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2949C7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2949C7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2949C7" w:rsidRPr="00AC7C56" w:rsidTr="002949C7">
        <w:trPr>
          <w:cantSplit/>
          <w:trHeight w:val="397"/>
          <w:jc w:val="center"/>
        </w:trPr>
        <w:tc>
          <w:tcPr>
            <w:tcW w:w="402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2949C7" w:rsidRDefault="002949C7" w:rsidP="002949C7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2949C7">
              <w:rPr>
                <w:sz w:val="16"/>
                <w:szCs w:val="16"/>
              </w:rPr>
              <w:t xml:space="preserve">Espirómetro o </w:t>
            </w:r>
            <w:proofErr w:type="spellStart"/>
            <w:r w:rsidRPr="002949C7">
              <w:rPr>
                <w:sz w:val="16"/>
                <w:szCs w:val="16"/>
              </w:rPr>
              <w:t>neumotacógrafo</w:t>
            </w:r>
            <w:proofErr w:type="spellEnd"/>
            <w:r w:rsidRPr="002949C7">
              <w:rPr>
                <w:sz w:val="16"/>
                <w:szCs w:val="16"/>
              </w:rPr>
              <w:t xml:space="preserve"> homologados.</w:t>
            </w:r>
          </w:p>
        </w:tc>
        <w:tc>
          <w:tcPr>
            <w:tcW w:w="3261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2949C7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2949C7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2949C7" w:rsidRPr="00AC7C56" w:rsidTr="002949C7">
        <w:trPr>
          <w:cantSplit/>
          <w:trHeight w:val="397"/>
          <w:jc w:val="center"/>
        </w:trPr>
        <w:tc>
          <w:tcPr>
            <w:tcW w:w="402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2949C7" w:rsidRDefault="002949C7" w:rsidP="002949C7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2949C7">
              <w:rPr>
                <w:sz w:val="16"/>
                <w:szCs w:val="16"/>
              </w:rPr>
              <w:t>Fonendoscopio.</w:t>
            </w:r>
          </w:p>
        </w:tc>
        <w:tc>
          <w:tcPr>
            <w:tcW w:w="3261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2949C7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2949C7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2949C7" w:rsidRPr="00AC7C56" w:rsidTr="002949C7">
        <w:trPr>
          <w:cantSplit/>
          <w:trHeight w:val="397"/>
          <w:jc w:val="center"/>
        </w:trPr>
        <w:tc>
          <w:tcPr>
            <w:tcW w:w="402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2949C7" w:rsidRDefault="002949C7" w:rsidP="002949C7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2949C7">
              <w:rPr>
                <w:sz w:val="16"/>
                <w:szCs w:val="16"/>
              </w:rPr>
              <w:t>Laboratorio: propio o concertado.</w:t>
            </w:r>
          </w:p>
        </w:tc>
        <w:tc>
          <w:tcPr>
            <w:tcW w:w="3261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2949C7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2949C7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Ref. contrato</w:t>
            </w:r>
          </w:p>
        </w:tc>
      </w:tr>
      <w:tr w:rsidR="002949C7" w:rsidRPr="00AC7C56" w:rsidTr="002949C7">
        <w:trPr>
          <w:cantSplit/>
          <w:trHeight w:val="397"/>
          <w:jc w:val="center"/>
        </w:trPr>
        <w:tc>
          <w:tcPr>
            <w:tcW w:w="402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2949C7" w:rsidRDefault="002949C7" w:rsidP="002949C7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2949C7">
              <w:rPr>
                <w:sz w:val="16"/>
                <w:szCs w:val="16"/>
              </w:rPr>
              <w:t>Linterna o fuente de luz externa.</w:t>
            </w:r>
          </w:p>
        </w:tc>
        <w:tc>
          <w:tcPr>
            <w:tcW w:w="3261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2949C7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2949C7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2949C7" w:rsidRPr="00AC7C56" w:rsidTr="002949C7">
        <w:trPr>
          <w:cantSplit/>
          <w:trHeight w:val="397"/>
          <w:jc w:val="center"/>
        </w:trPr>
        <w:tc>
          <w:tcPr>
            <w:tcW w:w="402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2949C7" w:rsidRDefault="002949C7" w:rsidP="002949C7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2949C7">
              <w:rPr>
                <w:sz w:val="16"/>
                <w:szCs w:val="16"/>
              </w:rPr>
              <w:t>Martillo de reflejos.</w:t>
            </w:r>
          </w:p>
        </w:tc>
        <w:tc>
          <w:tcPr>
            <w:tcW w:w="3261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2949C7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2949C7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2949C7" w:rsidRPr="00AC7C56" w:rsidTr="002949C7">
        <w:trPr>
          <w:cantSplit/>
          <w:trHeight w:val="397"/>
          <w:jc w:val="center"/>
        </w:trPr>
        <w:tc>
          <w:tcPr>
            <w:tcW w:w="402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2949C7" w:rsidRDefault="002949C7" w:rsidP="002949C7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2949C7">
              <w:rPr>
                <w:sz w:val="16"/>
                <w:szCs w:val="16"/>
              </w:rPr>
              <w:t>Medicación, material y equipo suficiente para atender urgencias y primeros auxilios.</w:t>
            </w:r>
          </w:p>
        </w:tc>
        <w:tc>
          <w:tcPr>
            <w:tcW w:w="3261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2949C7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2949C7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2949C7" w:rsidRPr="00AC7C56" w:rsidTr="002949C7">
        <w:trPr>
          <w:cantSplit/>
          <w:trHeight w:val="397"/>
          <w:jc w:val="center"/>
        </w:trPr>
        <w:tc>
          <w:tcPr>
            <w:tcW w:w="402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2949C7" w:rsidRDefault="002949C7" w:rsidP="002949C7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2949C7">
              <w:rPr>
                <w:sz w:val="16"/>
                <w:szCs w:val="16"/>
              </w:rPr>
              <w:t>Negatoscopio.</w:t>
            </w:r>
          </w:p>
        </w:tc>
        <w:tc>
          <w:tcPr>
            <w:tcW w:w="3261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2949C7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2949C7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2949C7" w:rsidRPr="00AC7C56" w:rsidTr="002949C7">
        <w:trPr>
          <w:cantSplit/>
          <w:trHeight w:val="397"/>
          <w:jc w:val="center"/>
        </w:trPr>
        <w:tc>
          <w:tcPr>
            <w:tcW w:w="402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2949C7" w:rsidRDefault="002949C7" w:rsidP="002949C7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2949C7">
              <w:rPr>
                <w:sz w:val="16"/>
                <w:szCs w:val="16"/>
              </w:rPr>
              <w:t>Nevera con termómetro de máximas y mínimas.</w:t>
            </w:r>
          </w:p>
        </w:tc>
        <w:tc>
          <w:tcPr>
            <w:tcW w:w="3261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2949C7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2949C7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2949C7" w:rsidRPr="00AC7C56" w:rsidTr="002949C7">
        <w:trPr>
          <w:cantSplit/>
          <w:trHeight w:val="397"/>
          <w:jc w:val="center"/>
        </w:trPr>
        <w:tc>
          <w:tcPr>
            <w:tcW w:w="402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2949C7" w:rsidRDefault="002949C7" w:rsidP="002949C7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2949C7">
              <w:rPr>
                <w:sz w:val="16"/>
                <w:szCs w:val="16"/>
              </w:rPr>
              <w:t>Oftalmoscopio.</w:t>
            </w:r>
          </w:p>
        </w:tc>
        <w:tc>
          <w:tcPr>
            <w:tcW w:w="3261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2949C7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2949C7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2949C7" w:rsidRPr="00AC7C56" w:rsidTr="002949C7">
        <w:trPr>
          <w:cantSplit/>
          <w:trHeight w:val="397"/>
          <w:jc w:val="center"/>
        </w:trPr>
        <w:tc>
          <w:tcPr>
            <w:tcW w:w="402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2949C7" w:rsidRDefault="002949C7" w:rsidP="002949C7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2949C7">
              <w:rPr>
                <w:sz w:val="16"/>
                <w:szCs w:val="16"/>
              </w:rPr>
              <w:t>Otoscopio.</w:t>
            </w:r>
          </w:p>
        </w:tc>
        <w:tc>
          <w:tcPr>
            <w:tcW w:w="3261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2949C7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2949C7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2949C7" w:rsidRPr="00AC7C56" w:rsidTr="002949C7">
        <w:trPr>
          <w:cantSplit/>
          <w:trHeight w:val="397"/>
          <w:jc w:val="center"/>
        </w:trPr>
        <w:tc>
          <w:tcPr>
            <w:tcW w:w="402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2949C7" w:rsidRDefault="002949C7" w:rsidP="002949C7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2949C7">
              <w:rPr>
                <w:sz w:val="16"/>
                <w:szCs w:val="16"/>
              </w:rPr>
              <w:t>Peso clínico.</w:t>
            </w:r>
          </w:p>
        </w:tc>
        <w:tc>
          <w:tcPr>
            <w:tcW w:w="3261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2949C7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2949C7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2949C7" w:rsidRPr="00AC7C56" w:rsidTr="002949C7">
        <w:trPr>
          <w:cantSplit/>
          <w:trHeight w:val="397"/>
          <w:jc w:val="center"/>
        </w:trPr>
        <w:tc>
          <w:tcPr>
            <w:tcW w:w="402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2949C7" w:rsidRDefault="002949C7" w:rsidP="002949C7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proofErr w:type="spellStart"/>
            <w:r w:rsidRPr="002949C7">
              <w:rPr>
                <w:sz w:val="16"/>
                <w:szCs w:val="16"/>
              </w:rPr>
              <w:t>Rinoscopio</w:t>
            </w:r>
            <w:proofErr w:type="spellEnd"/>
            <w:r w:rsidRPr="002949C7">
              <w:rPr>
                <w:sz w:val="16"/>
                <w:szCs w:val="16"/>
              </w:rPr>
              <w:t>.</w:t>
            </w:r>
          </w:p>
        </w:tc>
        <w:tc>
          <w:tcPr>
            <w:tcW w:w="3261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2949C7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2949C7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2949C7" w:rsidRPr="00AC7C56" w:rsidTr="002949C7">
        <w:trPr>
          <w:cantSplit/>
          <w:trHeight w:val="397"/>
          <w:jc w:val="center"/>
        </w:trPr>
        <w:tc>
          <w:tcPr>
            <w:tcW w:w="4023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2949C7" w:rsidRDefault="002949C7" w:rsidP="002949C7">
            <w:pPr>
              <w:spacing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2949C7">
              <w:rPr>
                <w:sz w:val="16"/>
                <w:szCs w:val="16"/>
              </w:rPr>
              <w:t>Talla.</w:t>
            </w:r>
          </w:p>
        </w:tc>
        <w:tc>
          <w:tcPr>
            <w:tcW w:w="3261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2949C7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49C7" w:rsidRPr="00AC7C56" w:rsidRDefault="002949C7" w:rsidP="002949C7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906312" w:rsidTr="00DE5F2C">
        <w:trPr>
          <w:cantSplit/>
          <w:trHeight w:val="100"/>
          <w:jc w:val="center"/>
        </w:trPr>
        <w:tc>
          <w:tcPr>
            <w:tcW w:w="9173" w:type="dxa"/>
            <w:gridSpan w:val="3"/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906312" w:rsidRPr="00AC7C56" w:rsidRDefault="00E72F2A" w:rsidP="00DE5F2C">
            <w:pPr>
              <w:spacing w:before="60" w:after="60" w:line="240" w:lineRule="auto"/>
              <w:ind w:firstLine="0"/>
              <w:jc w:val="left"/>
              <w:rPr>
                <w:sz w:val="16"/>
                <w:szCs w:val="16"/>
              </w:rPr>
            </w:pPr>
            <w:r w:rsidRPr="00E72F2A">
              <w:rPr>
                <w:sz w:val="16"/>
                <w:szCs w:val="16"/>
              </w:rPr>
              <w:t>Equipamiento sanitario básico del Servicio sanitario en las instalaciones fijas del servicio de prevención</w:t>
            </w:r>
            <w:r>
              <w:rPr>
                <w:sz w:val="16"/>
                <w:szCs w:val="16"/>
              </w:rPr>
              <w:t xml:space="preserve"> según Anexo III del Real Decreto 843/2011</w:t>
            </w:r>
            <w:r w:rsidR="00906312">
              <w:rPr>
                <w:sz w:val="16"/>
                <w:szCs w:val="16"/>
              </w:rPr>
              <w:t>.</w:t>
            </w:r>
          </w:p>
        </w:tc>
      </w:tr>
    </w:tbl>
    <w:p w:rsidR="00BA3F2C" w:rsidRDefault="00BA3F2C" w:rsidP="00BA3F2C">
      <w:pPr>
        <w:spacing w:line="360" w:lineRule="auto"/>
        <w:ind w:firstLine="0"/>
        <w:jc w:val="left"/>
        <w:rPr>
          <w:color w:val="auto"/>
        </w:rPr>
      </w:pPr>
    </w:p>
    <w:p w:rsidR="00645827" w:rsidRDefault="00645827" w:rsidP="00BA3F2C">
      <w:pPr>
        <w:spacing w:line="360" w:lineRule="auto"/>
        <w:ind w:firstLine="709"/>
        <w:jc w:val="left"/>
        <w:rPr>
          <w:color w:val="auto"/>
        </w:rPr>
      </w:pPr>
      <w:r w:rsidRPr="00645827">
        <w:rPr>
          <w:color w:val="auto"/>
        </w:rPr>
        <w:t xml:space="preserve">En el </w:t>
      </w:r>
      <w:r w:rsidR="00525665">
        <w:rPr>
          <w:color w:val="auto"/>
        </w:rPr>
        <w:t>Documento</w:t>
      </w:r>
      <w:r w:rsidRPr="00645827">
        <w:rPr>
          <w:color w:val="auto"/>
        </w:rPr>
        <w:t xml:space="preserve"> </w:t>
      </w:r>
      <w:r w:rsidR="00D15467">
        <w:rPr>
          <w:color w:val="auto"/>
        </w:rPr>
        <w:t>I</w:t>
      </w:r>
      <w:r w:rsidR="00E6278F">
        <w:rPr>
          <w:color w:val="auto"/>
        </w:rPr>
        <w:t>V</w:t>
      </w:r>
      <w:r w:rsidRPr="00645827">
        <w:rPr>
          <w:color w:val="auto"/>
        </w:rPr>
        <w:t xml:space="preserve"> </w:t>
      </w:r>
      <w:r w:rsidR="00D54343">
        <w:rPr>
          <w:color w:val="auto"/>
        </w:rPr>
        <w:t>“</w:t>
      </w:r>
      <w:r w:rsidR="00D54343">
        <w:rPr>
          <w:lang w:eastAsia="en-US"/>
        </w:rPr>
        <w:t>Instalaciones y medios instrumentales</w:t>
      </w:r>
      <w:r w:rsidR="00B94D09">
        <w:rPr>
          <w:color w:val="auto"/>
        </w:rPr>
        <w:t>”</w:t>
      </w:r>
      <w:r w:rsidR="00D54343">
        <w:rPr>
          <w:color w:val="auto"/>
        </w:rPr>
        <w:t xml:space="preserve"> del</w:t>
      </w:r>
      <w:r w:rsidR="00BC17F8">
        <w:rPr>
          <w:color w:val="auto"/>
        </w:rPr>
        <w:t xml:space="preserve"> trámite de acreditación </w:t>
      </w:r>
      <w:r w:rsidRPr="00645827">
        <w:rPr>
          <w:color w:val="auto"/>
        </w:rPr>
        <w:t>se aportarán las facturas o facturas proforma de estos recursos instrumentales</w:t>
      </w:r>
      <w:r w:rsidR="006B68C1">
        <w:rPr>
          <w:color w:val="auto"/>
        </w:rPr>
        <w:t xml:space="preserve"> de la instalación sanitaria</w:t>
      </w:r>
      <w:r w:rsidR="00BA3F2C">
        <w:rPr>
          <w:color w:val="auto"/>
        </w:rPr>
        <w:t>.</w:t>
      </w:r>
    </w:p>
    <w:p w:rsidR="00D84A14" w:rsidRDefault="00D84A14" w:rsidP="006241E7">
      <w:pPr>
        <w:pStyle w:val="Ttulo2"/>
        <w:spacing w:line="360" w:lineRule="auto"/>
      </w:pPr>
      <w:bookmarkStart w:id="16" w:name="_Toc66091806"/>
      <w:r>
        <w:lastRenderedPageBreak/>
        <w:t>7. Póliza de seguro</w:t>
      </w:r>
      <w:bookmarkEnd w:id="16"/>
    </w:p>
    <w:p w:rsidR="00CD7A1F" w:rsidRPr="00D5493D" w:rsidRDefault="00CD7A1F" w:rsidP="006241E7">
      <w:pPr>
        <w:spacing w:line="360" w:lineRule="auto"/>
        <w:ind w:firstLine="709"/>
        <w:jc w:val="left"/>
        <w:rPr>
          <w:color w:val="808080"/>
        </w:rPr>
      </w:pPr>
      <w:r w:rsidRPr="00D5493D">
        <w:rPr>
          <w:color w:val="808080"/>
        </w:rPr>
        <w:t xml:space="preserve">[Se cumplimentarán los datos de la póliza contratada o propuesta de póliza, </w:t>
      </w:r>
      <w:r w:rsidR="00112867" w:rsidRPr="00D5493D">
        <w:rPr>
          <w:color w:val="808080"/>
        </w:rPr>
        <w:t xml:space="preserve">indicando el número, entidad aseguradora, fecha de suscripción y cuantía, </w:t>
      </w:r>
      <w:r w:rsidRPr="00D5493D">
        <w:rPr>
          <w:color w:val="808080"/>
        </w:rPr>
        <w:t>según lo dispuesto en al en el artículo 3.2.h) de la Orden TIN 2504/2010: compromiso de tener suscrita una póliza de seguro o garantía financiera equivalente que cubra su responsabilidad, que incluya, en su c</w:t>
      </w:r>
      <w:r w:rsidR="00114B12">
        <w:rPr>
          <w:color w:val="808080"/>
        </w:rPr>
        <w:t>aso, las actividades del A</w:t>
      </w:r>
      <w:r w:rsidRPr="00D5493D">
        <w:rPr>
          <w:color w:val="808080"/>
        </w:rPr>
        <w:t>nexo I del Reglamento de los Servicios de Prevención. La póliza o garantía financiera equivalente, cuya cuantía, eficacia y actual</w:t>
      </w:r>
      <w:r w:rsidR="007153CD" w:rsidRPr="00D5493D">
        <w:rPr>
          <w:color w:val="808080"/>
        </w:rPr>
        <w:t xml:space="preserve">ización prevé el artículo 23.f) </w:t>
      </w:r>
      <w:r w:rsidRPr="00D5493D">
        <w:rPr>
          <w:color w:val="808080"/>
        </w:rPr>
        <w:t>del Reglamento de los Servicios de Prevención, estará libre de franquicias y sublímites].</w:t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18"/>
        <w:gridCol w:w="2135"/>
        <w:gridCol w:w="2373"/>
        <w:gridCol w:w="1529"/>
      </w:tblGrid>
      <w:tr w:rsidR="0099267A" w:rsidTr="0099267A">
        <w:trPr>
          <w:cantSplit/>
          <w:tblHeader/>
          <w:jc w:val="center"/>
        </w:trPr>
        <w:tc>
          <w:tcPr>
            <w:tcW w:w="3092" w:type="dxa"/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99267A" w:rsidRPr="00AC7C56" w:rsidRDefault="0099267A" w:rsidP="00DE5F2C">
            <w:pPr>
              <w:spacing w:before="80" w:after="80" w:line="240" w:lineRule="auto"/>
              <w:ind w:firstLine="0"/>
              <w:jc w:val="left"/>
              <w:rPr>
                <w:sz w:val="16"/>
                <w:szCs w:val="16"/>
              </w:rPr>
            </w:pPr>
            <w:r>
              <w:rPr>
                <w:rFonts w:eastAsia="Arial" w:cs="Arial"/>
                <w:sz w:val="16"/>
                <w:szCs w:val="16"/>
              </w:rPr>
              <w:t>Entidad aseguradora</w:t>
            </w:r>
          </w:p>
        </w:tc>
        <w:tc>
          <w:tcPr>
            <w:tcW w:w="2202" w:type="dxa"/>
            <w:shd w:val="clear" w:color="auto" w:fill="F2F2F2"/>
          </w:tcPr>
          <w:p w:rsidR="0099267A" w:rsidRDefault="0099267A" w:rsidP="00DE5F2C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>
              <w:rPr>
                <w:rFonts w:eastAsia="Arial" w:cs="Arial"/>
                <w:sz w:val="16"/>
                <w:szCs w:val="16"/>
              </w:rPr>
              <w:t>Nº de póliza</w:t>
            </w:r>
          </w:p>
        </w:tc>
        <w:tc>
          <w:tcPr>
            <w:tcW w:w="2436" w:type="dxa"/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99267A" w:rsidRPr="00AC7C56" w:rsidRDefault="0099267A" w:rsidP="00DE5F2C">
            <w:pPr>
              <w:spacing w:before="80" w:after="80" w:line="240" w:lineRule="auto"/>
              <w:ind w:firstLine="0"/>
              <w:jc w:val="left"/>
              <w:rPr>
                <w:sz w:val="16"/>
                <w:szCs w:val="16"/>
              </w:rPr>
            </w:pPr>
            <w:r>
              <w:rPr>
                <w:rFonts w:eastAsia="Arial" w:cs="Arial"/>
                <w:sz w:val="16"/>
                <w:szCs w:val="16"/>
              </w:rPr>
              <w:t>Cuantía</w:t>
            </w:r>
          </w:p>
        </w:tc>
        <w:tc>
          <w:tcPr>
            <w:tcW w:w="1551" w:type="dxa"/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99267A" w:rsidRPr="00AC7C56" w:rsidRDefault="0099267A" w:rsidP="00DE5F2C">
            <w:pPr>
              <w:spacing w:before="80" w:after="80" w:line="240" w:lineRule="auto"/>
              <w:ind w:firstLine="0"/>
              <w:jc w:val="left"/>
              <w:rPr>
                <w:sz w:val="16"/>
                <w:szCs w:val="16"/>
              </w:rPr>
            </w:pPr>
            <w:r>
              <w:rPr>
                <w:rFonts w:eastAsia="Arial" w:cs="Arial"/>
                <w:sz w:val="16"/>
                <w:szCs w:val="16"/>
              </w:rPr>
              <w:t>Fecha expedición</w:t>
            </w:r>
          </w:p>
        </w:tc>
      </w:tr>
      <w:tr w:rsidR="0099267A" w:rsidRPr="00AC7C56" w:rsidTr="0099267A">
        <w:trPr>
          <w:cantSplit/>
          <w:trHeight w:val="397"/>
          <w:jc w:val="center"/>
        </w:trPr>
        <w:tc>
          <w:tcPr>
            <w:tcW w:w="3092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99267A" w:rsidRPr="002949C7" w:rsidRDefault="0099267A" w:rsidP="0099267A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2202" w:type="dxa"/>
            <w:vAlign w:val="center"/>
          </w:tcPr>
          <w:p w:rsidR="0099267A" w:rsidRPr="00AC7C56" w:rsidRDefault="0099267A" w:rsidP="0099267A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2436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99267A" w:rsidRPr="00AC7C56" w:rsidRDefault="0099267A" w:rsidP="0099267A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551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99267A" w:rsidRPr="00AC7C56" w:rsidRDefault="0099267A" w:rsidP="0099267A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</w:tbl>
    <w:p w:rsidR="0099267A" w:rsidRDefault="0099267A" w:rsidP="006241E7">
      <w:pPr>
        <w:spacing w:line="360" w:lineRule="auto"/>
        <w:ind w:firstLine="709"/>
        <w:jc w:val="left"/>
        <w:rPr>
          <w:color w:val="auto"/>
        </w:rPr>
      </w:pPr>
    </w:p>
    <w:p w:rsidR="00CD7A1F" w:rsidRPr="00676A81" w:rsidRDefault="00CD7A1F" w:rsidP="006241E7">
      <w:pPr>
        <w:spacing w:line="360" w:lineRule="auto"/>
        <w:ind w:firstLine="709"/>
        <w:jc w:val="left"/>
        <w:rPr>
          <w:color w:val="auto"/>
        </w:rPr>
      </w:pPr>
      <w:r>
        <w:rPr>
          <w:color w:val="auto"/>
        </w:rPr>
        <w:t xml:space="preserve">En el </w:t>
      </w:r>
      <w:r w:rsidR="00525665">
        <w:rPr>
          <w:color w:val="auto"/>
        </w:rPr>
        <w:t>Documento</w:t>
      </w:r>
      <w:r>
        <w:rPr>
          <w:color w:val="auto"/>
        </w:rPr>
        <w:t xml:space="preserve"> </w:t>
      </w:r>
      <w:r w:rsidR="00B4486B">
        <w:rPr>
          <w:color w:val="auto"/>
        </w:rPr>
        <w:t>V</w:t>
      </w:r>
      <w:r w:rsidR="0090700C">
        <w:rPr>
          <w:color w:val="auto"/>
        </w:rPr>
        <w:t xml:space="preserve"> “Póliza de seguro” </w:t>
      </w:r>
      <w:r w:rsidR="00BC17F8">
        <w:rPr>
          <w:color w:val="auto"/>
        </w:rPr>
        <w:t xml:space="preserve">del trámite de acreditación </w:t>
      </w:r>
      <w:r>
        <w:rPr>
          <w:color w:val="auto"/>
        </w:rPr>
        <w:t>se aportará l</w:t>
      </w:r>
      <w:r w:rsidR="00EF3793">
        <w:rPr>
          <w:color w:val="auto"/>
        </w:rPr>
        <w:t>a póliza o propuesta de póliza.</w:t>
      </w:r>
    </w:p>
    <w:p w:rsidR="00D84A14" w:rsidRDefault="00B14B93" w:rsidP="006241E7">
      <w:pPr>
        <w:pStyle w:val="Ttulo2"/>
        <w:spacing w:line="360" w:lineRule="auto"/>
      </w:pPr>
      <w:bookmarkStart w:id="17" w:name="_Toc66091807"/>
      <w:r>
        <w:t>8. Subcontrataciones</w:t>
      </w:r>
      <w:bookmarkEnd w:id="17"/>
    </w:p>
    <w:p w:rsidR="00B14B93" w:rsidRPr="00D5493D" w:rsidRDefault="002A2E34" w:rsidP="006241E7">
      <w:pPr>
        <w:spacing w:line="360" w:lineRule="auto"/>
        <w:jc w:val="left"/>
        <w:rPr>
          <w:color w:val="808080"/>
        </w:rPr>
      </w:pPr>
      <w:r w:rsidRPr="00D5493D">
        <w:rPr>
          <w:color w:val="808080"/>
        </w:rPr>
        <w:t>[Se cumplimentarán los datos indicados en el artículo 3.2.i) de la Orden TIN 2504/2010.]</w:t>
      </w:r>
    </w:p>
    <w:p w:rsidR="002A2E34" w:rsidRPr="00D5493D" w:rsidRDefault="002A2E34" w:rsidP="006241E7">
      <w:pPr>
        <w:spacing w:line="360" w:lineRule="auto"/>
        <w:jc w:val="left"/>
        <w:rPr>
          <w:color w:val="808080"/>
        </w:rPr>
      </w:pPr>
      <w:r w:rsidRPr="00D5493D">
        <w:rPr>
          <w:color w:val="808080"/>
        </w:rPr>
        <w:t>[En el caso de que pretenda subcontratar de manera continuada actividades que requieran conocimientos especiales o instalaciones de gran complejidad deberán acompañar memoria relativa a dichas actividades, con inclusión de los profesionales o entidades que la van a desarrollar, así como de su capacidad, medios e instalaciones.]</w:t>
      </w:r>
    </w:p>
    <w:p w:rsidR="008B12D0" w:rsidRDefault="00BA3F2C" w:rsidP="006241E7">
      <w:pPr>
        <w:spacing w:line="360" w:lineRule="auto"/>
        <w:jc w:val="left"/>
        <w:rPr>
          <w:color w:val="171717"/>
        </w:rPr>
      </w:pPr>
      <w:r>
        <w:rPr>
          <w:color w:val="171717"/>
        </w:rPr>
        <w:t xml:space="preserve">Se listan a continuación los profesionales o entidades que se pretenden subcontratar de manera continuada para </w:t>
      </w:r>
      <w:r w:rsidRPr="002A2E34">
        <w:rPr>
          <w:color w:val="171717"/>
        </w:rPr>
        <w:t>actividades que requieran conocimientos especiales o instalaciones de gran complejidad</w:t>
      </w:r>
      <w:r>
        <w:rPr>
          <w:color w:val="171717"/>
        </w:rPr>
        <w:t>:</w:t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47"/>
        <w:gridCol w:w="3036"/>
        <w:gridCol w:w="2872"/>
      </w:tblGrid>
      <w:tr w:rsidR="00955638" w:rsidTr="00AE2E48">
        <w:trPr>
          <w:cantSplit/>
          <w:tblHeader/>
          <w:jc w:val="center"/>
        </w:trPr>
        <w:tc>
          <w:tcPr>
            <w:tcW w:w="3227" w:type="dxa"/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955638" w:rsidRPr="00AC7C56" w:rsidRDefault="00955638" w:rsidP="00AE2E48">
            <w:pPr>
              <w:spacing w:before="80" w:after="80" w:line="240" w:lineRule="auto"/>
              <w:ind w:firstLine="0"/>
              <w:jc w:val="left"/>
              <w:rPr>
                <w:sz w:val="16"/>
                <w:szCs w:val="16"/>
              </w:rPr>
            </w:pPr>
            <w:r>
              <w:rPr>
                <w:rFonts w:eastAsia="Arial" w:cs="Arial"/>
                <w:sz w:val="16"/>
                <w:szCs w:val="16"/>
              </w:rPr>
              <w:t>Nombre o razón social de la entidad</w:t>
            </w:r>
          </w:p>
        </w:tc>
        <w:tc>
          <w:tcPr>
            <w:tcW w:w="3118" w:type="dxa"/>
            <w:shd w:val="clear" w:color="auto" w:fill="F2F2F2"/>
            <w:vAlign w:val="center"/>
          </w:tcPr>
          <w:p w:rsidR="00955638" w:rsidRDefault="00955638" w:rsidP="00AE2E48">
            <w:pPr>
              <w:spacing w:before="80" w:after="80" w:line="240" w:lineRule="auto"/>
              <w:ind w:firstLine="0"/>
              <w:jc w:val="left"/>
              <w:rPr>
                <w:rFonts w:eastAsia="Arial" w:cs="Arial"/>
                <w:sz w:val="16"/>
                <w:szCs w:val="16"/>
              </w:rPr>
            </w:pPr>
            <w:r>
              <w:rPr>
                <w:rFonts w:eastAsia="Arial" w:cs="Arial"/>
                <w:sz w:val="16"/>
                <w:szCs w:val="16"/>
              </w:rPr>
              <w:t>Materia del contrato</w:t>
            </w:r>
          </w:p>
        </w:tc>
        <w:tc>
          <w:tcPr>
            <w:tcW w:w="2936" w:type="dxa"/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955638" w:rsidRPr="00AC7C56" w:rsidRDefault="00AE2E48" w:rsidP="00AE2E48">
            <w:pPr>
              <w:spacing w:before="80" w:after="80" w:line="240" w:lineRule="auto"/>
              <w:ind w:firstLine="0"/>
              <w:jc w:val="left"/>
              <w:rPr>
                <w:sz w:val="16"/>
                <w:szCs w:val="16"/>
              </w:rPr>
            </w:pPr>
            <w:r>
              <w:rPr>
                <w:rFonts w:eastAsia="Arial" w:cs="Arial"/>
                <w:sz w:val="16"/>
                <w:szCs w:val="16"/>
              </w:rPr>
              <w:t xml:space="preserve">Referencia </w:t>
            </w:r>
            <w:r w:rsidR="00CE78AF">
              <w:rPr>
                <w:rFonts w:eastAsia="Arial" w:cs="Arial"/>
                <w:sz w:val="16"/>
                <w:szCs w:val="16"/>
              </w:rPr>
              <w:t>al contrato o contrato proforma que se adjunta</w:t>
            </w:r>
          </w:p>
        </w:tc>
      </w:tr>
      <w:tr w:rsidR="00955638" w:rsidRPr="00AC7C56" w:rsidTr="00AE2E48">
        <w:trPr>
          <w:cantSplit/>
          <w:trHeight w:val="397"/>
          <w:jc w:val="center"/>
        </w:trPr>
        <w:tc>
          <w:tcPr>
            <w:tcW w:w="3227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955638" w:rsidRPr="002949C7" w:rsidRDefault="00955638" w:rsidP="00DE5F2C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955638" w:rsidRPr="00AC7C56" w:rsidRDefault="00955638" w:rsidP="00DE5F2C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2936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955638" w:rsidRPr="00AC7C56" w:rsidRDefault="00955638" w:rsidP="00DE5F2C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AE2E48" w:rsidRPr="00AC7C56" w:rsidTr="00AE2E48">
        <w:trPr>
          <w:cantSplit/>
          <w:trHeight w:val="397"/>
          <w:jc w:val="center"/>
        </w:trPr>
        <w:tc>
          <w:tcPr>
            <w:tcW w:w="3227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AE2E48" w:rsidRPr="002949C7" w:rsidRDefault="00AE2E48" w:rsidP="00DE5F2C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AE2E48" w:rsidRPr="00AC7C56" w:rsidRDefault="00AE2E48" w:rsidP="00DE5F2C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2936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AE2E48" w:rsidRPr="00AC7C56" w:rsidRDefault="00AE2E48" w:rsidP="00DE5F2C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AE2E48" w:rsidRPr="00AC7C56" w:rsidTr="00AE2E48">
        <w:trPr>
          <w:cantSplit/>
          <w:trHeight w:val="397"/>
          <w:jc w:val="center"/>
        </w:trPr>
        <w:tc>
          <w:tcPr>
            <w:tcW w:w="3227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AE2E48" w:rsidRPr="002949C7" w:rsidRDefault="00AE2E48" w:rsidP="00DE5F2C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AE2E48" w:rsidRPr="00AC7C56" w:rsidRDefault="00AE2E48" w:rsidP="00DE5F2C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2936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AE2E48" w:rsidRPr="00AC7C56" w:rsidRDefault="00AE2E48" w:rsidP="00DE5F2C">
            <w:pPr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BA3F2C" w:rsidRPr="00AC7C56" w:rsidTr="00DE5F2C">
        <w:trPr>
          <w:cantSplit/>
          <w:trHeight w:val="397"/>
          <w:jc w:val="center"/>
        </w:trPr>
        <w:tc>
          <w:tcPr>
            <w:tcW w:w="9281" w:type="dxa"/>
            <w:gridSpan w:val="3"/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BA3F2C" w:rsidRPr="00AC7C56" w:rsidRDefault="00BA3F2C" w:rsidP="00BA3F2C">
            <w:pPr>
              <w:spacing w:before="60" w:after="60" w:line="240" w:lineRule="auto"/>
              <w:ind w:firstLine="0"/>
              <w:jc w:val="left"/>
              <w:rPr>
                <w:sz w:val="16"/>
                <w:szCs w:val="16"/>
              </w:rPr>
            </w:pPr>
            <w:r w:rsidRPr="00BA3F2C">
              <w:rPr>
                <w:sz w:val="16"/>
                <w:szCs w:val="16"/>
              </w:rPr>
              <w:t>En el caso de que pretenda subcontratar de manera continuada actividades que requieran conocimientos especiales o instalaciones de gran complejidad deberán acompañar memoria relativa a dichas actividades, con inclusión de los profesionales o entidades que la van a desarrollar, así como de su capacidad, medios e instalaciones</w:t>
            </w:r>
          </w:p>
        </w:tc>
      </w:tr>
    </w:tbl>
    <w:p w:rsidR="00BA3F2C" w:rsidRDefault="00BA3F2C" w:rsidP="00BA3F2C">
      <w:pPr>
        <w:spacing w:line="360" w:lineRule="auto"/>
        <w:jc w:val="left"/>
        <w:rPr>
          <w:color w:val="171717"/>
        </w:rPr>
      </w:pPr>
    </w:p>
    <w:p w:rsidR="00955638" w:rsidRDefault="00BA3F2C" w:rsidP="00BA3F2C">
      <w:pPr>
        <w:spacing w:line="360" w:lineRule="auto"/>
        <w:jc w:val="left"/>
      </w:pPr>
      <w:r>
        <w:rPr>
          <w:color w:val="171717"/>
        </w:rPr>
        <w:t xml:space="preserve">En el </w:t>
      </w:r>
      <w:r w:rsidR="00525665">
        <w:rPr>
          <w:color w:val="171717"/>
        </w:rPr>
        <w:t>Documento</w:t>
      </w:r>
      <w:r>
        <w:rPr>
          <w:color w:val="171717"/>
        </w:rPr>
        <w:t xml:space="preserve"> V</w:t>
      </w:r>
      <w:r w:rsidR="00B4486B">
        <w:rPr>
          <w:color w:val="171717"/>
        </w:rPr>
        <w:t>I</w:t>
      </w:r>
      <w:r>
        <w:rPr>
          <w:color w:val="171717"/>
        </w:rPr>
        <w:t xml:space="preserve"> </w:t>
      </w:r>
      <w:r w:rsidR="001F496F">
        <w:rPr>
          <w:color w:val="171717"/>
        </w:rPr>
        <w:t xml:space="preserve">“Contratos otras entidades para actividades” </w:t>
      </w:r>
      <w:r w:rsidR="008E1970">
        <w:rPr>
          <w:color w:val="171717"/>
        </w:rPr>
        <w:t>del trámite de acreditación s</w:t>
      </w:r>
      <w:r>
        <w:rPr>
          <w:color w:val="171717"/>
        </w:rPr>
        <w:t>e aportan copia de los contratos o propuestas de contrato que procedan, así como las memorias.</w:t>
      </w:r>
    </w:p>
    <w:p w:rsidR="005F228C" w:rsidRDefault="00B24E25" w:rsidP="006241E7">
      <w:pPr>
        <w:pStyle w:val="Ttulo2"/>
        <w:spacing w:line="360" w:lineRule="auto"/>
      </w:pPr>
      <w:bookmarkStart w:id="18" w:name="_Toc66091808"/>
      <w:r>
        <w:t xml:space="preserve">9. </w:t>
      </w:r>
      <w:r w:rsidRPr="00FE3E52">
        <w:t xml:space="preserve">Compromiso de no </w:t>
      </w:r>
      <w:r w:rsidR="005F228C" w:rsidRPr="00FE3E52">
        <w:t>vinculación comercial</w:t>
      </w:r>
      <w:bookmarkEnd w:id="18"/>
    </w:p>
    <w:p w:rsidR="007C1CBF" w:rsidRPr="00436535" w:rsidRDefault="00587B0D" w:rsidP="00FE71BA">
      <w:pPr>
        <w:spacing w:line="360" w:lineRule="auto"/>
        <w:jc w:val="left"/>
        <w:rPr>
          <w:rStyle w:val="Cuadrculamedia11"/>
          <w:color w:val="000000"/>
        </w:rPr>
      </w:pPr>
      <w:r w:rsidRPr="00B4486B">
        <w:rPr>
          <w:color w:val="171717"/>
        </w:rPr>
        <w:t xml:space="preserve">El solicitante </w:t>
      </w:r>
      <w:r w:rsidR="00FE3E52" w:rsidRPr="00B4486B">
        <w:rPr>
          <w:color w:val="171717"/>
        </w:rPr>
        <w:t xml:space="preserve">se compromete </w:t>
      </w:r>
      <w:r w:rsidR="00F22C33" w:rsidRPr="00B4486B">
        <w:rPr>
          <w:color w:val="171717"/>
        </w:rPr>
        <w:t xml:space="preserve">a que la entidad que pretende ser acreditada como servicio de prevención </w:t>
      </w:r>
      <w:r w:rsidR="00E477AE" w:rsidRPr="00B4486B">
        <w:rPr>
          <w:color w:val="171717"/>
        </w:rPr>
        <w:t>n</w:t>
      </w:r>
      <w:r w:rsidR="00FE3E52" w:rsidRPr="00B4486B">
        <w:rPr>
          <w:color w:val="171717"/>
        </w:rPr>
        <w:t>o concertar</w:t>
      </w:r>
      <w:r w:rsidR="00E477AE" w:rsidRPr="00B4486B">
        <w:rPr>
          <w:color w:val="171717"/>
        </w:rPr>
        <w:t>á</w:t>
      </w:r>
      <w:r w:rsidR="00FE3E52" w:rsidRPr="00B4486B">
        <w:rPr>
          <w:color w:val="171717"/>
        </w:rPr>
        <w:t xml:space="preserve"> su actividad con empresas con las que tuvieran vinculaciones comerciales, financieras o de cualquier otro tipo que puedan afectar a su independencia e influir en el resultado de sus actividades</w:t>
      </w:r>
      <w:r w:rsidR="00FE3E52" w:rsidRPr="00B4486B">
        <w:t xml:space="preserve">, tal y como indica el artículo 3.2.j </w:t>
      </w:r>
      <w:r w:rsidR="00FE3E52" w:rsidRPr="00B4486B">
        <w:rPr>
          <w:color w:val="171717"/>
        </w:rPr>
        <w:t>de la Orden TIN 2504/2010</w:t>
      </w:r>
      <w:r w:rsidR="00153BFC" w:rsidRPr="00B4486B">
        <w:rPr>
          <w:color w:val="171717"/>
        </w:rPr>
        <w:t xml:space="preserve"> de 20 de septiembre, por la que se desarrolla el Real Decreto 29/1997, de 17 de enero, por el que se aprueba el Reglamento de los Servicios de Prevención, en lo referido a la acreditación de entidades especializadas como servicios de prevención, memoria de actividades preventivas y autorización para realizar la actividad de auditoría del sistema de prevención de las empresas.</w:t>
      </w:r>
    </w:p>
    <w:sectPr w:rsidR="007C1CBF" w:rsidRPr="00436535" w:rsidSect="00B958B6">
      <w:pgSz w:w="11900" w:h="16840"/>
      <w:pgMar w:top="2269" w:right="1134" w:bottom="1418" w:left="1701" w:header="568" w:footer="1134" w:gutter="0"/>
      <w:pgNumType w:start="1"/>
      <w:cols w:space="708"/>
      <w:formProt w:val="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67EA" w:rsidRDefault="00F967EA">
      <w:r>
        <w:separator/>
      </w:r>
    </w:p>
  </w:endnote>
  <w:endnote w:type="continuationSeparator" w:id="0">
    <w:p w:rsidR="00F967EA" w:rsidRDefault="00F96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FED" w:rsidRDefault="00B63FED">
    <w:pPr>
      <w:pStyle w:val="Piedepgina"/>
      <w:jc w:val="right"/>
    </w:pPr>
  </w:p>
  <w:p w:rsidR="00B63FED" w:rsidRDefault="00B63FE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FED" w:rsidRDefault="00B63FED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14513E">
      <w:rPr>
        <w:noProof/>
      </w:rPr>
      <w:t>1</w:t>
    </w:r>
    <w:r>
      <w:fldChar w:fldCharType="end"/>
    </w:r>
  </w:p>
  <w:p w:rsidR="00B63FED" w:rsidRDefault="00B63FE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67EA" w:rsidRDefault="00F967EA">
      <w:r>
        <w:separator/>
      </w:r>
    </w:p>
  </w:footnote>
  <w:footnote w:type="continuationSeparator" w:id="0">
    <w:p w:rsidR="00F967EA" w:rsidRDefault="00F967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FED" w:rsidRDefault="00B63FED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635</wp:posOffset>
          </wp:positionH>
          <wp:positionV relativeFrom="page">
            <wp:posOffset>0</wp:posOffset>
          </wp:positionV>
          <wp:extent cx="7579995" cy="1630680"/>
          <wp:effectExtent l="0" t="0" r="0" b="0"/>
          <wp:wrapNone/>
          <wp:docPr id="5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FED" w:rsidRDefault="00B63FED" w:rsidP="00A520B0">
    <w:pPr>
      <w:pStyle w:val="Encabezado"/>
      <w:ind w:firstLine="0"/>
    </w:pPr>
    <w:r>
      <w:t>[RAZON SOCIAL/LOGO DE LA ENTIDAD]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FED" w:rsidRDefault="00B63FED" w:rsidP="00DB76A6">
    <w:pPr>
      <w:pStyle w:val="Encabezado"/>
      <w:ind w:firstLine="0"/>
    </w:pPr>
    <w:r>
      <w:t>[RAZON SOCIAL/LOGO DE LA ENTIDAD]</w:t>
    </w:r>
  </w:p>
  <w:p w:rsidR="00B63FED" w:rsidRDefault="00B63FED" w:rsidP="00DB76A6">
    <w:pPr>
      <w:pStyle w:val="Encabezado"/>
      <w:ind w:firstLine="0"/>
    </w:pPr>
  </w:p>
  <w:p w:rsidR="00B63FED" w:rsidRDefault="00B63FED" w:rsidP="00DB76A6">
    <w:pPr>
      <w:pStyle w:val="Encabezado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0AEF9D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6BE6C7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5838BCF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02827BA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7E6C21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2C4828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557CE8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50C2B4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E056F6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F181B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3C3A05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202AE6"/>
    <w:multiLevelType w:val="hybridMultilevel"/>
    <w:tmpl w:val="62C0BC86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F597089"/>
    <w:multiLevelType w:val="hybridMultilevel"/>
    <w:tmpl w:val="F03601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26F590D"/>
    <w:multiLevelType w:val="hybridMultilevel"/>
    <w:tmpl w:val="29FE6C8A"/>
    <w:lvl w:ilvl="0" w:tplc="03BCB194">
      <w:start w:val="1"/>
      <w:numFmt w:val="bullet"/>
      <w:pStyle w:val="Listavistosa-nfasis1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7DE52D0"/>
    <w:multiLevelType w:val="multilevel"/>
    <w:tmpl w:val="94E8368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1B2633FE"/>
    <w:multiLevelType w:val="multilevel"/>
    <w:tmpl w:val="A102491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1D70196C"/>
    <w:multiLevelType w:val="multilevel"/>
    <w:tmpl w:val="CE5426C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1D7C5A58"/>
    <w:multiLevelType w:val="hybridMultilevel"/>
    <w:tmpl w:val="30A6D7F6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1DAA4216"/>
    <w:multiLevelType w:val="multilevel"/>
    <w:tmpl w:val="F5707D8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2463122B"/>
    <w:multiLevelType w:val="multilevel"/>
    <w:tmpl w:val="4576442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26746195"/>
    <w:multiLevelType w:val="multilevel"/>
    <w:tmpl w:val="C25009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27940A42"/>
    <w:multiLevelType w:val="hybridMultilevel"/>
    <w:tmpl w:val="4004377E"/>
    <w:lvl w:ilvl="0" w:tplc="BA80513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8B0A0A"/>
    <w:multiLevelType w:val="hybridMultilevel"/>
    <w:tmpl w:val="9E387AD0"/>
    <w:lvl w:ilvl="0" w:tplc="4CC6A244">
      <w:start w:val="1"/>
      <w:numFmt w:val="low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1B6481"/>
    <w:multiLevelType w:val="multilevel"/>
    <w:tmpl w:val="E26864C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3FD75625"/>
    <w:multiLevelType w:val="multilevel"/>
    <w:tmpl w:val="025851B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5E04110"/>
    <w:multiLevelType w:val="multilevel"/>
    <w:tmpl w:val="9966834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6AE2129"/>
    <w:multiLevelType w:val="hybridMultilevel"/>
    <w:tmpl w:val="2ADE161E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95853D2"/>
    <w:multiLevelType w:val="hybridMultilevel"/>
    <w:tmpl w:val="AFCA59F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171D75"/>
    <w:multiLevelType w:val="multilevel"/>
    <w:tmpl w:val="7788265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61676543"/>
    <w:multiLevelType w:val="multilevel"/>
    <w:tmpl w:val="2F44D0F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70573A6"/>
    <w:multiLevelType w:val="multilevel"/>
    <w:tmpl w:val="CD68B32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67446C3E"/>
    <w:multiLevelType w:val="hybridMultilevel"/>
    <w:tmpl w:val="7C60CFB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F5364C"/>
    <w:multiLevelType w:val="hybridMultilevel"/>
    <w:tmpl w:val="3DEE3DAA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74FB0EE5"/>
    <w:multiLevelType w:val="multilevel"/>
    <w:tmpl w:val="45263A2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83672CA"/>
    <w:multiLevelType w:val="multilevel"/>
    <w:tmpl w:val="29FE6C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647E68"/>
    <w:multiLevelType w:val="multilevel"/>
    <w:tmpl w:val="75DCD35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C604F44"/>
    <w:multiLevelType w:val="multilevel"/>
    <w:tmpl w:val="29FE6C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1"/>
  </w:num>
  <w:num w:numId="3">
    <w:abstractNumId w:val="10"/>
  </w:num>
  <w:num w:numId="4">
    <w:abstractNumId w:val="31"/>
  </w:num>
  <w:num w:numId="5">
    <w:abstractNumId w:val="27"/>
  </w:num>
  <w:num w:numId="6">
    <w:abstractNumId w:val="17"/>
  </w:num>
  <w:num w:numId="7">
    <w:abstractNumId w:val="12"/>
  </w:num>
  <w:num w:numId="8">
    <w:abstractNumId w:val="21"/>
  </w:num>
  <w:num w:numId="9">
    <w:abstractNumId w:val="22"/>
  </w:num>
  <w:num w:numId="10">
    <w:abstractNumId w:val="5"/>
  </w:num>
  <w:num w:numId="11">
    <w:abstractNumId w:val="6"/>
  </w:num>
  <w:num w:numId="12">
    <w:abstractNumId w:val="7"/>
  </w:num>
  <w:num w:numId="13">
    <w:abstractNumId w:val="8"/>
  </w:num>
  <w:num w:numId="14">
    <w:abstractNumId w:val="1"/>
  </w:num>
  <w:num w:numId="15">
    <w:abstractNumId w:val="2"/>
  </w:num>
  <w:num w:numId="16">
    <w:abstractNumId w:val="3"/>
  </w:num>
  <w:num w:numId="17">
    <w:abstractNumId w:val="4"/>
  </w:num>
  <w:num w:numId="18">
    <w:abstractNumId w:val="9"/>
  </w:num>
  <w:num w:numId="19">
    <w:abstractNumId w:val="13"/>
  </w:num>
  <w:num w:numId="20">
    <w:abstractNumId w:val="36"/>
  </w:num>
  <w:num w:numId="21">
    <w:abstractNumId w:val="34"/>
  </w:num>
  <w:num w:numId="22">
    <w:abstractNumId w:val="0"/>
  </w:num>
  <w:num w:numId="23">
    <w:abstractNumId w:val="32"/>
  </w:num>
  <w:num w:numId="24">
    <w:abstractNumId w:val="35"/>
  </w:num>
  <w:num w:numId="25">
    <w:abstractNumId w:val="28"/>
  </w:num>
  <w:num w:numId="26">
    <w:abstractNumId w:val="25"/>
  </w:num>
  <w:num w:numId="27">
    <w:abstractNumId w:val="19"/>
  </w:num>
  <w:num w:numId="28">
    <w:abstractNumId w:val="18"/>
  </w:num>
  <w:num w:numId="29">
    <w:abstractNumId w:val="30"/>
  </w:num>
  <w:num w:numId="30">
    <w:abstractNumId w:val="23"/>
  </w:num>
  <w:num w:numId="31">
    <w:abstractNumId w:val="16"/>
  </w:num>
  <w:num w:numId="32">
    <w:abstractNumId w:val="15"/>
  </w:num>
  <w:num w:numId="33">
    <w:abstractNumId w:val="14"/>
  </w:num>
  <w:num w:numId="34">
    <w:abstractNumId w:val="29"/>
  </w:num>
  <w:num w:numId="35">
    <w:abstractNumId w:val="20"/>
  </w:num>
  <w:num w:numId="36">
    <w:abstractNumId w:val="33"/>
  </w:num>
  <w:num w:numId="3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embedSystemFonts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5"/>
  <w:drawingGridHorizontalSpacing w:val="105"/>
  <w:drawingGridVerticalSpacing w:val="143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952"/>
    <w:rsid w:val="0000207A"/>
    <w:rsid w:val="000035D7"/>
    <w:rsid w:val="00007987"/>
    <w:rsid w:val="00007D84"/>
    <w:rsid w:val="0002076F"/>
    <w:rsid w:val="00023236"/>
    <w:rsid w:val="00027ABF"/>
    <w:rsid w:val="000336C5"/>
    <w:rsid w:val="0003494A"/>
    <w:rsid w:val="000356EE"/>
    <w:rsid w:val="00042598"/>
    <w:rsid w:val="00045BF9"/>
    <w:rsid w:val="0005593E"/>
    <w:rsid w:val="00056086"/>
    <w:rsid w:val="000639EC"/>
    <w:rsid w:val="00070F38"/>
    <w:rsid w:val="00076B03"/>
    <w:rsid w:val="0008664F"/>
    <w:rsid w:val="00093760"/>
    <w:rsid w:val="000C1FCA"/>
    <w:rsid w:val="000C2DEF"/>
    <w:rsid w:val="000C4F68"/>
    <w:rsid w:val="000C67B4"/>
    <w:rsid w:val="000E0C44"/>
    <w:rsid w:val="000E22DD"/>
    <w:rsid w:val="000E61C9"/>
    <w:rsid w:val="000F65A9"/>
    <w:rsid w:val="00102189"/>
    <w:rsid w:val="00102258"/>
    <w:rsid w:val="0011141F"/>
    <w:rsid w:val="0011273F"/>
    <w:rsid w:val="00112867"/>
    <w:rsid w:val="00114B12"/>
    <w:rsid w:val="00114FC4"/>
    <w:rsid w:val="00120378"/>
    <w:rsid w:val="0013765D"/>
    <w:rsid w:val="00143B51"/>
    <w:rsid w:val="0014513E"/>
    <w:rsid w:val="00153BFC"/>
    <w:rsid w:val="00156555"/>
    <w:rsid w:val="00156B70"/>
    <w:rsid w:val="00161172"/>
    <w:rsid w:val="00164311"/>
    <w:rsid w:val="0017119A"/>
    <w:rsid w:val="001739BA"/>
    <w:rsid w:val="0017454B"/>
    <w:rsid w:val="00176B6B"/>
    <w:rsid w:val="00177E9E"/>
    <w:rsid w:val="00190D15"/>
    <w:rsid w:val="0019102F"/>
    <w:rsid w:val="001A0BCA"/>
    <w:rsid w:val="001A5C35"/>
    <w:rsid w:val="001B21E9"/>
    <w:rsid w:val="001B6D08"/>
    <w:rsid w:val="001B6E30"/>
    <w:rsid w:val="001C1829"/>
    <w:rsid w:val="001C24F9"/>
    <w:rsid w:val="001C38BA"/>
    <w:rsid w:val="001C4457"/>
    <w:rsid w:val="001D1778"/>
    <w:rsid w:val="001D6226"/>
    <w:rsid w:val="001D63F2"/>
    <w:rsid w:val="001E652B"/>
    <w:rsid w:val="001F496F"/>
    <w:rsid w:val="001F5FCE"/>
    <w:rsid w:val="00201A3F"/>
    <w:rsid w:val="002063B0"/>
    <w:rsid w:val="00211F9B"/>
    <w:rsid w:val="0021606A"/>
    <w:rsid w:val="00216B01"/>
    <w:rsid w:val="00217616"/>
    <w:rsid w:val="00226257"/>
    <w:rsid w:val="00227640"/>
    <w:rsid w:val="00231EBD"/>
    <w:rsid w:val="00237D81"/>
    <w:rsid w:val="00254226"/>
    <w:rsid w:val="00260C79"/>
    <w:rsid w:val="002664EB"/>
    <w:rsid w:val="00267CC4"/>
    <w:rsid w:val="00271E70"/>
    <w:rsid w:val="00276D71"/>
    <w:rsid w:val="00282BF6"/>
    <w:rsid w:val="00283F7A"/>
    <w:rsid w:val="002947D5"/>
    <w:rsid w:val="002949C7"/>
    <w:rsid w:val="00295C26"/>
    <w:rsid w:val="00297703"/>
    <w:rsid w:val="00297E82"/>
    <w:rsid w:val="002A2E34"/>
    <w:rsid w:val="002A6374"/>
    <w:rsid w:val="002B0CCF"/>
    <w:rsid w:val="002B34D9"/>
    <w:rsid w:val="002B5ABD"/>
    <w:rsid w:val="002C6C0C"/>
    <w:rsid w:val="002C7AB1"/>
    <w:rsid w:val="002C7E4C"/>
    <w:rsid w:val="002D5E7D"/>
    <w:rsid w:val="002F0848"/>
    <w:rsid w:val="002F109C"/>
    <w:rsid w:val="002F1D46"/>
    <w:rsid w:val="002F42AA"/>
    <w:rsid w:val="002F60E8"/>
    <w:rsid w:val="002F7B0F"/>
    <w:rsid w:val="00300063"/>
    <w:rsid w:val="0030528D"/>
    <w:rsid w:val="00311A37"/>
    <w:rsid w:val="00313DE9"/>
    <w:rsid w:val="0032353C"/>
    <w:rsid w:val="003424D6"/>
    <w:rsid w:val="003443F5"/>
    <w:rsid w:val="0034442F"/>
    <w:rsid w:val="00347658"/>
    <w:rsid w:val="00350672"/>
    <w:rsid w:val="00351C3B"/>
    <w:rsid w:val="00354754"/>
    <w:rsid w:val="00355BC3"/>
    <w:rsid w:val="0035641E"/>
    <w:rsid w:val="00360755"/>
    <w:rsid w:val="00363F27"/>
    <w:rsid w:val="0037226D"/>
    <w:rsid w:val="00374814"/>
    <w:rsid w:val="00375490"/>
    <w:rsid w:val="00377C0F"/>
    <w:rsid w:val="003802F8"/>
    <w:rsid w:val="00381356"/>
    <w:rsid w:val="00385AF7"/>
    <w:rsid w:val="003A24D7"/>
    <w:rsid w:val="003B2042"/>
    <w:rsid w:val="003B278E"/>
    <w:rsid w:val="003B2988"/>
    <w:rsid w:val="003B2F3A"/>
    <w:rsid w:val="003B3934"/>
    <w:rsid w:val="003C15F5"/>
    <w:rsid w:val="003C4051"/>
    <w:rsid w:val="003D4EF8"/>
    <w:rsid w:val="003D7F7B"/>
    <w:rsid w:val="003E213A"/>
    <w:rsid w:val="003E463F"/>
    <w:rsid w:val="003E4B80"/>
    <w:rsid w:val="003F0721"/>
    <w:rsid w:val="003F1C14"/>
    <w:rsid w:val="003F4824"/>
    <w:rsid w:val="003F6BC3"/>
    <w:rsid w:val="004007B4"/>
    <w:rsid w:val="00401611"/>
    <w:rsid w:val="00402C44"/>
    <w:rsid w:val="00403B1B"/>
    <w:rsid w:val="00404F7F"/>
    <w:rsid w:val="0042350B"/>
    <w:rsid w:val="00433423"/>
    <w:rsid w:val="00436535"/>
    <w:rsid w:val="004408A9"/>
    <w:rsid w:val="00455F34"/>
    <w:rsid w:val="004641AB"/>
    <w:rsid w:val="0046582A"/>
    <w:rsid w:val="00466C7C"/>
    <w:rsid w:val="00470FA4"/>
    <w:rsid w:val="00471276"/>
    <w:rsid w:val="0047632F"/>
    <w:rsid w:val="0047667E"/>
    <w:rsid w:val="00483A79"/>
    <w:rsid w:val="004A32D7"/>
    <w:rsid w:val="004A62C5"/>
    <w:rsid w:val="004B07BB"/>
    <w:rsid w:val="004B2B8D"/>
    <w:rsid w:val="004B301D"/>
    <w:rsid w:val="004B302B"/>
    <w:rsid w:val="004B5489"/>
    <w:rsid w:val="004B65F2"/>
    <w:rsid w:val="004C1703"/>
    <w:rsid w:val="004C4A1D"/>
    <w:rsid w:val="004C50A5"/>
    <w:rsid w:val="004E32C0"/>
    <w:rsid w:val="004E71B5"/>
    <w:rsid w:val="004E79F9"/>
    <w:rsid w:val="004F2E7D"/>
    <w:rsid w:val="00503FA1"/>
    <w:rsid w:val="0051043F"/>
    <w:rsid w:val="005135A9"/>
    <w:rsid w:val="00525255"/>
    <w:rsid w:val="00525665"/>
    <w:rsid w:val="00531156"/>
    <w:rsid w:val="00531D12"/>
    <w:rsid w:val="0053699A"/>
    <w:rsid w:val="005371AC"/>
    <w:rsid w:val="005406B8"/>
    <w:rsid w:val="00542681"/>
    <w:rsid w:val="005427E7"/>
    <w:rsid w:val="00543A71"/>
    <w:rsid w:val="005455BF"/>
    <w:rsid w:val="00554126"/>
    <w:rsid w:val="005720F1"/>
    <w:rsid w:val="00586AD2"/>
    <w:rsid w:val="00587B0D"/>
    <w:rsid w:val="005901FD"/>
    <w:rsid w:val="00590873"/>
    <w:rsid w:val="00590BFE"/>
    <w:rsid w:val="00594A62"/>
    <w:rsid w:val="005A1C94"/>
    <w:rsid w:val="005A377E"/>
    <w:rsid w:val="005B17A2"/>
    <w:rsid w:val="005B31D0"/>
    <w:rsid w:val="005B5120"/>
    <w:rsid w:val="005B6023"/>
    <w:rsid w:val="005C1949"/>
    <w:rsid w:val="005C1D4D"/>
    <w:rsid w:val="005C53AB"/>
    <w:rsid w:val="005C73D8"/>
    <w:rsid w:val="005D3684"/>
    <w:rsid w:val="005D4561"/>
    <w:rsid w:val="005D4787"/>
    <w:rsid w:val="005D6704"/>
    <w:rsid w:val="005E349A"/>
    <w:rsid w:val="005F03B3"/>
    <w:rsid w:val="005F05A4"/>
    <w:rsid w:val="005F1193"/>
    <w:rsid w:val="005F228C"/>
    <w:rsid w:val="005F3DEE"/>
    <w:rsid w:val="006008F0"/>
    <w:rsid w:val="006108F0"/>
    <w:rsid w:val="00614F4F"/>
    <w:rsid w:val="0061679C"/>
    <w:rsid w:val="00616EDD"/>
    <w:rsid w:val="00617C4D"/>
    <w:rsid w:val="0062117A"/>
    <w:rsid w:val="006241E7"/>
    <w:rsid w:val="00624BA7"/>
    <w:rsid w:val="00626881"/>
    <w:rsid w:val="00626D41"/>
    <w:rsid w:val="0063139B"/>
    <w:rsid w:val="00636160"/>
    <w:rsid w:val="00645827"/>
    <w:rsid w:val="00652F96"/>
    <w:rsid w:val="00655251"/>
    <w:rsid w:val="00655A12"/>
    <w:rsid w:val="00656FC3"/>
    <w:rsid w:val="006619B2"/>
    <w:rsid w:val="00663668"/>
    <w:rsid w:val="0066623F"/>
    <w:rsid w:val="00667967"/>
    <w:rsid w:val="0067159C"/>
    <w:rsid w:val="006750D3"/>
    <w:rsid w:val="00676A81"/>
    <w:rsid w:val="00681555"/>
    <w:rsid w:val="00683478"/>
    <w:rsid w:val="0068603C"/>
    <w:rsid w:val="00687540"/>
    <w:rsid w:val="006879FC"/>
    <w:rsid w:val="006A37BE"/>
    <w:rsid w:val="006B2764"/>
    <w:rsid w:val="006B2FB7"/>
    <w:rsid w:val="006B68C1"/>
    <w:rsid w:val="006B70F6"/>
    <w:rsid w:val="006C1321"/>
    <w:rsid w:val="006C589F"/>
    <w:rsid w:val="006D4721"/>
    <w:rsid w:val="006E4865"/>
    <w:rsid w:val="006E5B34"/>
    <w:rsid w:val="006F3ECE"/>
    <w:rsid w:val="006F73F4"/>
    <w:rsid w:val="00705092"/>
    <w:rsid w:val="00706199"/>
    <w:rsid w:val="007153CD"/>
    <w:rsid w:val="007164C4"/>
    <w:rsid w:val="00724853"/>
    <w:rsid w:val="00725CE1"/>
    <w:rsid w:val="007308A2"/>
    <w:rsid w:val="0073279A"/>
    <w:rsid w:val="0073713D"/>
    <w:rsid w:val="00741701"/>
    <w:rsid w:val="0074754A"/>
    <w:rsid w:val="00752167"/>
    <w:rsid w:val="00753500"/>
    <w:rsid w:val="007611DB"/>
    <w:rsid w:val="00761DED"/>
    <w:rsid w:val="007632A6"/>
    <w:rsid w:val="007644F3"/>
    <w:rsid w:val="0076664B"/>
    <w:rsid w:val="0077053C"/>
    <w:rsid w:val="007727CB"/>
    <w:rsid w:val="00775B07"/>
    <w:rsid w:val="00777693"/>
    <w:rsid w:val="00786A0E"/>
    <w:rsid w:val="007A0A73"/>
    <w:rsid w:val="007B1D6E"/>
    <w:rsid w:val="007C1CBF"/>
    <w:rsid w:val="007C6732"/>
    <w:rsid w:val="007F3DD4"/>
    <w:rsid w:val="007F433B"/>
    <w:rsid w:val="007F6270"/>
    <w:rsid w:val="0080083D"/>
    <w:rsid w:val="0080085F"/>
    <w:rsid w:val="00800C5D"/>
    <w:rsid w:val="00814620"/>
    <w:rsid w:val="008223E9"/>
    <w:rsid w:val="008376FB"/>
    <w:rsid w:val="0085667C"/>
    <w:rsid w:val="008571A1"/>
    <w:rsid w:val="008576D8"/>
    <w:rsid w:val="008666AD"/>
    <w:rsid w:val="0086675C"/>
    <w:rsid w:val="00867D63"/>
    <w:rsid w:val="00876B1F"/>
    <w:rsid w:val="008773C1"/>
    <w:rsid w:val="0088760A"/>
    <w:rsid w:val="00887A82"/>
    <w:rsid w:val="0089242A"/>
    <w:rsid w:val="00892D3E"/>
    <w:rsid w:val="0089705D"/>
    <w:rsid w:val="008A463C"/>
    <w:rsid w:val="008A60AE"/>
    <w:rsid w:val="008A7AF0"/>
    <w:rsid w:val="008B12D0"/>
    <w:rsid w:val="008B2671"/>
    <w:rsid w:val="008B38A3"/>
    <w:rsid w:val="008B4D7B"/>
    <w:rsid w:val="008B4E46"/>
    <w:rsid w:val="008C1807"/>
    <w:rsid w:val="008C241A"/>
    <w:rsid w:val="008C48F7"/>
    <w:rsid w:val="008D1380"/>
    <w:rsid w:val="008E0295"/>
    <w:rsid w:val="008E1970"/>
    <w:rsid w:val="008F0C4C"/>
    <w:rsid w:val="008F2150"/>
    <w:rsid w:val="008F5477"/>
    <w:rsid w:val="008F636F"/>
    <w:rsid w:val="009018D8"/>
    <w:rsid w:val="00902CA2"/>
    <w:rsid w:val="00906312"/>
    <w:rsid w:val="0090700C"/>
    <w:rsid w:val="00907ADF"/>
    <w:rsid w:val="00910622"/>
    <w:rsid w:val="00926F1C"/>
    <w:rsid w:val="009368CA"/>
    <w:rsid w:val="00944E54"/>
    <w:rsid w:val="0094602E"/>
    <w:rsid w:val="00955638"/>
    <w:rsid w:val="009560FA"/>
    <w:rsid w:val="009625A4"/>
    <w:rsid w:val="00964970"/>
    <w:rsid w:val="00971A43"/>
    <w:rsid w:val="009739C8"/>
    <w:rsid w:val="00983CF3"/>
    <w:rsid w:val="00984A3A"/>
    <w:rsid w:val="00986201"/>
    <w:rsid w:val="0098745B"/>
    <w:rsid w:val="009901B6"/>
    <w:rsid w:val="0099267A"/>
    <w:rsid w:val="009945AF"/>
    <w:rsid w:val="009A5952"/>
    <w:rsid w:val="009B41C9"/>
    <w:rsid w:val="009B73D3"/>
    <w:rsid w:val="009D1C83"/>
    <w:rsid w:val="009D6F98"/>
    <w:rsid w:val="009E04AD"/>
    <w:rsid w:val="009E5C05"/>
    <w:rsid w:val="009E74E9"/>
    <w:rsid w:val="00A04984"/>
    <w:rsid w:val="00A07DAA"/>
    <w:rsid w:val="00A279FA"/>
    <w:rsid w:val="00A27F32"/>
    <w:rsid w:val="00A3739D"/>
    <w:rsid w:val="00A40108"/>
    <w:rsid w:val="00A4528F"/>
    <w:rsid w:val="00A45D3E"/>
    <w:rsid w:val="00A520B0"/>
    <w:rsid w:val="00A57BB7"/>
    <w:rsid w:val="00A77E8F"/>
    <w:rsid w:val="00A80239"/>
    <w:rsid w:val="00A83067"/>
    <w:rsid w:val="00A963F4"/>
    <w:rsid w:val="00AA72A9"/>
    <w:rsid w:val="00AB08B0"/>
    <w:rsid w:val="00AB2BE0"/>
    <w:rsid w:val="00AB7188"/>
    <w:rsid w:val="00AB7F39"/>
    <w:rsid w:val="00AC46E6"/>
    <w:rsid w:val="00AC6E6A"/>
    <w:rsid w:val="00AC7C56"/>
    <w:rsid w:val="00AD0462"/>
    <w:rsid w:val="00AE2E48"/>
    <w:rsid w:val="00AE5C89"/>
    <w:rsid w:val="00AE6C96"/>
    <w:rsid w:val="00AF69DD"/>
    <w:rsid w:val="00AF7365"/>
    <w:rsid w:val="00B006EB"/>
    <w:rsid w:val="00B00FDE"/>
    <w:rsid w:val="00B14B93"/>
    <w:rsid w:val="00B15BF5"/>
    <w:rsid w:val="00B16646"/>
    <w:rsid w:val="00B1668D"/>
    <w:rsid w:val="00B16CBE"/>
    <w:rsid w:val="00B17A8B"/>
    <w:rsid w:val="00B24E25"/>
    <w:rsid w:val="00B310D5"/>
    <w:rsid w:val="00B346A4"/>
    <w:rsid w:val="00B37031"/>
    <w:rsid w:val="00B4486B"/>
    <w:rsid w:val="00B45424"/>
    <w:rsid w:val="00B4623C"/>
    <w:rsid w:val="00B5111C"/>
    <w:rsid w:val="00B52144"/>
    <w:rsid w:val="00B545E4"/>
    <w:rsid w:val="00B56F17"/>
    <w:rsid w:val="00B6167B"/>
    <w:rsid w:val="00B63FED"/>
    <w:rsid w:val="00B64BE0"/>
    <w:rsid w:val="00B73A6F"/>
    <w:rsid w:val="00B76B86"/>
    <w:rsid w:val="00B80938"/>
    <w:rsid w:val="00B850D5"/>
    <w:rsid w:val="00B929C0"/>
    <w:rsid w:val="00B93383"/>
    <w:rsid w:val="00B946D1"/>
    <w:rsid w:val="00B94D09"/>
    <w:rsid w:val="00B958B6"/>
    <w:rsid w:val="00BA3F2C"/>
    <w:rsid w:val="00BA7837"/>
    <w:rsid w:val="00BB2BD8"/>
    <w:rsid w:val="00BC17F8"/>
    <w:rsid w:val="00BC1926"/>
    <w:rsid w:val="00BC4552"/>
    <w:rsid w:val="00BD6B76"/>
    <w:rsid w:val="00BE6F40"/>
    <w:rsid w:val="00C051FC"/>
    <w:rsid w:val="00C11F92"/>
    <w:rsid w:val="00C227EE"/>
    <w:rsid w:val="00C47666"/>
    <w:rsid w:val="00C513F1"/>
    <w:rsid w:val="00C544D3"/>
    <w:rsid w:val="00C574DF"/>
    <w:rsid w:val="00C57826"/>
    <w:rsid w:val="00C77D67"/>
    <w:rsid w:val="00C83A99"/>
    <w:rsid w:val="00C9356A"/>
    <w:rsid w:val="00C93B2C"/>
    <w:rsid w:val="00C9578F"/>
    <w:rsid w:val="00C96E3F"/>
    <w:rsid w:val="00CA6F16"/>
    <w:rsid w:val="00CA7BA6"/>
    <w:rsid w:val="00CB0D24"/>
    <w:rsid w:val="00CB6A35"/>
    <w:rsid w:val="00CB6BCC"/>
    <w:rsid w:val="00CC04E5"/>
    <w:rsid w:val="00CC3C14"/>
    <w:rsid w:val="00CD5BAA"/>
    <w:rsid w:val="00CD7A1F"/>
    <w:rsid w:val="00CE10AA"/>
    <w:rsid w:val="00CE78AF"/>
    <w:rsid w:val="00D1314D"/>
    <w:rsid w:val="00D15467"/>
    <w:rsid w:val="00D25FFF"/>
    <w:rsid w:val="00D37D0A"/>
    <w:rsid w:val="00D462D1"/>
    <w:rsid w:val="00D50BAF"/>
    <w:rsid w:val="00D54343"/>
    <w:rsid w:val="00D5493D"/>
    <w:rsid w:val="00D736BB"/>
    <w:rsid w:val="00D75C7E"/>
    <w:rsid w:val="00D831EB"/>
    <w:rsid w:val="00D84A14"/>
    <w:rsid w:val="00D863D0"/>
    <w:rsid w:val="00D91161"/>
    <w:rsid w:val="00D91E2B"/>
    <w:rsid w:val="00D9399A"/>
    <w:rsid w:val="00DA1268"/>
    <w:rsid w:val="00DA76F2"/>
    <w:rsid w:val="00DB5435"/>
    <w:rsid w:val="00DB76A6"/>
    <w:rsid w:val="00DB7CD4"/>
    <w:rsid w:val="00DC177A"/>
    <w:rsid w:val="00DD03C1"/>
    <w:rsid w:val="00DD1D8C"/>
    <w:rsid w:val="00DD2FEB"/>
    <w:rsid w:val="00DD7807"/>
    <w:rsid w:val="00DE0D6C"/>
    <w:rsid w:val="00DE5C53"/>
    <w:rsid w:val="00DE5F2C"/>
    <w:rsid w:val="00DF399F"/>
    <w:rsid w:val="00DF5E73"/>
    <w:rsid w:val="00E00367"/>
    <w:rsid w:val="00E0364B"/>
    <w:rsid w:val="00E203B3"/>
    <w:rsid w:val="00E347D7"/>
    <w:rsid w:val="00E45D35"/>
    <w:rsid w:val="00E477AE"/>
    <w:rsid w:val="00E52958"/>
    <w:rsid w:val="00E52BCC"/>
    <w:rsid w:val="00E57218"/>
    <w:rsid w:val="00E6278F"/>
    <w:rsid w:val="00E662E3"/>
    <w:rsid w:val="00E6678A"/>
    <w:rsid w:val="00E720A8"/>
    <w:rsid w:val="00E72F2A"/>
    <w:rsid w:val="00E77725"/>
    <w:rsid w:val="00E80E61"/>
    <w:rsid w:val="00E928AD"/>
    <w:rsid w:val="00E93AED"/>
    <w:rsid w:val="00E95494"/>
    <w:rsid w:val="00E96833"/>
    <w:rsid w:val="00E9762F"/>
    <w:rsid w:val="00EA3176"/>
    <w:rsid w:val="00EA4891"/>
    <w:rsid w:val="00EB5147"/>
    <w:rsid w:val="00EC018F"/>
    <w:rsid w:val="00ED183F"/>
    <w:rsid w:val="00ED2600"/>
    <w:rsid w:val="00ED4A6C"/>
    <w:rsid w:val="00EE159B"/>
    <w:rsid w:val="00EE4529"/>
    <w:rsid w:val="00EF3793"/>
    <w:rsid w:val="00EF7A28"/>
    <w:rsid w:val="00F00DED"/>
    <w:rsid w:val="00F013BD"/>
    <w:rsid w:val="00F024B4"/>
    <w:rsid w:val="00F05081"/>
    <w:rsid w:val="00F10418"/>
    <w:rsid w:val="00F22C33"/>
    <w:rsid w:val="00F2776A"/>
    <w:rsid w:val="00F41DF4"/>
    <w:rsid w:val="00F433F1"/>
    <w:rsid w:val="00F43E16"/>
    <w:rsid w:val="00F56262"/>
    <w:rsid w:val="00F56400"/>
    <w:rsid w:val="00F7122B"/>
    <w:rsid w:val="00F76DDD"/>
    <w:rsid w:val="00F80949"/>
    <w:rsid w:val="00F811F6"/>
    <w:rsid w:val="00F937E5"/>
    <w:rsid w:val="00F956A1"/>
    <w:rsid w:val="00F967EA"/>
    <w:rsid w:val="00FA1352"/>
    <w:rsid w:val="00FA5E06"/>
    <w:rsid w:val="00FA7774"/>
    <w:rsid w:val="00FA7911"/>
    <w:rsid w:val="00FA7FEC"/>
    <w:rsid w:val="00FB2F14"/>
    <w:rsid w:val="00FB55E0"/>
    <w:rsid w:val="00FB7144"/>
    <w:rsid w:val="00FC6F1B"/>
    <w:rsid w:val="00FD0743"/>
    <w:rsid w:val="00FD2146"/>
    <w:rsid w:val="00FD24CB"/>
    <w:rsid w:val="00FD2895"/>
    <w:rsid w:val="00FD2DD7"/>
    <w:rsid w:val="00FE0AD4"/>
    <w:rsid w:val="00FE3E52"/>
    <w:rsid w:val="00FE589C"/>
    <w:rsid w:val="00FE71BA"/>
    <w:rsid w:val="00FF7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C5424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 w:qFormat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 w:uiPriority="99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/>
    <w:lsdException w:name="Plain Table 4" w:uiPriority="21"/>
    <w:lsdException w:name="Plain Table 5" w:uiPriority="31"/>
    <w:lsdException w:name="Grid Table Light" w:uiPriority="32"/>
    <w:lsdException w:name="Grid Table 1 Light" w:uiPriority="33"/>
    <w:lsdException w:name="Grid Table 2" w:uiPriority="37"/>
    <w:lsdException w:name="Grid Table 3" w:uiPriority="39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Normal">
    <w:name w:val="Normal"/>
    <w:qFormat/>
    <w:rsid w:val="00D37D0A"/>
    <w:pPr>
      <w:spacing w:after="180" w:line="336" w:lineRule="auto"/>
      <w:ind w:firstLine="567"/>
      <w:jc w:val="both"/>
    </w:pPr>
    <w:rPr>
      <w:rFonts w:ascii="Arial" w:hAnsi="Arial"/>
      <w:color w:val="000000"/>
      <w:sz w:val="22"/>
      <w:szCs w:val="24"/>
      <w:lang w:eastAsia="de-DE"/>
    </w:rPr>
  </w:style>
  <w:style w:type="paragraph" w:styleId="Ttulo1">
    <w:name w:val="heading 1"/>
    <w:basedOn w:val="Normal"/>
    <w:next w:val="Normal"/>
    <w:link w:val="Ttulo1Car"/>
    <w:uiPriority w:val="9"/>
    <w:qFormat/>
    <w:rsid w:val="00926F1C"/>
    <w:pPr>
      <w:keepNext/>
      <w:spacing w:line="240" w:lineRule="auto"/>
      <w:ind w:firstLine="0"/>
      <w:jc w:val="left"/>
      <w:outlineLvl w:val="0"/>
    </w:pPr>
    <w:rPr>
      <w:b/>
      <w:color w:val="auto"/>
      <w:sz w:val="48"/>
      <w:lang w:eastAsia="en-US"/>
    </w:rPr>
  </w:style>
  <w:style w:type="paragraph" w:styleId="Ttulo2">
    <w:name w:val="heading 2"/>
    <w:basedOn w:val="Normal"/>
    <w:next w:val="Normal"/>
    <w:link w:val="Ttulo2Car"/>
    <w:qFormat/>
    <w:rsid w:val="00926F1C"/>
    <w:pPr>
      <w:keepNext/>
      <w:keepLines/>
      <w:spacing w:line="240" w:lineRule="auto"/>
      <w:ind w:firstLine="0"/>
      <w:jc w:val="left"/>
      <w:outlineLvl w:val="1"/>
    </w:pPr>
    <w:rPr>
      <w:rFonts w:eastAsia="MS Gothic"/>
      <w:b/>
      <w:sz w:val="36"/>
      <w:szCs w:val="26"/>
    </w:rPr>
  </w:style>
  <w:style w:type="paragraph" w:styleId="Ttulo3">
    <w:name w:val="heading 3"/>
    <w:basedOn w:val="Normal"/>
    <w:next w:val="Normal"/>
    <w:qFormat/>
    <w:rsid w:val="0077053C"/>
    <w:pPr>
      <w:keepNext/>
      <w:spacing w:line="288" w:lineRule="auto"/>
      <w:ind w:firstLine="0"/>
      <w:jc w:val="left"/>
      <w:outlineLvl w:val="2"/>
    </w:pPr>
    <w:rPr>
      <w:b/>
      <w:bCs/>
      <w:color w:val="auto"/>
      <w:sz w:val="28"/>
      <w:lang w:eastAsia="en-US"/>
    </w:rPr>
  </w:style>
  <w:style w:type="paragraph" w:styleId="Ttulo4">
    <w:name w:val="heading 4"/>
    <w:basedOn w:val="Normal"/>
    <w:next w:val="Normal"/>
    <w:link w:val="Ttulo4Car"/>
    <w:qFormat/>
    <w:rsid w:val="0077053C"/>
    <w:pPr>
      <w:keepNext/>
      <w:keepLines/>
      <w:ind w:firstLine="0"/>
      <w:jc w:val="left"/>
      <w:outlineLvl w:val="3"/>
    </w:pPr>
    <w:rPr>
      <w:rFonts w:eastAsia="MS Gothic"/>
      <w:b/>
      <w:iCs/>
    </w:rPr>
  </w:style>
  <w:style w:type="paragraph" w:styleId="Ttulo5">
    <w:name w:val="heading 5"/>
    <w:basedOn w:val="Normal"/>
    <w:next w:val="Normal"/>
    <w:link w:val="Ttulo5Car"/>
    <w:autoRedefine/>
    <w:qFormat/>
    <w:rsid w:val="002F1D46"/>
    <w:pPr>
      <w:keepNext/>
      <w:keepLines/>
      <w:spacing w:before="40"/>
      <w:outlineLvl w:val="4"/>
    </w:pPr>
    <w:rPr>
      <w:rFonts w:eastAsia="MS Gothic"/>
      <w:b/>
    </w:rPr>
  </w:style>
  <w:style w:type="paragraph" w:styleId="Ttulo6">
    <w:name w:val="heading 6"/>
    <w:basedOn w:val="Normal"/>
    <w:next w:val="Normal"/>
    <w:link w:val="Ttulo6Car"/>
    <w:autoRedefine/>
    <w:qFormat/>
    <w:rsid w:val="002F1D46"/>
    <w:pPr>
      <w:keepNext/>
      <w:keepLines/>
      <w:spacing w:before="40"/>
      <w:outlineLvl w:val="5"/>
    </w:pPr>
    <w:rPr>
      <w:rFonts w:eastAsia="MS Gothic"/>
    </w:rPr>
  </w:style>
  <w:style w:type="paragraph" w:styleId="Ttulo7">
    <w:name w:val="heading 7"/>
    <w:basedOn w:val="Normal"/>
    <w:next w:val="Normal"/>
    <w:link w:val="Ttulo7Car"/>
    <w:autoRedefine/>
    <w:qFormat/>
    <w:rsid w:val="002F1D46"/>
    <w:pPr>
      <w:keepNext/>
      <w:keepLines/>
      <w:spacing w:before="40"/>
      <w:outlineLvl w:val="6"/>
    </w:pPr>
    <w:rPr>
      <w:rFonts w:eastAsia="MS Gothic"/>
      <w:i/>
      <w:iCs/>
      <w:sz w:val="18"/>
    </w:rPr>
  </w:style>
  <w:style w:type="paragraph" w:styleId="Ttulo8">
    <w:name w:val="heading 8"/>
    <w:basedOn w:val="Normal"/>
    <w:next w:val="Normal"/>
    <w:link w:val="Ttulo8Car"/>
    <w:autoRedefine/>
    <w:qFormat/>
    <w:rsid w:val="002F1D46"/>
    <w:pPr>
      <w:keepNext/>
      <w:keepLines/>
      <w:spacing w:before="40"/>
      <w:outlineLvl w:val="7"/>
    </w:pPr>
    <w:rPr>
      <w:rFonts w:eastAsia="MS Gothic"/>
      <w:color w:val="272727"/>
      <w:szCs w:val="21"/>
    </w:rPr>
  </w:style>
  <w:style w:type="paragraph" w:styleId="Ttulo9">
    <w:name w:val="heading 9"/>
    <w:basedOn w:val="Normal"/>
    <w:next w:val="Normal"/>
    <w:link w:val="Ttulo9Car"/>
    <w:autoRedefine/>
    <w:qFormat/>
    <w:rsid w:val="002F1D46"/>
    <w:pPr>
      <w:spacing w:before="240" w:after="60"/>
      <w:outlineLvl w:val="8"/>
    </w:pPr>
    <w:rPr>
      <w:sz w:val="18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comentario">
    <w:name w:val="annotation text"/>
    <w:basedOn w:val="Normal"/>
    <w:link w:val="TextocomentarioCar"/>
    <w:semiHidden/>
    <w:unhideWhenUsed/>
    <w:rsid w:val="007C1CBF"/>
    <w:rPr>
      <w:sz w:val="24"/>
    </w:rPr>
  </w:style>
  <w:style w:type="paragraph" w:styleId="Encabezado">
    <w:name w:val="header"/>
    <w:basedOn w:val="Normal"/>
    <w:link w:val="EncabezadoCar"/>
    <w:uiPriority w:val="99"/>
    <w:rsid w:val="00E54664"/>
    <w:pPr>
      <w:tabs>
        <w:tab w:val="center" w:pos="4536"/>
        <w:tab w:val="right" w:pos="9072"/>
      </w:tabs>
    </w:pPr>
  </w:style>
  <w:style w:type="paragraph" w:styleId="Textoindependiente">
    <w:name w:val="Body Text"/>
    <w:basedOn w:val="Normal"/>
    <w:link w:val="TextoindependienteCar"/>
    <w:autoRedefine/>
    <w:rsid w:val="00360755"/>
    <w:pPr>
      <w:spacing w:line="240" w:lineRule="auto"/>
    </w:pPr>
    <w:rPr>
      <w:b/>
      <w:bCs/>
      <w:color w:val="auto"/>
      <w:sz w:val="28"/>
      <w:lang w:val="en-US" w:eastAsia="en-US"/>
    </w:rPr>
  </w:style>
  <w:style w:type="paragraph" w:styleId="Textoindependiente2">
    <w:name w:val="Body Text 2"/>
    <w:basedOn w:val="Normal"/>
    <w:autoRedefine/>
    <w:rsid w:val="00360755"/>
    <w:pPr>
      <w:spacing w:line="240" w:lineRule="auto"/>
    </w:pPr>
    <w:rPr>
      <w:rFonts w:cs="Tahoma"/>
      <w:color w:val="auto"/>
      <w:lang w:val="en-US" w:eastAsia="en-US"/>
    </w:rPr>
  </w:style>
  <w:style w:type="table" w:customStyle="1" w:styleId="Tabellengitternetz">
    <w:name w:val="Tabellengitternetz"/>
    <w:basedOn w:val="Tablanormal"/>
    <w:rsid w:val="00C11F92"/>
    <w:pPr>
      <w:spacing w:line="28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vistosa-nfasis11">
    <w:name w:val="Lista vistosa - Énfasis 11"/>
    <w:basedOn w:val="Normal"/>
    <w:uiPriority w:val="34"/>
    <w:qFormat/>
    <w:rsid w:val="009E04AD"/>
    <w:pPr>
      <w:numPr>
        <w:numId w:val="19"/>
      </w:numPr>
      <w:ind w:left="568" w:hanging="284"/>
      <w:contextualSpacing/>
    </w:pPr>
  </w:style>
  <w:style w:type="character" w:styleId="Hipervnculo">
    <w:name w:val="Hyperlink"/>
    <w:uiPriority w:val="99"/>
    <w:rsid w:val="00A57BB7"/>
    <w:rPr>
      <w:color w:val="0000FF"/>
      <w:u w:val="single"/>
    </w:rPr>
  </w:style>
  <w:style w:type="paragraph" w:styleId="Textosinformato">
    <w:name w:val="Plain Text"/>
    <w:basedOn w:val="Normal"/>
    <w:link w:val="TextosinformatoCar"/>
    <w:autoRedefine/>
    <w:uiPriority w:val="99"/>
    <w:unhideWhenUsed/>
    <w:rsid w:val="00027ABF"/>
    <w:pPr>
      <w:spacing w:line="240" w:lineRule="auto"/>
      <w:ind w:firstLine="0"/>
    </w:pPr>
    <w:rPr>
      <w:rFonts w:eastAsia="Calibri"/>
      <w:color w:val="auto"/>
      <w:szCs w:val="21"/>
      <w:lang w:eastAsia="en-US"/>
    </w:rPr>
  </w:style>
  <w:style w:type="character" w:customStyle="1" w:styleId="TextosinformatoCar">
    <w:name w:val="Texto sin formato Car"/>
    <w:link w:val="Textosinformato"/>
    <w:uiPriority w:val="99"/>
    <w:rsid w:val="00027ABF"/>
    <w:rPr>
      <w:rFonts w:ascii="Arial" w:eastAsia="Calibri" w:hAnsi="Arial"/>
      <w:sz w:val="21"/>
      <w:szCs w:val="21"/>
      <w:lang w:val="es-ES" w:eastAsia="en-US"/>
    </w:rPr>
  </w:style>
  <w:style w:type="character" w:customStyle="1" w:styleId="Ttulo9Car">
    <w:name w:val="Título 9 Car"/>
    <w:link w:val="Ttulo9"/>
    <w:rsid w:val="002F1D46"/>
    <w:rPr>
      <w:rFonts w:ascii="Arial" w:eastAsia="Times New Roman" w:hAnsi="Arial" w:cs="Times New Roman"/>
      <w:color w:val="000000"/>
      <w:sz w:val="18"/>
      <w:szCs w:val="22"/>
      <w:lang w:val="es-ES" w:eastAsia="de-DE"/>
    </w:rPr>
  </w:style>
  <w:style w:type="paragraph" w:styleId="Textodeglobo">
    <w:name w:val="Balloon Text"/>
    <w:basedOn w:val="Normal"/>
    <w:link w:val="TextodegloboCar"/>
    <w:semiHidden/>
    <w:unhideWhenUsed/>
    <w:rsid w:val="00007987"/>
    <w:pPr>
      <w:spacing w:after="0" w:line="240" w:lineRule="auto"/>
    </w:pPr>
    <w:rPr>
      <w:sz w:val="18"/>
      <w:szCs w:val="18"/>
    </w:rPr>
  </w:style>
  <w:style w:type="character" w:customStyle="1" w:styleId="TextodegloboCar">
    <w:name w:val="Texto de globo Car"/>
    <w:link w:val="Textodeglobo"/>
    <w:semiHidden/>
    <w:rsid w:val="00007987"/>
    <w:rPr>
      <w:rFonts w:ascii="Arial" w:hAnsi="Arial"/>
      <w:color w:val="000000"/>
      <w:sz w:val="18"/>
      <w:szCs w:val="18"/>
      <w:lang w:val="es-ES" w:eastAsia="de-DE"/>
    </w:rPr>
  </w:style>
  <w:style w:type="table" w:styleId="Tablaconcuadrcula">
    <w:name w:val="Table Grid"/>
    <w:basedOn w:val="Tablanormal"/>
    <w:uiPriority w:val="59"/>
    <w:rsid w:val="00276D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uadrculamedia1-nfasis1">
    <w:name w:val="Medium Grid 1 Accent 1"/>
    <w:basedOn w:val="Tablanormal"/>
    <w:uiPriority w:val="62"/>
    <w:rsid w:val="00276D71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Tms Rmn" w:eastAsia="Helvetica" w:hAnsi="Tms Rm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Tms Rmn" w:eastAsia="Helvetica" w:hAnsi="Tms Rmn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Tms Rmn" w:eastAsia="Helvetica" w:hAnsi="Tms Rmn" w:cs="Times New Roman"/>
        <w:b/>
        <w:bCs/>
      </w:rPr>
    </w:tblStylePr>
    <w:tblStylePr w:type="lastCol">
      <w:rPr>
        <w:rFonts w:ascii="Tms Rmn" w:eastAsia="Helvetica" w:hAnsi="Tms Rm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Tablamoderna">
    <w:name w:val="Table Contemporary"/>
    <w:basedOn w:val="Tablanormal"/>
    <w:rsid w:val="00276D71"/>
    <w:pPr>
      <w:spacing w:line="280" w:lineRule="exac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conefectos3D3">
    <w:name w:val="Table 3D effects 3"/>
    <w:basedOn w:val="Tablanormal"/>
    <w:rsid w:val="00276D71"/>
    <w:pPr>
      <w:spacing w:line="280" w:lineRule="exac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media3">
    <w:name w:val="Medium Grid 3"/>
    <w:basedOn w:val="Tablanormal"/>
    <w:uiPriority w:val="60"/>
    <w:rsid w:val="00E928AD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TDC9">
    <w:name w:val="toc 9"/>
    <w:basedOn w:val="Normal"/>
    <w:next w:val="Normal"/>
    <w:autoRedefine/>
    <w:unhideWhenUsed/>
    <w:rsid w:val="00D831EB"/>
    <w:pPr>
      <w:ind w:left="1680"/>
    </w:pPr>
  </w:style>
  <w:style w:type="character" w:customStyle="1" w:styleId="EncabezadoCar">
    <w:name w:val="Encabezado Car"/>
    <w:link w:val="Encabezado"/>
    <w:uiPriority w:val="99"/>
    <w:rsid w:val="00FD24CB"/>
    <w:rPr>
      <w:rFonts w:ascii="Arial" w:hAnsi="Arial"/>
      <w:color w:val="000000"/>
      <w:spacing w:val="4"/>
      <w:szCs w:val="24"/>
    </w:rPr>
  </w:style>
  <w:style w:type="paragraph" w:customStyle="1" w:styleId="Cuadrculamedia21">
    <w:name w:val="Cuadrícula media 21"/>
    <w:aliases w:val="Cargo en la empresa"/>
    <w:link w:val="Cuadrculamedia2Car"/>
    <w:autoRedefine/>
    <w:qFormat/>
    <w:rsid w:val="00436535"/>
    <w:pPr>
      <w:ind w:firstLine="1134"/>
    </w:pPr>
    <w:rPr>
      <w:rFonts w:ascii="Arial" w:eastAsia="MS Mincho" w:hAnsi="Arial"/>
      <w:sz w:val="18"/>
      <w:szCs w:val="22"/>
    </w:rPr>
  </w:style>
  <w:style w:type="character" w:customStyle="1" w:styleId="Cuadrculamedia2Car">
    <w:name w:val="Cuadrícula media 2 Car"/>
    <w:aliases w:val="Cargo en la empresa Car"/>
    <w:link w:val="Cuadrculamedia21"/>
    <w:rsid w:val="00436535"/>
    <w:rPr>
      <w:rFonts w:ascii="Arial" w:eastAsia="MS Mincho" w:hAnsi="Arial"/>
      <w:sz w:val="18"/>
      <w:szCs w:val="22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B6E30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link w:val="Piedepgina"/>
    <w:uiPriority w:val="99"/>
    <w:rsid w:val="001B6E30"/>
    <w:rPr>
      <w:rFonts w:ascii="Arial" w:hAnsi="Arial"/>
      <w:color w:val="000000"/>
      <w:spacing w:val="4"/>
      <w:szCs w:val="24"/>
    </w:rPr>
  </w:style>
  <w:style w:type="character" w:customStyle="1" w:styleId="TextocomentarioCar">
    <w:name w:val="Texto comentario Car"/>
    <w:link w:val="Textocomentario"/>
    <w:semiHidden/>
    <w:rsid w:val="007C1CBF"/>
    <w:rPr>
      <w:rFonts w:ascii="Arial" w:hAnsi="Arial"/>
      <w:color w:val="000000"/>
      <w:sz w:val="24"/>
      <w:szCs w:val="24"/>
      <w:lang w:val="es-ES" w:eastAsia="de-DE"/>
    </w:rPr>
  </w:style>
  <w:style w:type="character" w:styleId="CitaHTML">
    <w:name w:val="HTML Cite"/>
    <w:unhideWhenUsed/>
    <w:rsid w:val="007C1CBF"/>
    <w:rPr>
      <w:i/>
      <w:iCs/>
    </w:rPr>
  </w:style>
  <w:style w:type="character" w:styleId="CdigoHTML">
    <w:name w:val="HTML Code"/>
    <w:unhideWhenUsed/>
    <w:rsid w:val="00360755"/>
    <w:rPr>
      <w:rFonts w:ascii="Courier" w:hAnsi="Courier"/>
      <w:sz w:val="20"/>
      <w:szCs w:val="20"/>
    </w:rPr>
  </w:style>
  <w:style w:type="paragraph" w:styleId="Subttulo">
    <w:name w:val="Subtitle"/>
    <w:aliases w:val="Cursiva"/>
    <w:basedOn w:val="Normal"/>
    <w:next w:val="Normal"/>
    <w:link w:val="SubttuloCar"/>
    <w:qFormat/>
    <w:rsid w:val="00D37D0A"/>
    <w:pPr>
      <w:numPr>
        <w:ilvl w:val="1"/>
      </w:numPr>
      <w:spacing w:after="160"/>
      <w:ind w:firstLine="567"/>
    </w:pPr>
    <w:rPr>
      <w:rFonts w:eastAsia="MS Mincho"/>
      <w:i/>
      <w:szCs w:val="22"/>
    </w:rPr>
  </w:style>
  <w:style w:type="character" w:customStyle="1" w:styleId="SubttuloCar">
    <w:name w:val="Subtítulo Car"/>
    <w:aliases w:val="Cursiva Car"/>
    <w:link w:val="Subttulo"/>
    <w:rsid w:val="00D37D0A"/>
    <w:rPr>
      <w:rFonts w:ascii="Arial" w:eastAsia="MS Mincho" w:hAnsi="Arial"/>
      <w:i/>
      <w:color w:val="000000"/>
      <w:sz w:val="22"/>
      <w:szCs w:val="22"/>
      <w:lang w:val="es-ES" w:eastAsia="de-DE"/>
    </w:rPr>
  </w:style>
  <w:style w:type="character" w:styleId="Textoennegrita">
    <w:name w:val="Strong"/>
    <w:aliases w:val="Negrita"/>
    <w:qFormat/>
    <w:rsid w:val="00926F1C"/>
    <w:rPr>
      <w:rFonts w:ascii="Arial" w:hAnsi="Arial"/>
      <w:b/>
      <w:bCs/>
      <w:i w:val="0"/>
      <w:iCs w:val="0"/>
      <w:noProof w:val="0"/>
      <w:w w:val="100"/>
      <w:lang w:val="es-ES"/>
    </w:rPr>
  </w:style>
  <w:style w:type="character" w:customStyle="1" w:styleId="Ttulo2Car">
    <w:name w:val="Título 2 Car"/>
    <w:link w:val="Ttulo2"/>
    <w:rsid w:val="00926F1C"/>
    <w:rPr>
      <w:rFonts w:ascii="Arial" w:eastAsia="MS Gothic" w:hAnsi="Arial" w:cs="Times New Roman"/>
      <w:b/>
      <w:color w:val="000000"/>
      <w:sz w:val="36"/>
      <w:szCs w:val="26"/>
      <w:lang w:val="es-ES"/>
    </w:rPr>
  </w:style>
  <w:style w:type="character" w:customStyle="1" w:styleId="Ttulo4Car">
    <w:name w:val="Título 4 Car"/>
    <w:link w:val="Ttulo4"/>
    <w:rsid w:val="0077053C"/>
    <w:rPr>
      <w:rFonts w:ascii="Arial" w:eastAsia="MS Gothic" w:hAnsi="Arial" w:cs="Times New Roman"/>
      <w:b/>
      <w:iCs/>
      <w:color w:val="000000"/>
      <w:sz w:val="21"/>
      <w:szCs w:val="24"/>
      <w:lang w:val="es-ES"/>
    </w:rPr>
  </w:style>
  <w:style w:type="character" w:customStyle="1" w:styleId="Ttulo5Car">
    <w:name w:val="Título 5 Car"/>
    <w:link w:val="Ttulo5"/>
    <w:rsid w:val="002F1D46"/>
    <w:rPr>
      <w:rFonts w:ascii="Arial" w:eastAsia="MS Gothic" w:hAnsi="Arial"/>
      <w:b/>
      <w:color w:val="000000"/>
      <w:sz w:val="21"/>
      <w:szCs w:val="24"/>
      <w:lang w:val="es-ES" w:eastAsia="de-DE"/>
    </w:rPr>
  </w:style>
  <w:style w:type="character" w:customStyle="1" w:styleId="Ttulo6Car">
    <w:name w:val="Título 6 Car"/>
    <w:link w:val="Ttulo6"/>
    <w:rsid w:val="002F1D46"/>
    <w:rPr>
      <w:rFonts w:ascii="Arial" w:eastAsia="MS Gothic" w:hAnsi="Arial"/>
      <w:color w:val="000000"/>
      <w:sz w:val="21"/>
      <w:szCs w:val="24"/>
      <w:lang w:val="es-ES" w:eastAsia="de-DE"/>
    </w:rPr>
  </w:style>
  <w:style w:type="character" w:customStyle="1" w:styleId="Ttulo7Car">
    <w:name w:val="Título 7 Car"/>
    <w:link w:val="Ttulo7"/>
    <w:rsid w:val="002F1D46"/>
    <w:rPr>
      <w:rFonts w:ascii="Arial" w:eastAsia="MS Gothic" w:hAnsi="Arial"/>
      <w:i/>
      <w:iCs/>
      <w:color w:val="000000"/>
      <w:sz w:val="18"/>
      <w:szCs w:val="24"/>
      <w:lang w:val="es-ES" w:eastAsia="de-DE"/>
    </w:rPr>
  </w:style>
  <w:style w:type="character" w:customStyle="1" w:styleId="Ttulo8Car">
    <w:name w:val="Título 8 Car"/>
    <w:link w:val="Ttulo8"/>
    <w:rsid w:val="002F1D46"/>
    <w:rPr>
      <w:rFonts w:ascii="Arial" w:eastAsia="MS Gothic" w:hAnsi="Arial"/>
      <w:color w:val="272727"/>
      <w:sz w:val="21"/>
      <w:szCs w:val="21"/>
      <w:lang w:val="es-ES" w:eastAsia="de-DE"/>
    </w:rPr>
  </w:style>
  <w:style w:type="character" w:styleId="DefinicinHTML">
    <w:name w:val="HTML Definition"/>
    <w:unhideWhenUsed/>
    <w:rsid w:val="007C1CBF"/>
    <w:rPr>
      <w:i/>
      <w:iCs/>
    </w:rPr>
  </w:style>
  <w:style w:type="paragraph" w:styleId="Direccinsobre">
    <w:name w:val="envelope address"/>
    <w:basedOn w:val="Normal"/>
    <w:autoRedefine/>
    <w:semiHidden/>
    <w:unhideWhenUsed/>
    <w:rsid w:val="007C1CBF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customStyle="1" w:styleId="Cuadrculavistosa-nfasis11">
    <w:name w:val="Cuadrícula vistosa - Énfasis 11"/>
    <w:basedOn w:val="Normal"/>
    <w:next w:val="Normal"/>
    <w:link w:val="Cuadrculavistosa-nfasis1Car"/>
    <w:uiPriority w:val="29"/>
    <w:qFormat/>
    <w:rsid w:val="007727CB"/>
    <w:pPr>
      <w:spacing w:before="180"/>
      <w:ind w:left="851" w:right="851" w:firstLine="0"/>
      <w:jc w:val="center"/>
    </w:pPr>
    <w:rPr>
      <w:i/>
      <w:iCs/>
    </w:rPr>
  </w:style>
  <w:style w:type="character" w:customStyle="1" w:styleId="Cuadrculavistosa-nfasis1Car">
    <w:name w:val="Cuadrícula vistosa - Énfasis 1 Car"/>
    <w:link w:val="Cuadrculavistosa-nfasis11"/>
    <w:uiPriority w:val="29"/>
    <w:rsid w:val="007727CB"/>
    <w:rPr>
      <w:rFonts w:ascii="Arial" w:hAnsi="Arial"/>
      <w:i/>
      <w:iCs/>
      <w:color w:val="000000"/>
      <w:sz w:val="21"/>
      <w:szCs w:val="24"/>
      <w:lang w:val="es-ES"/>
    </w:rPr>
  </w:style>
  <w:style w:type="paragraph" w:customStyle="1" w:styleId="Sombreadoclaro-nfasis21">
    <w:name w:val="Sombreado claro - Énfasis 21"/>
    <w:aliases w:val="Intense Quote"/>
    <w:basedOn w:val="Normal"/>
    <w:next w:val="Normal"/>
    <w:link w:val="Sombreadoclaro-nfasis2Car"/>
    <w:uiPriority w:val="30"/>
    <w:qFormat/>
    <w:rsid w:val="005C53AB"/>
    <w:pPr>
      <w:pBdr>
        <w:top w:val="single" w:sz="8" w:space="10" w:color="000000"/>
        <w:bottom w:val="single" w:sz="8" w:space="10" w:color="000000"/>
      </w:pBdr>
      <w:spacing w:before="180"/>
      <w:ind w:left="851" w:right="851" w:firstLine="0"/>
      <w:jc w:val="center"/>
    </w:pPr>
    <w:rPr>
      <w:i/>
      <w:iCs/>
    </w:rPr>
  </w:style>
  <w:style w:type="character" w:customStyle="1" w:styleId="Sombreadoclaro-nfasis2Car">
    <w:name w:val="Sombreado claro - Énfasis 2 Car"/>
    <w:aliases w:val="Cita destacada Car"/>
    <w:link w:val="Sombreadoclaro-nfasis21"/>
    <w:uiPriority w:val="30"/>
    <w:rsid w:val="005C53AB"/>
    <w:rPr>
      <w:rFonts w:ascii="Arial" w:hAnsi="Arial"/>
      <w:i/>
      <w:iCs/>
      <w:color w:val="000000"/>
      <w:sz w:val="21"/>
      <w:szCs w:val="24"/>
      <w:lang w:val="es-ES" w:eastAsia="de-DE"/>
    </w:rPr>
  </w:style>
  <w:style w:type="character" w:styleId="EjemplodeHTML">
    <w:name w:val="HTML Sample"/>
    <w:unhideWhenUsed/>
    <w:rsid w:val="007C1CBF"/>
    <w:rPr>
      <w:rFonts w:ascii="Courier" w:hAnsi="Courier"/>
    </w:rPr>
  </w:style>
  <w:style w:type="paragraph" w:styleId="Continuarlista">
    <w:name w:val="List Continue"/>
    <w:basedOn w:val="Normal"/>
    <w:unhideWhenUsed/>
    <w:rsid w:val="007C1CBF"/>
    <w:pPr>
      <w:spacing w:after="120"/>
      <w:ind w:left="283"/>
      <w:contextualSpacing/>
    </w:pPr>
  </w:style>
  <w:style w:type="paragraph" w:styleId="Continuarlista2">
    <w:name w:val="List Continue 2"/>
    <w:basedOn w:val="Normal"/>
    <w:unhideWhenUsed/>
    <w:rsid w:val="007C1CBF"/>
    <w:pPr>
      <w:spacing w:after="120"/>
      <w:ind w:left="566"/>
      <w:contextualSpacing/>
    </w:pPr>
  </w:style>
  <w:style w:type="paragraph" w:customStyle="1" w:styleId="Introduccin">
    <w:name w:val="Introducción"/>
    <w:basedOn w:val="Ttulo3"/>
    <w:qFormat/>
    <w:rsid w:val="00B1668D"/>
    <w:pPr>
      <w:jc w:val="both"/>
    </w:pPr>
    <w:rPr>
      <w:b w:val="0"/>
    </w:rPr>
  </w:style>
  <w:style w:type="paragraph" w:styleId="Continuarlista3">
    <w:name w:val="List Continue 3"/>
    <w:basedOn w:val="Normal"/>
    <w:unhideWhenUsed/>
    <w:rsid w:val="007C1CBF"/>
    <w:pPr>
      <w:spacing w:after="120"/>
      <w:ind w:left="849"/>
      <w:contextualSpacing/>
    </w:pPr>
  </w:style>
  <w:style w:type="character" w:customStyle="1" w:styleId="TextoindependienteCar">
    <w:name w:val="Texto independiente Car"/>
    <w:link w:val="Textoindependiente"/>
    <w:rsid w:val="00360755"/>
    <w:rPr>
      <w:rFonts w:ascii="Arial" w:hAnsi="Arial"/>
      <w:b/>
      <w:bCs/>
      <w:sz w:val="28"/>
      <w:szCs w:val="24"/>
      <w:lang w:val="en-US" w:eastAsia="en-US"/>
    </w:rPr>
  </w:style>
  <w:style w:type="paragraph" w:styleId="Continuarlista5">
    <w:name w:val="List Continue 5"/>
    <w:basedOn w:val="Normal"/>
    <w:unhideWhenUsed/>
    <w:rsid w:val="007C1CBF"/>
    <w:pPr>
      <w:spacing w:after="120"/>
      <w:ind w:left="1415"/>
      <w:contextualSpacing/>
    </w:pPr>
  </w:style>
  <w:style w:type="paragraph" w:styleId="Descripcin">
    <w:name w:val="caption"/>
    <w:basedOn w:val="Normal"/>
    <w:next w:val="Normal"/>
    <w:qFormat/>
    <w:rsid w:val="00D37D0A"/>
    <w:rPr>
      <w:b/>
      <w:bCs/>
      <w:szCs w:val="20"/>
    </w:rPr>
  </w:style>
  <w:style w:type="paragraph" w:styleId="DireccinHTML">
    <w:name w:val="HTML Address"/>
    <w:basedOn w:val="Normal"/>
    <w:link w:val="DireccinHTMLCar"/>
    <w:unhideWhenUsed/>
    <w:rsid w:val="007C1CBF"/>
    <w:rPr>
      <w:i/>
      <w:iCs/>
    </w:rPr>
  </w:style>
  <w:style w:type="character" w:customStyle="1" w:styleId="DireccinHTMLCar">
    <w:name w:val="Dirección HTML Car"/>
    <w:link w:val="DireccinHTML"/>
    <w:rsid w:val="007C1CBF"/>
    <w:rPr>
      <w:rFonts w:ascii="Arial" w:hAnsi="Arial"/>
      <w:i/>
      <w:iCs/>
      <w:color w:val="000000"/>
      <w:sz w:val="21"/>
      <w:szCs w:val="24"/>
      <w:lang w:val="es-ES" w:eastAsia="de-DE"/>
    </w:rPr>
  </w:style>
  <w:style w:type="paragraph" w:styleId="Encabezadodemensaje">
    <w:name w:val="Message Header"/>
    <w:basedOn w:val="Normal"/>
    <w:link w:val="EncabezadodemensajeCar"/>
    <w:semiHidden/>
    <w:unhideWhenUsed/>
    <w:rsid w:val="007C1CB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 w:val="24"/>
    </w:rPr>
  </w:style>
  <w:style w:type="character" w:customStyle="1" w:styleId="EncabezadodemensajeCar">
    <w:name w:val="Encabezado de mensaje Car"/>
    <w:link w:val="Encabezadodemensaje"/>
    <w:semiHidden/>
    <w:rsid w:val="007C1CBF"/>
    <w:rPr>
      <w:rFonts w:ascii="Arial" w:eastAsia="Times New Roman" w:hAnsi="Arial" w:cs="Times New Roman"/>
      <w:color w:val="000000"/>
      <w:sz w:val="24"/>
      <w:szCs w:val="24"/>
      <w:shd w:val="pct20" w:color="auto" w:fill="auto"/>
      <w:lang w:val="es-ES" w:eastAsia="de-DE"/>
    </w:rPr>
  </w:style>
  <w:style w:type="paragraph" w:styleId="Mapadeldocumento">
    <w:name w:val="Document Map"/>
    <w:basedOn w:val="Normal"/>
    <w:link w:val="MapadeldocumentoCar"/>
    <w:semiHidden/>
    <w:unhideWhenUsed/>
    <w:rsid w:val="007C1CBF"/>
  </w:style>
  <w:style w:type="character" w:customStyle="1" w:styleId="MapadeldocumentoCar">
    <w:name w:val="Mapa del documento Car"/>
    <w:link w:val="Mapadeldocumento"/>
    <w:semiHidden/>
    <w:rsid w:val="007C1CBF"/>
    <w:rPr>
      <w:rFonts w:ascii="Arial" w:hAnsi="Arial"/>
      <w:color w:val="000000"/>
      <w:sz w:val="21"/>
      <w:szCs w:val="24"/>
      <w:lang w:val="es-ES" w:eastAsia="de-DE"/>
    </w:rPr>
  </w:style>
  <w:style w:type="character" w:styleId="MquinadeescribirHTML">
    <w:name w:val="HTML Typewriter"/>
    <w:unhideWhenUsed/>
    <w:rsid w:val="00007987"/>
    <w:rPr>
      <w:rFonts w:ascii="Courier" w:hAnsi="Courier"/>
      <w:b w:val="0"/>
      <w:i w:val="0"/>
      <w:sz w:val="21"/>
      <w:szCs w:val="20"/>
    </w:rPr>
  </w:style>
  <w:style w:type="paragraph" w:styleId="Ttulo">
    <w:name w:val="Title"/>
    <w:basedOn w:val="Normal"/>
    <w:next w:val="Normal"/>
    <w:link w:val="TtuloCar"/>
    <w:autoRedefine/>
    <w:qFormat/>
    <w:rsid w:val="00BD6B76"/>
    <w:pPr>
      <w:spacing w:before="240" w:after="60"/>
      <w:jc w:val="left"/>
      <w:outlineLvl w:val="0"/>
    </w:pPr>
    <w:rPr>
      <w:b/>
      <w:bCs/>
      <w:kern w:val="28"/>
      <w:sz w:val="28"/>
      <w:szCs w:val="32"/>
    </w:rPr>
  </w:style>
  <w:style w:type="character" w:customStyle="1" w:styleId="TtuloCar">
    <w:name w:val="Título Car"/>
    <w:link w:val="Ttulo"/>
    <w:rsid w:val="00BD6B76"/>
    <w:rPr>
      <w:rFonts w:ascii="Arial" w:hAnsi="Arial"/>
      <w:b/>
      <w:bCs/>
      <w:color w:val="000000"/>
      <w:kern w:val="28"/>
      <w:sz w:val="28"/>
      <w:szCs w:val="32"/>
      <w:lang w:eastAsia="de-DE"/>
    </w:rPr>
  </w:style>
  <w:style w:type="paragraph" w:styleId="Textoindependiente3">
    <w:name w:val="Body Text 3"/>
    <w:basedOn w:val="Normal"/>
    <w:link w:val="Textoindependiente3Car"/>
    <w:unhideWhenUsed/>
    <w:rsid w:val="00360755"/>
    <w:pPr>
      <w:spacing w:after="120"/>
    </w:pPr>
    <w:rPr>
      <w:sz w:val="18"/>
      <w:szCs w:val="16"/>
    </w:rPr>
  </w:style>
  <w:style w:type="character" w:customStyle="1" w:styleId="Textoindependiente3Car">
    <w:name w:val="Texto independiente 3 Car"/>
    <w:link w:val="Textoindependiente3"/>
    <w:rsid w:val="00360755"/>
    <w:rPr>
      <w:rFonts w:ascii="Arial" w:hAnsi="Arial"/>
      <w:color w:val="000000"/>
      <w:sz w:val="18"/>
      <w:szCs w:val="16"/>
      <w:lang w:val="es-ES" w:eastAsia="de-DE"/>
    </w:rPr>
  </w:style>
  <w:style w:type="paragraph" w:styleId="Textomacro">
    <w:name w:val="macro"/>
    <w:link w:val="TextomacroCar"/>
    <w:semiHidden/>
    <w:unhideWhenUsed/>
    <w:rsid w:val="00AA72A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180" w:line="336" w:lineRule="auto"/>
      <w:ind w:firstLine="567"/>
      <w:jc w:val="both"/>
    </w:pPr>
    <w:rPr>
      <w:rFonts w:ascii="Courier" w:hAnsi="Courier"/>
      <w:color w:val="000000"/>
      <w:sz w:val="21"/>
      <w:lang w:eastAsia="de-DE"/>
    </w:rPr>
  </w:style>
  <w:style w:type="character" w:customStyle="1" w:styleId="TextomacroCar">
    <w:name w:val="Texto macro Car"/>
    <w:link w:val="Textomacro"/>
    <w:semiHidden/>
    <w:rsid w:val="00AA72A9"/>
    <w:rPr>
      <w:rFonts w:ascii="Courier" w:hAnsi="Courier"/>
      <w:color w:val="000000"/>
      <w:sz w:val="21"/>
      <w:lang w:val="es-ES" w:eastAsia="de-DE"/>
    </w:rPr>
  </w:style>
  <w:style w:type="paragraph" w:styleId="Textonotaalfinal">
    <w:name w:val="endnote text"/>
    <w:basedOn w:val="Normal"/>
    <w:link w:val="TextonotaalfinalCar"/>
    <w:semiHidden/>
    <w:unhideWhenUsed/>
    <w:rsid w:val="00AA72A9"/>
  </w:style>
  <w:style w:type="character" w:customStyle="1" w:styleId="TextonotaalfinalCar">
    <w:name w:val="Texto nota al final Car"/>
    <w:link w:val="Textonotaalfinal"/>
    <w:semiHidden/>
    <w:rsid w:val="00AA72A9"/>
    <w:rPr>
      <w:rFonts w:ascii="Arial" w:hAnsi="Arial"/>
      <w:color w:val="000000"/>
      <w:sz w:val="21"/>
      <w:szCs w:val="24"/>
      <w:lang w:val="es-ES" w:eastAsia="de-DE"/>
    </w:rPr>
  </w:style>
  <w:style w:type="paragraph" w:styleId="Textonotapie">
    <w:name w:val="footnote text"/>
    <w:basedOn w:val="Normal"/>
    <w:link w:val="TextonotapieCar"/>
    <w:autoRedefine/>
    <w:semiHidden/>
    <w:unhideWhenUsed/>
    <w:rsid w:val="00AA72A9"/>
  </w:style>
  <w:style w:type="character" w:customStyle="1" w:styleId="TextonotapieCar">
    <w:name w:val="Texto nota pie Car"/>
    <w:link w:val="Textonotapie"/>
    <w:semiHidden/>
    <w:rsid w:val="00AA72A9"/>
    <w:rPr>
      <w:rFonts w:ascii="Arial" w:hAnsi="Arial"/>
      <w:color w:val="000000"/>
      <w:sz w:val="21"/>
      <w:szCs w:val="24"/>
      <w:lang w:val="es-ES" w:eastAsia="de-DE"/>
    </w:rPr>
  </w:style>
  <w:style w:type="paragraph" w:styleId="ndice1">
    <w:name w:val="index 1"/>
    <w:basedOn w:val="Normal"/>
    <w:next w:val="Normal"/>
    <w:autoRedefine/>
    <w:semiHidden/>
    <w:unhideWhenUsed/>
    <w:rsid w:val="002F1D46"/>
    <w:pPr>
      <w:ind w:left="210" w:hanging="210"/>
    </w:pPr>
  </w:style>
  <w:style w:type="paragraph" w:styleId="Ttulodendice">
    <w:name w:val="index heading"/>
    <w:basedOn w:val="Normal"/>
    <w:next w:val="ndice1"/>
    <w:autoRedefine/>
    <w:semiHidden/>
    <w:unhideWhenUsed/>
    <w:rsid w:val="00C574DF"/>
    <w:rPr>
      <w:b/>
      <w:bCs/>
    </w:rPr>
  </w:style>
  <w:style w:type="character" w:styleId="VariableHTML">
    <w:name w:val="HTML Variable"/>
    <w:unhideWhenUsed/>
    <w:rsid w:val="00027ABF"/>
    <w:rPr>
      <w:i/>
      <w:iCs/>
    </w:rPr>
  </w:style>
  <w:style w:type="character" w:customStyle="1" w:styleId="Tablanormal41">
    <w:name w:val="Tabla normal 41"/>
    <w:uiPriority w:val="21"/>
    <w:rsid w:val="00027ABF"/>
    <w:rPr>
      <w:i/>
      <w:iCs/>
      <w:color w:val="A5A5A5"/>
    </w:rPr>
  </w:style>
  <w:style w:type="character" w:customStyle="1" w:styleId="Tablaconcuadrculaclara">
    <w:name w:val="Tabla con cuadrícula clara"/>
    <w:uiPriority w:val="32"/>
    <w:rsid w:val="00027ABF"/>
    <w:rPr>
      <w:b/>
      <w:bCs/>
      <w:smallCaps/>
      <w:color w:val="A5A5A5"/>
      <w:spacing w:val="5"/>
    </w:rPr>
  </w:style>
  <w:style w:type="character" w:customStyle="1" w:styleId="Tablaconcuadrcula1clara">
    <w:name w:val="Tabla con cuadrícula 1 clara"/>
    <w:uiPriority w:val="33"/>
    <w:rsid w:val="00027ABF"/>
    <w:rPr>
      <w:b/>
      <w:bCs/>
      <w:i/>
      <w:iCs/>
      <w:spacing w:val="5"/>
    </w:rPr>
  </w:style>
  <w:style w:type="paragraph" w:customStyle="1" w:styleId="Tabladecuadrcula31">
    <w:name w:val="Tabla de cuadrícula 31"/>
    <w:basedOn w:val="Ttulo1"/>
    <w:next w:val="Normal"/>
    <w:autoRedefine/>
    <w:uiPriority w:val="39"/>
    <w:semiHidden/>
    <w:unhideWhenUsed/>
    <w:rsid w:val="00027ABF"/>
    <w:pPr>
      <w:spacing w:before="240" w:after="60" w:line="336" w:lineRule="auto"/>
      <w:ind w:firstLine="567"/>
      <w:jc w:val="both"/>
      <w:outlineLvl w:val="9"/>
    </w:pPr>
    <w:rPr>
      <w:bCs/>
      <w:color w:val="000000"/>
      <w:kern w:val="32"/>
      <w:sz w:val="36"/>
      <w:szCs w:val="32"/>
      <w:lang w:eastAsia="de-DE"/>
    </w:rPr>
  </w:style>
  <w:style w:type="paragraph" w:styleId="NormalWeb">
    <w:name w:val="Normal (Web)"/>
    <w:basedOn w:val="Normal"/>
    <w:autoRedefine/>
    <w:uiPriority w:val="99"/>
    <w:semiHidden/>
    <w:unhideWhenUsed/>
    <w:rsid w:val="00027ABF"/>
  </w:style>
  <w:style w:type="character" w:customStyle="1" w:styleId="Cuadrculamedia11">
    <w:name w:val="Cuadrícula media 11"/>
    <w:uiPriority w:val="99"/>
    <w:semiHidden/>
    <w:rsid w:val="00027ABF"/>
    <w:rPr>
      <w:color w:val="808080"/>
    </w:rPr>
  </w:style>
  <w:style w:type="paragraph" w:styleId="Saludo">
    <w:name w:val="Salutation"/>
    <w:basedOn w:val="Normal"/>
    <w:next w:val="Normal"/>
    <w:link w:val="SaludoCar"/>
    <w:unhideWhenUsed/>
    <w:rsid w:val="00027ABF"/>
  </w:style>
  <w:style w:type="character" w:customStyle="1" w:styleId="SaludoCar">
    <w:name w:val="Saludo Car"/>
    <w:link w:val="Saludo"/>
    <w:rsid w:val="00027ABF"/>
    <w:rPr>
      <w:rFonts w:ascii="Arial" w:hAnsi="Arial"/>
      <w:color w:val="000000"/>
      <w:sz w:val="21"/>
      <w:szCs w:val="24"/>
      <w:lang w:val="es-ES" w:eastAsia="de-DE"/>
    </w:rPr>
  </w:style>
  <w:style w:type="paragraph" w:styleId="HTMLconformatoprevio">
    <w:name w:val="HTML Preformatted"/>
    <w:basedOn w:val="Normal"/>
    <w:link w:val="HTMLconformatoprevioCar"/>
    <w:unhideWhenUsed/>
    <w:qFormat/>
    <w:rsid w:val="00D37D0A"/>
    <w:rPr>
      <w:rFonts w:ascii="Courier" w:hAnsi="Courier"/>
      <w:szCs w:val="20"/>
    </w:rPr>
  </w:style>
  <w:style w:type="character" w:customStyle="1" w:styleId="HTMLconformatoprevioCar">
    <w:name w:val="HTML con formato previo Car"/>
    <w:link w:val="HTMLconformatoprevio"/>
    <w:rsid w:val="00D37D0A"/>
    <w:rPr>
      <w:rFonts w:ascii="Courier" w:hAnsi="Courier"/>
      <w:color w:val="000000"/>
      <w:sz w:val="22"/>
      <w:lang w:val="es-ES" w:eastAsia="de-DE"/>
    </w:rPr>
  </w:style>
  <w:style w:type="paragraph" w:styleId="Firma">
    <w:name w:val="Signature"/>
    <w:basedOn w:val="Normal"/>
    <w:link w:val="FirmaCar"/>
    <w:unhideWhenUsed/>
    <w:qFormat/>
    <w:rsid w:val="00D37D0A"/>
    <w:pPr>
      <w:spacing w:after="0"/>
      <w:ind w:firstLine="1134"/>
      <w:jc w:val="left"/>
    </w:pPr>
  </w:style>
  <w:style w:type="character" w:customStyle="1" w:styleId="FirmaCar">
    <w:name w:val="Firma Car"/>
    <w:link w:val="Firma"/>
    <w:rsid w:val="00D37D0A"/>
    <w:rPr>
      <w:rFonts w:ascii="Arial" w:hAnsi="Arial"/>
      <w:color w:val="000000"/>
      <w:sz w:val="22"/>
      <w:szCs w:val="24"/>
      <w:lang w:val="es-ES" w:eastAsia="de-DE"/>
    </w:rPr>
  </w:style>
  <w:style w:type="character" w:styleId="nfasis">
    <w:name w:val="Emphasis"/>
    <w:qFormat/>
    <w:rsid w:val="00D37D0A"/>
    <w:rPr>
      <w:i/>
      <w:iCs/>
    </w:rPr>
  </w:style>
  <w:style w:type="paragraph" w:styleId="Sinespaciado">
    <w:name w:val="No Spacing"/>
    <w:link w:val="SinespaciadoCar"/>
    <w:uiPriority w:val="1"/>
    <w:qFormat/>
    <w:rsid w:val="00455F34"/>
    <w:rPr>
      <w:rFonts w:ascii="Calibri" w:hAnsi="Calibri"/>
      <w:sz w:val="22"/>
      <w:szCs w:val="22"/>
    </w:rPr>
  </w:style>
  <w:style w:type="character" w:customStyle="1" w:styleId="Ttulo1Car">
    <w:name w:val="Título 1 Car"/>
    <w:link w:val="Ttulo1"/>
    <w:uiPriority w:val="9"/>
    <w:rsid w:val="00455F34"/>
    <w:rPr>
      <w:rFonts w:ascii="Arial" w:hAnsi="Arial"/>
      <w:b/>
      <w:sz w:val="48"/>
      <w:szCs w:val="24"/>
      <w:lang w:eastAsia="en-US"/>
    </w:rPr>
  </w:style>
  <w:style w:type="character" w:customStyle="1" w:styleId="SinespaciadoCar">
    <w:name w:val="Sin espaciado Car"/>
    <w:link w:val="Sinespaciado"/>
    <w:uiPriority w:val="1"/>
    <w:rsid w:val="00455F34"/>
    <w:rPr>
      <w:rFonts w:ascii="Calibri" w:hAnsi="Calibri"/>
      <w:sz w:val="22"/>
      <w:szCs w:val="22"/>
    </w:rPr>
  </w:style>
  <w:style w:type="paragraph" w:styleId="TtuloTDC">
    <w:name w:val="TOC Heading"/>
    <w:basedOn w:val="Ttulo1"/>
    <w:next w:val="Normal"/>
    <w:uiPriority w:val="39"/>
    <w:unhideWhenUsed/>
    <w:qFormat/>
    <w:rsid w:val="00455F34"/>
    <w:pPr>
      <w:keepLines/>
      <w:spacing w:before="240" w:after="0" w:line="259" w:lineRule="auto"/>
      <w:outlineLvl w:val="9"/>
    </w:pPr>
    <w:rPr>
      <w:rFonts w:ascii="Calibri Light" w:hAnsi="Calibri Light"/>
      <w:b w:val="0"/>
      <w:color w:val="2E74B5"/>
      <w:sz w:val="32"/>
      <w:szCs w:val="32"/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455F34"/>
  </w:style>
  <w:style w:type="paragraph" w:styleId="TDC2">
    <w:name w:val="toc 2"/>
    <w:basedOn w:val="Normal"/>
    <w:next w:val="Normal"/>
    <w:autoRedefine/>
    <w:uiPriority w:val="39"/>
    <w:unhideWhenUsed/>
    <w:rsid w:val="00455F34"/>
    <w:pPr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455F34"/>
    <w:pPr>
      <w:ind w:left="440"/>
    </w:pPr>
  </w:style>
  <w:style w:type="character" w:styleId="Ttulodellibro">
    <w:name w:val="Book Title"/>
    <w:uiPriority w:val="69"/>
    <w:qFormat/>
    <w:rsid w:val="001C4457"/>
    <w:rPr>
      <w:b/>
      <w:bCs/>
      <w:i/>
      <w:iCs/>
      <w:spacing w:val="5"/>
    </w:rPr>
  </w:style>
  <w:style w:type="character" w:styleId="Hipervnculovisitado">
    <w:name w:val="FollowedHyperlink"/>
    <w:rsid w:val="001D6226"/>
    <w:rPr>
      <w:color w:val="954F72"/>
      <w:u w:val="single"/>
    </w:rPr>
  </w:style>
  <w:style w:type="paragraph" w:customStyle="1" w:styleId="Default">
    <w:name w:val="Default"/>
    <w:rsid w:val="00381356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paragraph" w:styleId="Prrafodelista">
    <w:name w:val="List Paragraph"/>
    <w:basedOn w:val="Normal"/>
    <w:uiPriority w:val="72"/>
    <w:qFormat/>
    <w:rsid w:val="005256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30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aragon.es/tramitador/-/tramite/proteccion-datos-ejercicio-derecho-acceso" TargetMode="External"/><Relationship Id="rId18" Type="http://schemas.openxmlformats.org/officeDocument/2006/relationships/hyperlink" Target="https://www.aragon.es/tramitador/-/tramite/proteccion-datos-ejercicio-derecho-oposicion" TargetMode="External"/><Relationship Id="rId26" Type="http://schemas.openxmlformats.org/officeDocument/2006/relationships/hyperlink" Target="https://www.aragon.es/tramitador/-/tramite/proteccion-datos-ejercicio-derecho-oposicion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aragon.es/tramitador/-/tramite/proteccion-datos-ejercicio-derecho-acceso" TargetMode="Externa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s://www.aragon.es/tramitador/-/tramite/proteccion-datos-ejercicio-derecho-limitacion" TargetMode="External"/><Relationship Id="rId25" Type="http://schemas.openxmlformats.org/officeDocument/2006/relationships/hyperlink" Target="https://www.aragon.es/tramitador/-/tramite/proteccion-datos-ejercicio-derecho-limitacion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aragon.es/tramitador/-/tramite/proteccion-datos-ejercicio-derecho-portabilidad-datos" TargetMode="External"/><Relationship Id="rId20" Type="http://schemas.openxmlformats.org/officeDocument/2006/relationships/hyperlink" Target="https://aplicaciones.aragon.es/notif_lopd_pub/details.action?fileId=559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hyperlink" Target="https://www.aragon.es/tramitador/-/tramite/proteccion-datos-ejercicio-derecho-portabilidad-dato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aragon.es/tramitador/-/tramite/proteccion-datos-ejercicio-derecho-supresion-derecho-olvido" TargetMode="External"/><Relationship Id="rId23" Type="http://schemas.openxmlformats.org/officeDocument/2006/relationships/hyperlink" Target="https://www.aragon.es/tramitador/-/tramite/proteccion-datos-ejercicio-derecho-supresion-derecho-olvido" TargetMode="External"/><Relationship Id="rId28" Type="http://schemas.openxmlformats.org/officeDocument/2006/relationships/hyperlink" Target="https://aplicaciones.aragon.es/notif_lopd_pub/details.action?fileId=559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www.aragon.es/tramitador/-/tramite/proteccion-datos-ejercicio-derecho-objeto-decisiones-individuales-automatizadas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www.aragon.es/tramitador/-/tramite/proteccion-datos-ejercicio-derecho-rectificacion" TargetMode="External"/><Relationship Id="rId22" Type="http://schemas.openxmlformats.org/officeDocument/2006/relationships/hyperlink" Target="https://www.aragon.es/tramitador/-/tramite/proteccion-datos-ejercicio-derecho-rectificacion" TargetMode="External"/><Relationship Id="rId27" Type="http://schemas.openxmlformats.org/officeDocument/2006/relationships/hyperlink" Target="https://www.aragon.es/tramitador/-/tramite/proteccion-datos-ejercicio-derecho-objeto-decisiones-individuales-automatizadas" TargetMode="Externa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5CC25A9-F33A-4C36-845C-3C2F31638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3153</Words>
  <Characters>17344</Characters>
  <Application>Microsoft Office Word</Application>
  <DocSecurity>0</DocSecurity>
  <Lines>144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20457</CharactersWithSpaces>
  <SharedDoc>false</SharedDoc>
  <HLinks>
    <vt:vector size="132" baseType="variant">
      <vt:variant>
        <vt:i4>1572919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_Toc66091808</vt:lpwstr>
      </vt:variant>
      <vt:variant>
        <vt:i4>1507383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_Toc66091807</vt:lpwstr>
      </vt:variant>
      <vt:variant>
        <vt:i4>1441847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_Toc66091806</vt:lpwstr>
      </vt:variant>
      <vt:variant>
        <vt:i4>1376311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_Toc66091805</vt:lpwstr>
      </vt:variant>
      <vt:variant>
        <vt:i4>1310775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_Toc66091804</vt:lpwstr>
      </vt:variant>
      <vt:variant>
        <vt:i4>1245239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_Toc66091803</vt:lpwstr>
      </vt:variant>
      <vt:variant>
        <vt:i4>1179703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_Toc66091802</vt:lpwstr>
      </vt:variant>
      <vt:variant>
        <vt:i4>1114167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_Toc66091801</vt:lpwstr>
      </vt:variant>
      <vt:variant>
        <vt:i4>1048631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_Toc66091800</vt:lpwstr>
      </vt:variant>
      <vt:variant>
        <vt:i4>1441854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_Toc66091799</vt:lpwstr>
      </vt:variant>
      <vt:variant>
        <vt:i4>1507390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_Toc66091798</vt:lpwstr>
      </vt:variant>
      <vt:variant>
        <vt:i4>1572926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_Toc66091797</vt:lpwstr>
      </vt:variant>
      <vt:variant>
        <vt:i4>1638462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_Toc66091796</vt:lpwstr>
      </vt:variant>
      <vt:variant>
        <vt:i4>1703998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_Toc66091795</vt:lpwstr>
      </vt:variant>
      <vt:variant>
        <vt:i4>196618</vt:i4>
      </vt:variant>
      <vt:variant>
        <vt:i4>21</vt:i4>
      </vt:variant>
      <vt:variant>
        <vt:i4>0</vt:i4>
      </vt:variant>
      <vt:variant>
        <vt:i4>5</vt:i4>
      </vt:variant>
      <vt:variant>
        <vt:lpwstr>https://aplicaciones.aragon.es/notif_lopd_pub/details.action?fileId=559</vt:lpwstr>
      </vt:variant>
      <vt:variant>
        <vt:lpwstr/>
      </vt:variant>
      <vt:variant>
        <vt:i4>6684720</vt:i4>
      </vt:variant>
      <vt:variant>
        <vt:i4>18</vt:i4>
      </vt:variant>
      <vt:variant>
        <vt:i4>0</vt:i4>
      </vt:variant>
      <vt:variant>
        <vt:i4>5</vt:i4>
      </vt:variant>
      <vt:variant>
        <vt:lpwstr>https://www.aragon.es/tramitador/-/tramite/proteccion-datos-ejercicio-derecho-objeto-decisiones-individuales-automatizadas</vt:lpwstr>
      </vt:variant>
      <vt:variant>
        <vt:lpwstr/>
      </vt:variant>
      <vt:variant>
        <vt:i4>3604528</vt:i4>
      </vt:variant>
      <vt:variant>
        <vt:i4>15</vt:i4>
      </vt:variant>
      <vt:variant>
        <vt:i4>0</vt:i4>
      </vt:variant>
      <vt:variant>
        <vt:i4>5</vt:i4>
      </vt:variant>
      <vt:variant>
        <vt:lpwstr>https://www.aragon.es/tramitador/-/tramite/proteccion-datos-ejercicio-derecho-oposicion</vt:lpwstr>
      </vt:variant>
      <vt:variant>
        <vt:lpwstr/>
      </vt:variant>
      <vt:variant>
        <vt:i4>6160457</vt:i4>
      </vt:variant>
      <vt:variant>
        <vt:i4>12</vt:i4>
      </vt:variant>
      <vt:variant>
        <vt:i4>0</vt:i4>
      </vt:variant>
      <vt:variant>
        <vt:i4>5</vt:i4>
      </vt:variant>
      <vt:variant>
        <vt:lpwstr>https://www.aragon.es/tramitador/-/tramite/proteccion-datos-ejercicio-derecho-limitacion</vt:lpwstr>
      </vt:variant>
      <vt:variant>
        <vt:lpwstr/>
      </vt:variant>
      <vt:variant>
        <vt:i4>5111825</vt:i4>
      </vt:variant>
      <vt:variant>
        <vt:i4>9</vt:i4>
      </vt:variant>
      <vt:variant>
        <vt:i4>0</vt:i4>
      </vt:variant>
      <vt:variant>
        <vt:i4>5</vt:i4>
      </vt:variant>
      <vt:variant>
        <vt:lpwstr>https://www.aragon.es/tramitador/-/tramite/proteccion-datos-ejercicio-derecho-portabilidad-datos</vt:lpwstr>
      </vt:variant>
      <vt:variant>
        <vt:lpwstr/>
      </vt:variant>
      <vt:variant>
        <vt:i4>2162742</vt:i4>
      </vt:variant>
      <vt:variant>
        <vt:i4>6</vt:i4>
      </vt:variant>
      <vt:variant>
        <vt:i4>0</vt:i4>
      </vt:variant>
      <vt:variant>
        <vt:i4>5</vt:i4>
      </vt:variant>
      <vt:variant>
        <vt:lpwstr>https://www.aragon.es/tramitador/-/tramite/proteccion-datos-ejercicio-derecho-supresion-derecho-olvido</vt:lpwstr>
      </vt:variant>
      <vt:variant>
        <vt:lpwstr/>
      </vt:variant>
      <vt:variant>
        <vt:i4>2097193</vt:i4>
      </vt:variant>
      <vt:variant>
        <vt:i4>3</vt:i4>
      </vt:variant>
      <vt:variant>
        <vt:i4>0</vt:i4>
      </vt:variant>
      <vt:variant>
        <vt:i4>5</vt:i4>
      </vt:variant>
      <vt:variant>
        <vt:lpwstr>https://www.aragon.es/tramitador/-/tramite/proteccion-datos-ejercicio-derecho-rectificacion</vt:lpwstr>
      </vt:variant>
      <vt:variant>
        <vt:lpwstr/>
      </vt:variant>
      <vt:variant>
        <vt:i4>5308481</vt:i4>
      </vt:variant>
      <vt:variant>
        <vt:i4>0</vt:i4>
      </vt:variant>
      <vt:variant>
        <vt:i4>0</vt:i4>
      </vt:variant>
      <vt:variant>
        <vt:i4>5</vt:i4>
      </vt:variant>
      <vt:variant>
        <vt:lpwstr>https://www.aragon.es/tramitador/-/tramite/proteccion-datos-ejercicio-derecho-acceso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2021-04-05T07:11:00Z</dcterms:created>
  <dcterms:modified xsi:type="dcterms:W3CDTF">2021-04-12T10:45:00Z</dcterms:modified>
</cp:coreProperties>
</file>