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51E" w:rsidRPr="00D2300C" w:rsidRDefault="00EB496C" w:rsidP="00AD347D">
      <w:pPr>
        <w:spacing w:after="0" w:line="360" w:lineRule="auto"/>
        <w:ind w:firstLine="0"/>
        <w:jc w:val="center"/>
        <w:rPr>
          <w:rFonts w:asciiTheme="minorHAnsi" w:hAnsiTheme="minorHAnsi"/>
          <w:b/>
          <w:color w:val="auto"/>
          <w:sz w:val="28"/>
          <w:szCs w:val="20"/>
          <w:lang w:eastAsia="es-ES"/>
        </w:rPr>
      </w:pPr>
      <w:bookmarkStart w:id="0" w:name="_GoBack"/>
      <w:bookmarkEnd w:id="0"/>
      <w:r w:rsidRPr="00D2300C">
        <w:rPr>
          <w:rFonts w:asciiTheme="minorHAnsi" w:hAnsiTheme="minorHAnsi"/>
          <w:b/>
          <w:color w:val="auto"/>
          <w:sz w:val="28"/>
          <w:szCs w:val="20"/>
          <w:lang w:eastAsia="es-ES"/>
        </w:rPr>
        <w:t>Anexo I</w:t>
      </w:r>
    </w:p>
    <w:p w:rsidR="007C351E" w:rsidRPr="00487DB8" w:rsidRDefault="007C351E" w:rsidP="00AD347D">
      <w:pPr>
        <w:spacing w:after="0" w:line="360" w:lineRule="auto"/>
        <w:ind w:firstLine="0"/>
        <w:jc w:val="center"/>
        <w:rPr>
          <w:rFonts w:asciiTheme="minorHAnsi" w:hAnsiTheme="minorHAnsi"/>
          <w:b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b/>
          <w:color w:val="auto"/>
          <w:sz w:val="20"/>
          <w:szCs w:val="20"/>
          <w:lang w:eastAsia="es-ES"/>
        </w:rPr>
        <w:t>PRESENTACIÓN CUENTA JUSTIFICATIVA</w:t>
      </w:r>
    </w:p>
    <w:p w:rsidR="007C351E" w:rsidRPr="00487DB8" w:rsidRDefault="007C351E" w:rsidP="00AD347D">
      <w:pPr>
        <w:spacing w:after="0" w:line="360" w:lineRule="auto"/>
        <w:ind w:firstLine="0"/>
        <w:jc w:val="center"/>
        <w:rPr>
          <w:rFonts w:asciiTheme="minorHAnsi" w:hAnsiTheme="minorHAnsi"/>
          <w:b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b/>
          <w:color w:val="auto"/>
          <w:sz w:val="20"/>
          <w:szCs w:val="20"/>
          <w:lang w:eastAsia="es-ES"/>
        </w:rPr>
        <w:t>FONDO DE INVER</w:t>
      </w:r>
      <w:r>
        <w:rPr>
          <w:rFonts w:asciiTheme="minorHAnsi" w:hAnsiTheme="minorHAnsi"/>
          <w:b/>
          <w:color w:val="auto"/>
          <w:sz w:val="20"/>
          <w:szCs w:val="20"/>
          <w:lang w:eastAsia="es-ES"/>
        </w:rPr>
        <w:t xml:space="preserve">SIONES DE TERUEL </w:t>
      </w:r>
      <w:r w:rsidR="00CD77F1">
        <w:rPr>
          <w:rFonts w:asciiTheme="minorHAnsi" w:hAnsiTheme="minorHAnsi"/>
          <w:b/>
          <w:color w:val="auto"/>
          <w:sz w:val="20"/>
          <w:szCs w:val="20"/>
          <w:lang w:eastAsia="es-ES"/>
        </w:rPr>
        <w:t>PARA</w:t>
      </w:r>
      <w:r w:rsidRPr="00487DB8">
        <w:rPr>
          <w:rFonts w:asciiTheme="minorHAnsi" w:hAnsiTheme="minorHAnsi"/>
          <w:b/>
          <w:color w:val="auto"/>
          <w:sz w:val="20"/>
          <w:szCs w:val="20"/>
          <w:lang w:eastAsia="es-ES"/>
        </w:rPr>
        <w:t xml:space="preserve"> INFRAESTRUCTURAS MUNICIPALES</w:t>
      </w:r>
    </w:p>
    <w:p w:rsidR="007C351E" w:rsidRPr="00487DB8" w:rsidRDefault="007C351E" w:rsidP="007C351E">
      <w:pPr>
        <w:spacing w:after="0" w:line="360" w:lineRule="auto"/>
        <w:rPr>
          <w:rFonts w:asciiTheme="minorHAnsi" w:hAnsiTheme="minorHAnsi"/>
          <w:b/>
          <w:color w:val="auto"/>
          <w:sz w:val="20"/>
          <w:szCs w:val="20"/>
          <w:lang w:eastAsia="es-ES"/>
        </w:rPr>
      </w:pPr>
    </w:p>
    <w:p w:rsidR="007C351E" w:rsidRPr="00487DB8" w:rsidRDefault="007C351E" w:rsidP="007C351E">
      <w:pPr>
        <w:spacing w:after="0" w:line="360" w:lineRule="auto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D. / Dª ______________________________________________________________________, Alcalde/</w:t>
      </w:r>
      <w:proofErr w:type="spellStart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sa</w:t>
      </w:r>
      <w:proofErr w:type="spellEnd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–Presidente del Ayuntamiento ____________________________________________</w:t>
      </w:r>
    </w:p>
    <w:p w:rsidR="007C351E" w:rsidRPr="00AB54B7" w:rsidRDefault="007C351E" w:rsidP="007C351E">
      <w:pPr>
        <w:spacing w:after="0" w:line="360" w:lineRule="auto"/>
        <w:rPr>
          <w:rFonts w:asciiTheme="minorHAnsi" w:hAnsiTheme="minorHAnsi"/>
          <w:color w:val="auto"/>
          <w:sz w:val="12"/>
          <w:szCs w:val="20"/>
          <w:lang w:eastAsia="es-ES"/>
        </w:rPr>
      </w:pPr>
    </w:p>
    <w:p w:rsidR="007C351E" w:rsidRPr="00487DB8" w:rsidRDefault="007C351E" w:rsidP="007C351E">
      <w:pPr>
        <w:spacing w:after="0" w:line="360" w:lineRule="auto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EXPONE:</w:t>
      </w:r>
    </w:p>
    <w:p w:rsidR="007C351E" w:rsidRPr="00487DB8" w:rsidRDefault="007C351E" w:rsidP="00AB54B7">
      <w:pPr>
        <w:spacing w:after="0" w:line="360" w:lineRule="auto"/>
        <w:ind w:firstLine="142"/>
        <w:rPr>
          <w:rFonts w:asciiTheme="minorHAnsi" w:hAnsiTheme="minorHAnsi" w:cs="Calibr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>Que en relación a la actuación _____________________</w:t>
      </w:r>
      <w:r w:rsidR="00AB54B7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_______________________________, </w:t>
      </w:r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incluida en la Orden de ____ </w:t>
      </w:r>
      <w:proofErr w:type="spellStart"/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>de</w:t>
      </w:r>
      <w:proofErr w:type="spellEnd"/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 ___________ </w:t>
      </w:r>
      <w:proofErr w:type="spellStart"/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>de</w:t>
      </w:r>
      <w:proofErr w:type="spellEnd"/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 2</w:t>
      </w:r>
      <w:r w:rsidR="00C81982">
        <w:rPr>
          <w:rFonts w:asciiTheme="minorHAnsi" w:hAnsiTheme="minorHAnsi" w:cs="Calibri"/>
          <w:color w:val="auto"/>
          <w:sz w:val="20"/>
          <w:szCs w:val="20"/>
          <w:lang w:eastAsia="es-ES"/>
        </w:rPr>
        <w:t>02</w:t>
      </w:r>
      <w:r w:rsidR="00AD347D">
        <w:rPr>
          <w:rFonts w:asciiTheme="minorHAnsi" w:hAnsiTheme="minorHAnsi" w:cs="Calibri"/>
          <w:color w:val="auto"/>
          <w:sz w:val="20"/>
          <w:szCs w:val="20"/>
          <w:lang w:eastAsia="es-ES"/>
        </w:rPr>
        <w:t>_</w:t>
      </w:r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 por la que se convocan subvenciones con cargo al Fondo de inversiones</w:t>
      </w:r>
      <w:r w:rsidR="00CD77F1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 de Teruel</w:t>
      </w:r>
      <w:r w:rsidRPr="00487DB8">
        <w:rPr>
          <w:rFonts w:asciiTheme="minorHAnsi" w:hAnsiTheme="minorHAnsi" w:cs="Calibri"/>
          <w:color w:val="auto"/>
          <w:sz w:val="20"/>
          <w:szCs w:val="20"/>
          <w:lang w:eastAsia="es-ES"/>
        </w:rPr>
        <w:t xml:space="preserve"> para infraestructuras municipales y concedida por Orden de la Consejera de Presidencia y Relaciones Institucionales de fecha ________________ por importe de _____________________ €, ha sido expedida la siguiente documentación justificativa que se acompaña:</w:t>
      </w:r>
    </w:p>
    <w:p w:rsidR="007C351E" w:rsidRPr="00487DB8" w:rsidRDefault="007C351E" w:rsidP="007C351E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ab/>
        <w:t>Certificaciones de obra o (cuando requiere proyecto) o informe-memoria según el tipo de actuación (obras menores, suministros) expedida por técnico competente</w:t>
      </w:r>
    </w:p>
    <w:p w:rsidR="007C351E" w:rsidRPr="00487DB8" w:rsidRDefault="007C351E" w:rsidP="007C351E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 xml:space="preserve"> </w:t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ab/>
        <w:t>Acta de comprobación de replanteo de la obra.</w:t>
      </w:r>
    </w:p>
    <w:p w:rsidR="007C351E" w:rsidRPr="00487DB8" w:rsidRDefault="007C351E" w:rsidP="007C351E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ab/>
        <w:t>Acta de recepción de la obra o equipamiento.</w:t>
      </w:r>
    </w:p>
    <w:p w:rsidR="007C351E" w:rsidRPr="00487DB8" w:rsidRDefault="007C351E" w:rsidP="007C351E">
      <w:pPr>
        <w:spacing w:after="120" w:line="240" w:lineRule="auto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7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eastAsia="Calibri" w:hAnsiTheme="minorHAnsi"/>
          <w:color w:val="auto"/>
          <w:szCs w:val="22"/>
          <w:lang w:eastAsia="en-US"/>
        </w:rPr>
        <w:fldChar w:fldCharType="end"/>
      </w:r>
      <w:bookmarkEnd w:id="1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 xml:space="preserve">    Certificado acreditativo de: </w:t>
      </w:r>
    </w:p>
    <w:p w:rsidR="00AB54B7" w:rsidRPr="00AB54B7" w:rsidRDefault="00AB54B7" w:rsidP="00AB54B7">
      <w:pPr>
        <w:pStyle w:val="Prrafodelista"/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1134" w:right="123" w:firstLine="0"/>
        <w:contextualSpacing w:val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veracidad y la regularidad de la documentación justificativa de la subvención, expresando su conformidad, así como la presentación de la ejecución presupuestaria que acredite la realización de la inversión.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1134" w:right="123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 haber obtenido las correspondientes licencias, permisos, tasas, y autorizaciones y otras obligaciones necesarias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para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realización, de la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actuación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subvencionada.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before="4" w:after="0" w:line="219" w:lineRule="exact"/>
        <w:ind w:left="1134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cumplimiento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AB54B7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finalidad</w:t>
      </w:r>
      <w:r w:rsidRPr="00AB54B7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para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que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fue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concedida la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ayuda.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17" w:lineRule="exact"/>
        <w:ind w:left="1134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El/los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acuerdos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adjudicación,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y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del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cumplimiento</w:t>
      </w:r>
      <w:r w:rsidRPr="00AB54B7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AB54B7">
        <w:rPr>
          <w:rFonts w:ascii="Calibri" w:eastAsia="Arial MT" w:hAnsi="Calibri" w:cs="Arial MT"/>
          <w:color w:val="auto"/>
          <w:spacing w:val="-2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normativa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aplicable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en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materia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contratación.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1134" w:right="118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relación desglosada de conceptos y cuantías correspondientes a los gastos soportados por la entidad local e</w:t>
      </w:r>
      <w:r w:rsidRPr="00AB54B7">
        <w:rPr>
          <w:rFonts w:ascii="Calibri" w:eastAsia="Arial MT" w:hAnsi="Calibri" w:cs="Arial MT"/>
          <w:color w:val="auto"/>
          <w:spacing w:val="-38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imputados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 la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actuación</w:t>
      </w:r>
      <w:r w:rsidRPr="00AB54B7">
        <w:rPr>
          <w:rFonts w:ascii="Calibri" w:eastAsia="Arial MT" w:hAnsi="Calibri" w:cs="Arial MT"/>
          <w:color w:val="auto"/>
          <w:spacing w:val="2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subvencionada.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1134" w:right="122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Las ayudas de carácter público o privado percibidas, e imputadas a la misma actuación, determinando el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importe,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concepto y la entidad</w:t>
      </w:r>
      <w:r w:rsidRPr="00AB54B7">
        <w:rPr>
          <w:rFonts w:ascii="Calibri" w:eastAsia="Arial MT" w:hAnsi="Calibri" w:cs="Arial MT"/>
          <w:color w:val="auto"/>
          <w:spacing w:val="2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concedente.</w:t>
      </w:r>
    </w:p>
    <w:p w:rsidR="00AB54B7" w:rsidRPr="00AB54B7" w:rsidRDefault="00AB54B7" w:rsidP="00AB54B7">
      <w:pPr>
        <w:widowControl w:val="0"/>
        <w:numPr>
          <w:ilvl w:val="0"/>
          <w:numId w:val="1"/>
        </w:numPr>
        <w:tabs>
          <w:tab w:val="left" w:pos="1276"/>
          <w:tab w:val="left" w:pos="1329"/>
        </w:tabs>
        <w:autoSpaceDE w:val="0"/>
        <w:autoSpaceDN w:val="0"/>
        <w:spacing w:before="3" w:after="0" w:line="218" w:lineRule="exact"/>
        <w:ind w:left="1134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Que</w:t>
      </w:r>
      <w:r w:rsidRPr="00AB54B7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IVA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soportado</w:t>
      </w:r>
      <w:r w:rsidRPr="00AB54B7">
        <w:rPr>
          <w:rFonts w:ascii="Calibri" w:eastAsia="Arial MT" w:hAnsi="Calibri" w:cs="Arial MT"/>
          <w:color w:val="auto"/>
          <w:spacing w:val="-2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es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subvencionable,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o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en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</w:t>
      </w:r>
      <w:r w:rsidRPr="00AB54B7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caso que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se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trata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AB54B7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IVA</w:t>
      </w:r>
      <w:r w:rsidRPr="00AB54B7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compensable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o recuperable.</w:t>
      </w:r>
    </w:p>
    <w:p w:rsidR="00AB54B7" w:rsidRDefault="00AB54B7" w:rsidP="00AB54B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1134" w:right="114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Que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para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adquisición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del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terreno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o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bien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inmueble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se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ha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tramitado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correspondiente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expediente</w:t>
      </w:r>
      <w:r w:rsidRPr="00AB54B7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administrativo de adquisición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conforme</w:t>
      </w:r>
      <w:r w:rsidRPr="00AB54B7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a la</w:t>
      </w:r>
      <w:r w:rsidRPr="00AB54B7">
        <w:rPr>
          <w:rFonts w:ascii="Calibri" w:eastAsia="Arial MT" w:hAnsi="Calibri" w:cs="Arial MT"/>
          <w:color w:val="auto"/>
          <w:spacing w:val="-2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legalidad</w:t>
      </w:r>
      <w:r w:rsidRPr="00AB54B7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AB54B7">
        <w:rPr>
          <w:rFonts w:ascii="Calibri" w:eastAsia="Arial MT" w:hAnsi="Calibri" w:cs="Arial MT"/>
          <w:color w:val="auto"/>
          <w:sz w:val="18"/>
          <w:szCs w:val="22"/>
          <w:lang w:eastAsia="en-US"/>
        </w:rPr>
        <w:t>vigente.</w:t>
      </w:r>
    </w:p>
    <w:p w:rsidR="003A4C57" w:rsidRPr="00AB54B7" w:rsidRDefault="003A4C57" w:rsidP="003A4C57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left="1134" w:right="114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</w:p>
    <w:p w:rsidR="00AB54B7" w:rsidRPr="00AB54B7" w:rsidRDefault="007C351E" w:rsidP="004D739E">
      <w:pPr>
        <w:tabs>
          <w:tab w:val="left" w:pos="567"/>
        </w:tabs>
        <w:spacing w:after="0" w:line="240" w:lineRule="auto"/>
        <w:ind w:left="567" w:hanging="567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9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eastAsia="Calibri" w:hAnsiTheme="minorHAnsi"/>
          <w:color w:val="auto"/>
          <w:szCs w:val="22"/>
          <w:lang w:eastAsia="en-US"/>
        </w:rPr>
        <w:fldChar w:fldCharType="end"/>
      </w:r>
      <w:bookmarkEnd w:id="2"/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ab/>
      </w:r>
      <w:r w:rsidR="00AB54B7" w:rsidRPr="00AB54B7">
        <w:rPr>
          <w:rFonts w:asciiTheme="minorHAnsi" w:hAnsiTheme="minorHAnsi"/>
          <w:color w:val="auto"/>
          <w:sz w:val="20"/>
          <w:szCs w:val="20"/>
          <w:lang w:eastAsia="es-ES"/>
        </w:rPr>
        <w:t>Certificado emitido por la Cámara de Cuentas de estar al día en la obligación de rendir sus cuentas a la Cámara de Cuentas de Aragón, de acuerdo con la normativa aplicable</w:t>
      </w:r>
    </w:p>
    <w:p w:rsidR="007C351E" w:rsidRPr="00487DB8" w:rsidRDefault="00AB54B7" w:rsidP="00AB54B7">
      <w:pPr>
        <w:tabs>
          <w:tab w:val="left" w:pos="567"/>
        </w:tabs>
        <w:spacing w:after="0" w:line="240" w:lineRule="auto"/>
        <w:ind w:firstLine="0"/>
        <w:rPr>
          <w:rFonts w:asciiTheme="minorHAnsi" w:hAnsiTheme="minorHAnsi"/>
          <w:color w:val="auto"/>
          <w:sz w:val="20"/>
          <w:szCs w:val="20"/>
          <w:lang w:eastAsia="es-ES"/>
        </w:rPr>
      </w:pPr>
      <w:r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1"/>
      <w:r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bookmarkEnd w:id="3"/>
      <w:r>
        <w:rPr>
          <w:rFonts w:asciiTheme="minorHAnsi" w:hAnsiTheme="minorHAnsi"/>
          <w:color w:val="auto"/>
          <w:sz w:val="20"/>
          <w:szCs w:val="20"/>
          <w:lang w:eastAsia="es-ES"/>
        </w:rPr>
        <w:t xml:space="preserve">       </w:t>
      </w:r>
      <w:r w:rsidR="007C351E" w:rsidRPr="00487DB8">
        <w:rPr>
          <w:rFonts w:asciiTheme="minorHAnsi" w:hAnsiTheme="minorHAnsi"/>
          <w:color w:val="auto"/>
          <w:sz w:val="20"/>
          <w:szCs w:val="20"/>
          <w:lang w:eastAsia="es-ES"/>
        </w:rPr>
        <w:t>Fotocopia compulsada de facturas debidamente diligenciada.</w:t>
      </w:r>
    </w:p>
    <w:p w:rsidR="007C351E" w:rsidRPr="00487DB8" w:rsidRDefault="007C351E" w:rsidP="00AB54B7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ab/>
        <w:t>Fotocopias compulsadas Justificantes de pago.</w:t>
      </w:r>
    </w:p>
    <w:p w:rsidR="007C351E" w:rsidRPr="00487DB8" w:rsidRDefault="007C351E" w:rsidP="00AB54B7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 xml:space="preserve">     Copia de contratos de trabajo y alta en la SS, o documento acreditativo del inicio del procedimiento de contratación o de la tramitación de la gestión indirecta.</w:t>
      </w:r>
    </w:p>
    <w:p w:rsidR="007C351E" w:rsidRPr="00487DB8" w:rsidRDefault="007C351E" w:rsidP="007C351E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 xml:space="preserve">      Certificado de tasador independiente (si resulta necesario).</w:t>
      </w:r>
    </w:p>
    <w:p w:rsidR="007C351E" w:rsidRPr="00487DB8" w:rsidRDefault="007C351E" w:rsidP="007C351E">
      <w:pPr>
        <w:spacing w:after="120" w:line="240" w:lineRule="auto"/>
        <w:ind w:left="540" w:hanging="540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instrText xml:space="preserve"> FORMCHECKBOX </w:instrText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</w:r>
      <w:r w:rsidR="006E350C">
        <w:rPr>
          <w:rFonts w:asciiTheme="minorHAnsi" w:hAnsiTheme="minorHAnsi"/>
          <w:color w:val="auto"/>
          <w:sz w:val="20"/>
          <w:szCs w:val="20"/>
          <w:lang w:eastAsia="es-ES"/>
        </w:rPr>
        <w:fldChar w:fldCharType="separate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fldChar w:fldCharType="end"/>
      </w: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 xml:space="preserve">      Tres presupuestos y acreditación de su solicitud, en los supuestos recogidos en el artículo 34.3. de la Ley 5/2015, de 25 de marzo de subvenciones de Aragón, </w:t>
      </w:r>
    </w:p>
    <w:p w:rsidR="00784CAE" w:rsidRPr="00784CAE" w:rsidRDefault="00784CAE" w:rsidP="007C351E">
      <w:pPr>
        <w:spacing w:after="120" w:line="240" w:lineRule="auto"/>
        <w:ind w:left="1276" w:hanging="1276"/>
        <w:rPr>
          <w:rFonts w:asciiTheme="minorHAnsi" w:hAnsiTheme="minorHAnsi"/>
          <w:color w:val="auto"/>
          <w:sz w:val="4"/>
          <w:szCs w:val="20"/>
          <w:lang w:eastAsia="es-ES"/>
        </w:rPr>
      </w:pPr>
    </w:p>
    <w:p w:rsidR="007C351E" w:rsidRPr="00487DB8" w:rsidRDefault="007C351E" w:rsidP="007C351E">
      <w:pPr>
        <w:spacing w:after="120" w:line="240" w:lineRule="auto"/>
        <w:ind w:left="1276" w:hanging="1276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Considera correctamente justificado _______________________ € con cargo a la subvención concedida.</w:t>
      </w:r>
    </w:p>
    <w:p w:rsidR="00AB54B7" w:rsidRPr="00784CAE" w:rsidRDefault="00AB54B7" w:rsidP="00AB54B7">
      <w:pPr>
        <w:spacing w:after="0" w:line="360" w:lineRule="auto"/>
        <w:rPr>
          <w:rFonts w:asciiTheme="minorHAnsi" w:hAnsiTheme="minorHAnsi"/>
          <w:color w:val="auto"/>
          <w:sz w:val="8"/>
          <w:szCs w:val="20"/>
          <w:lang w:eastAsia="es-ES"/>
        </w:rPr>
      </w:pPr>
    </w:p>
    <w:p w:rsidR="007C351E" w:rsidRPr="00AB54B7" w:rsidRDefault="007C351E" w:rsidP="00AB54B7">
      <w:pPr>
        <w:spacing w:after="0" w:line="360" w:lineRule="auto"/>
        <w:rPr>
          <w:rFonts w:asciiTheme="minorHAnsi" w:hAnsiTheme="minorHAnsi"/>
          <w:color w:val="auto"/>
          <w:sz w:val="20"/>
          <w:szCs w:val="20"/>
          <w:lang w:eastAsia="es-ES"/>
        </w:rPr>
      </w:pPr>
      <w:r w:rsidRPr="00487DB8">
        <w:rPr>
          <w:rFonts w:asciiTheme="minorHAnsi" w:hAnsiTheme="minorHAnsi"/>
          <w:color w:val="auto"/>
          <w:sz w:val="20"/>
          <w:szCs w:val="20"/>
          <w:lang w:eastAsia="es-ES"/>
        </w:rPr>
        <w:t>En _____________________________, a ____</w:t>
      </w:r>
      <w:r w:rsidR="00BA6A21">
        <w:rPr>
          <w:rFonts w:asciiTheme="minorHAnsi" w:hAnsiTheme="minorHAnsi"/>
          <w:color w:val="auto"/>
          <w:sz w:val="20"/>
          <w:szCs w:val="20"/>
          <w:lang w:eastAsia="es-ES"/>
        </w:rPr>
        <w:t xml:space="preserve">__ de ___________________ </w:t>
      </w:r>
      <w:proofErr w:type="spellStart"/>
      <w:r w:rsidR="00BA6A21">
        <w:rPr>
          <w:rFonts w:asciiTheme="minorHAnsi" w:hAnsiTheme="minorHAnsi"/>
          <w:color w:val="auto"/>
          <w:sz w:val="20"/>
          <w:szCs w:val="20"/>
          <w:lang w:eastAsia="es-ES"/>
        </w:rPr>
        <w:t>de</w:t>
      </w:r>
      <w:proofErr w:type="spellEnd"/>
      <w:r w:rsidR="00BA6A21">
        <w:rPr>
          <w:rFonts w:asciiTheme="minorHAnsi" w:hAnsiTheme="minorHAnsi"/>
          <w:color w:val="auto"/>
          <w:sz w:val="20"/>
          <w:szCs w:val="20"/>
          <w:lang w:eastAsia="es-ES"/>
        </w:rPr>
        <w:t xml:space="preserve"> ______</w:t>
      </w:r>
    </w:p>
    <w:p w:rsidR="00D2300C" w:rsidRPr="00D2300C" w:rsidRDefault="00D2300C" w:rsidP="00D2300C">
      <w:pPr>
        <w:spacing w:after="160" w:line="259" w:lineRule="auto"/>
        <w:ind w:firstLine="0"/>
        <w:jc w:val="left"/>
        <w:rPr>
          <w:rFonts w:ascii="Calibri" w:eastAsia="Calibri" w:hAnsi="Calibri"/>
          <w:b/>
          <w:noProof/>
          <w:color w:val="auto"/>
          <w:szCs w:val="22"/>
          <w:lang w:eastAsia="es-ES"/>
        </w:rPr>
      </w:pPr>
      <w:r w:rsidRPr="00D2300C">
        <w:rPr>
          <w:rFonts w:ascii="Calibri" w:eastAsia="Calibri" w:hAnsi="Calibri"/>
          <w:b/>
          <w:noProof/>
          <w:color w:val="auto"/>
          <w:szCs w:val="22"/>
          <w:lang w:eastAsia="es-ES"/>
        </w:rPr>
        <w:lastRenderedPageBreak/>
        <w:t>CLAÚSULA DE PROTECCIÓN DE DATOS:</w:t>
      </w: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57"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 xml:space="preserve">El responsable del tratamiento de tus datos personales es: DIRECCIÓN GENERAL DE RELACIONES INSTITUCIONALES </w:t>
      </w: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La finalidad de este tratamiento es: Gestión del procedimiento de concesión y justificación de subvenciones en materia de infraestructuras municipales y para la rehabilitación y urbanización de espacios municipales afectados por catástrofes naturales FITE</w:t>
      </w: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br/>
        <w:t xml:space="preserve">La legitimación para realizar el tratamiento de tus datos nos la da: obligación legal para el responsable </w:t>
      </w:r>
      <w:proofErr w:type="spellStart"/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y</w:t>
      </w:r>
      <w:proofErr w:type="spellEnd"/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 xml:space="preserve"> interés público o ejercicio de poderes públicos.</w:t>
      </w: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br/>
        <w:t>No vamos a comunicar tus datos personales a terceros destinatarios salvo obligación legal.</w:t>
      </w: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br/>
        <w:t>Se pueden ejercitar los derechos de </w:t>
      </w:r>
      <w:hyperlink r:id="rId7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acceso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, </w:t>
      </w:r>
      <w:hyperlink r:id="rId8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rectificación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, </w:t>
      </w:r>
      <w:hyperlink r:id="rId9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supresión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 , </w:t>
      </w:r>
      <w:hyperlink r:id="rId10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portabilidad de los datos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 , y los de </w:t>
      </w:r>
      <w:hyperlink r:id="rId11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limitación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 y </w:t>
      </w:r>
      <w:hyperlink r:id="rId12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oposición a los tratamientos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 , así como a </w:t>
      </w:r>
      <w:hyperlink r:id="rId13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no ser objeto de decisiones individuales automatizadas</w:t>
        </w:r>
      </w:hyperlink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 , a través de la sede electrónica de la Administración de la Comunidad Autónoma de Aragón con los formularios normalizados disponibles.</w:t>
      </w: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br/>
      </w:r>
    </w:p>
    <w:p w:rsidR="00A84E52" w:rsidRPr="00A84E52" w:rsidRDefault="00A84E52" w:rsidP="00A84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6" w:lineRule="auto"/>
        <w:ind w:left="108" w:right="111" w:firstLine="0"/>
        <w:rPr>
          <w:rFonts w:ascii="Calibri" w:eastAsiaTheme="minorHAnsi" w:hAnsi="Calibri" w:cstheme="minorBidi"/>
          <w:color w:val="auto"/>
          <w:sz w:val="18"/>
          <w:szCs w:val="22"/>
          <w:lang w:eastAsia="en-US"/>
        </w:rPr>
      </w:pPr>
      <w:r w:rsidRPr="00A84E52">
        <w:rPr>
          <w:rFonts w:ascii="Verdana" w:eastAsiaTheme="minorHAnsi" w:hAnsi="Verdana" w:cstheme="minorBidi"/>
          <w:sz w:val="18"/>
          <w:szCs w:val="18"/>
          <w:lang w:eastAsia="en-US"/>
        </w:rPr>
        <w:t>Puedes obtener información adicional en el Registro de Actividades de Tratamiento del Gobierno de Aragón, en el siguiente enlace </w:t>
      </w:r>
      <w:hyperlink r:id="rId14" w:tgtFrame="_blank" w:history="1">
        <w:r w:rsidRPr="00A84E52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https://protecciondatos.aragon.es/895</w:t>
        </w:r>
      </w:hyperlink>
    </w:p>
    <w:p w:rsidR="00F3094B" w:rsidRDefault="006E350C" w:rsidP="00D2300C">
      <w:pPr>
        <w:ind w:firstLine="0"/>
      </w:pPr>
    </w:p>
    <w:sectPr w:rsidR="00F3094B" w:rsidSect="007C351E">
      <w:headerReference w:type="even" r:id="rId15"/>
      <w:headerReference w:type="default" r:id="rId16"/>
      <w:footerReference w:type="default" r:id="rId17"/>
      <w:headerReference w:type="first" r:id="rId18"/>
      <w:pgSz w:w="11900" w:h="16840"/>
      <w:pgMar w:top="1951" w:right="1134" w:bottom="1418" w:left="1701" w:header="568" w:footer="943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50C" w:rsidRDefault="006E350C">
      <w:pPr>
        <w:spacing w:after="0" w:line="240" w:lineRule="auto"/>
      </w:pPr>
      <w:r>
        <w:separator/>
      </w:r>
    </w:p>
  </w:endnote>
  <w:endnote w:type="continuationSeparator" w:id="0">
    <w:p w:rsidR="006E350C" w:rsidRDefault="006E3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327" w:rsidRDefault="006E350C">
    <w:pPr>
      <w:pStyle w:val="Piedepgina"/>
      <w:jc w:val="right"/>
    </w:pPr>
  </w:p>
  <w:p w:rsidR="00D61327" w:rsidRDefault="006E35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50C" w:rsidRDefault="006E350C">
      <w:pPr>
        <w:spacing w:after="0" w:line="240" w:lineRule="auto"/>
      </w:pPr>
      <w:r>
        <w:separator/>
      </w:r>
    </w:p>
  </w:footnote>
  <w:footnote w:type="continuationSeparator" w:id="0">
    <w:p w:rsidR="006E350C" w:rsidRDefault="006E3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327" w:rsidRDefault="006E350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9330797" o:spid="_x0000_s2052" type="#_x0000_t136" style="position:absolute;left:0;text-align:left;margin-left:0;margin-top:0;width:532.5pt;height:106.5pt;rotation:315;z-index:-251653120;mso-position-horizontal:center;mso-position-horizontal-relative:margin;mso-position-vertical:center;mso-position-vertical-relative:margin" o:allowincell="f" fillcolor="white [3212]" stroked="f">
          <v:textpath style="font-family:&quot;Arial&quot;;font-size:1pt" string="BORRADOR"/>
          <w10:wrap anchorx="margin" anchory="margin"/>
        </v:shape>
      </w:pict>
    </w:r>
    <w:r w:rsidR="007C351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62750" cy="1352550"/>
              <wp:effectExtent l="0" t="1981200" r="0" b="1933575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2750" cy="13525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351E" w:rsidRDefault="007C351E" w:rsidP="007C351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0;margin-top:0;width:532.5pt;height:106.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" o:allowincell="f" filled="f" stroked="f">
              <v:stroke joinstyle="round"/>
              <o:lock v:ext="edit" shapetype="t"/>
              <v:textbox style="mso-fit-shape-to-text:t">
                <w:txbxContent>
                  <w:p w:rsidR="007C351E" w:rsidRDefault="007C351E" w:rsidP="007C351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7C351E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5342D22" wp14:editId="5DB43E6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8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327" w:rsidRPr="004363E4" w:rsidRDefault="006E350C" w:rsidP="004363E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9330798" o:spid="_x0000_s2053" type="#_x0000_t136" style="position:absolute;left:0;text-align:left;margin-left:0;margin-top:0;width:532.5pt;height:106.5pt;rotation:315;z-index:-251652096;mso-position-horizontal:center;mso-position-horizontal-relative:margin;mso-position-vertical:center;mso-position-vertical-relative:margin" o:allowincell="f" fillcolor="white [3212]" stroked="f">
          <v:textpath style="font-family:&quot;Arial&quot;;font-size:1pt" string="BORRADOR"/>
          <w10:wrap anchorx="margin" anchory="margin"/>
        </v:shape>
      </w:pict>
    </w:r>
    <w:r w:rsidR="007C351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62750" cy="1352550"/>
              <wp:effectExtent l="0" t="1981200" r="0" b="193357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2750" cy="13525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351E" w:rsidRDefault="007C351E" w:rsidP="007C351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0;margin-top:0;width:532.5pt;height:106.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" o:allowincell="f" filled="f" stroked="f">
              <v:stroke joinstyle="round"/>
              <o:lock v:ext="edit" shapetype="t"/>
              <v:textbox style="mso-fit-shape-to-text:t">
                <w:txbxContent>
                  <w:p w:rsidR="007C351E" w:rsidRDefault="007C351E" w:rsidP="007C351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327" w:rsidRDefault="006E350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9330796" o:spid="_x0000_s2051" type="#_x0000_t136" style="position:absolute;left:0;text-align:left;margin-left:0;margin-top:0;width:532.5pt;height:106.5pt;rotation:315;z-index:-251654144;mso-position-horizontal:center;mso-position-horizontal-relative:margin;mso-position-vertical:center;mso-position-vertical-relative:margin" o:allowincell="f" fillcolor="white [3212]" stroked="f">
          <v:textpath style="font-family:&quot;Arial&quot;;font-size:1pt" string="BORRADOR"/>
          <w10:wrap anchorx="margin" anchory="margin"/>
        </v:shape>
      </w:pict>
    </w:r>
  </w:p>
  <w:p w:rsidR="00D61327" w:rsidRDefault="006E350C" w:rsidP="004363E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F7570"/>
    <w:multiLevelType w:val="hybridMultilevel"/>
    <w:tmpl w:val="3A0897AA"/>
    <w:lvl w:ilvl="0" w:tplc="E552075A">
      <w:numFmt w:val="bullet"/>
      <w:lvlText w:val="-"/>
      <w:lvlJc w:val="left"/>
      <w:pPr>
        <w:ind w:left="1088" w:hanging="144"/>
      </w:pPr>
      <w:rPr>
        <w:rFonts w:ascii="Calibri" w:eastAsia="Calibri" w:hAnsi="Calibri" w:cs="Calibri" w:hint="default"/>
        <w:w w:val="100"/>
        <w:sz w:val="18"/>
        <w:szCs w:val="18"/>
        <w:lang w:val="es-ES" w:eastAsia="en-US" w:bidi="ar-SA"/>
      </w:rPr>
    </w:lvl>
    <w:lvl w:ilvl="1" w:tplc="63A0479A">
      <w:numFmt w:val="bullet"/>
      <w:lvlText w:val="•"/>
      <w:lvlJc w:val="left"/>
      <w:pPr>
        <w:ind w:left="1929" w:hanging="144"/>
      </w:pPr>
      <w:rPr>
        <w:rFonts w:hint="default"/>
        <w:lang w:val="es-ES" w:eastAsia="en-US" w:bidi="ar-SA"/>
      </w:rPr>
    </w:lvl>
    <w:lvl w:ilvl="2" w:tplc="3110A8D0">
      <w:numFmt w:val="bullet"/>
      <w:lvlText w:val="•"/>
      <w:lvlJc w:val="left"/>
      <w:pPr>
        <w:ind w:left="2778" w:hanging="144"/>
      </w:pPr>
      <w:rPr>
        <w:rFonts w:hint="default"/>
        <w:lang w:val="es-ES" w:eastAsia="en-US" w:bidi="ar-SA"/>
      </w:rPr>
    </w:lvl>
    <w:lvl w:ilvl="3" w:tplc="CA06FD32">
      <w:numFmt w:val="bullet"/>
      <w:lvlText w:val="•"/>
      <w:lvlJc w:val="left"/>
      <w:pPr>
        <w:ind w:left="3627" w:hanging="144"/>
      </w:pPr>
      <w:rPr>
        <w:rFonts w:hint="default"/>
        <w:lang w:val="es-ES" w:eastAsia="en-US" w:bidi="ar-SA"/>
      </w:rPr>
    </w:lvl>
    <w:lvl w:ilvl="4" w:tplc="16984550">
      <w:numFmt w:val="bullet"/>
      <w:lvlText w:val="•"/>
      <w:lvlJc w:val="left"/>
      <w:pPr>
        <w:ind w:left="4476" w:hanging="144"/>
      </w:pPr>
      <w:rPr>
        <w:rFonts w:hint="default"/>
        <w:lang w:val="es-ES" w:eastAsia="en-US" w:bidi="ar-SA"/>
      </w:rPr>
    </w:lvl>
    <w:lvl w:ilvl="5" w:tplc="A364BB70">
      <w:numFmt w:val="bullet"/>
      <w:lvlText w:val="•"/>
      <w:lvlJc w:val="left"/>
      <w:pPr>
        <w:ind w:left="5325" w:hanging="144"/>
      </w:pPr>
      <w:rPr>
        <w:rFonts w:hint="default"/>
        <w:lang w:val="es-ES" w:eastAsia="en-US" w:bidi="ar-SA"/>
      </w:rPr>
    </w:lvl>
    <w:lvl w:ilvl="6" w:tplc="264226F6">
      <w:numFmt w:val="bullet"/>
      <w:lvlText w:val="•"/>
      <w:lvlJc w:val="left"/>
      <w:pPr>
        <w:ind w:left="6174" w:hanging="144"/>
      </w:pPr>
      <w:rPr>
        <w:rFonts w:hint="default"/>
        <w:lang w:val="es-ES" w:eastAsia="en-US" w:bidi="ar-SA"/>
      </w:rPr>
    </w:lvl>
    <w:lvl w:ilvl="7" w:tplc="0DE66C90">
      <w:numFmt w:val="bullet"/>
      <w:lvlText w:val="•"/>
      <w:lvlJc w:val="left"/>
      <w:pPr>
        <w:ind w:left="7023" w:hanging="144"/>
      </w:pPr>
      <w:rPr>
        <w:rFonts w:hint="default"/>
        <w:lang w:val="es-ES" w:eastAsia="en-US" w:bidi="ar-SA"/>
      </w:rPr>
    </w:lvl>
    <w:lvl w:ilvl="8" w:tplc="6F7A2968">
      <w:numFmt w:val="bullet"/>
      <w:lvlText w:val="•"/>
      <w:lvlJc w:val="left"/>
      <w:pPr>
        <w:ind w:left="7872" w:hanging="14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51E"/>
    <w:rsid w:val="00104A2F"/>
    <w:rsid w:val="00124CBF"/>
    <w:rsid w:val="003A4C57"/>
    <w:rsid w:val="004D739E"/>
    <w:rsid w:val="0050544B"/>
    <w:rsid w:val="006A48C5"/>
    <w:rsid w:val="006E350C"/>
    <w:rsid w:val="00712795"/>
    <w:rsid w:val="00784CAE"/>
    <w:rsid w:val="007C351E"/>
    <w:rsid w:val="007C49F3"/>
    <w:rsid w:val="00A84E52"/>
    <w:rsid w:val="00AB54B7"/>
    <w:rsid w:val="00AD347D"/>
    <w:rsid w:val="00B3171B"/>
    <w:rsid w:val="00BA6A21"/>
    <w:rsid w:val="00C81982"/>
    <w:rsid w:val="00CD77F1"/>
    <w:rsid w:val="00D2300C"/>
    <w:rsid w:val="00EB496C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260DA798-43D8-4E12-838F-4970E1BF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51E"/>
    <w:pPr>
      <w:spacing w:after="180" w:line="336" w:lineRule="auto"/>
      <w:ind w:firstLine="567"/>
      <w:jc w:val="both"/>
    </w:pPr>
    <w:rPr>
      <w:rFonts w:ascii="Arial" w:eastAsia="Times New Roman" w:hAnsi="Arial" w:cs="Times New Roman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C351E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351E"/>
    <w:rPr>
      <w:rFonts w:ascii="Arial" w:eastAsia="Times New Roman" w:hAnsi="Arial" w:cs="Times New Roman"/>
      <w:color w:val="000000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7C351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351E"/>
    <w:rPr>
      <w:rFonts w:ascii="Arial" w:eastAsia="Times New Roman" w:hAnsi="Arial" w:cs="Times New Roman"/>
      <w:color w:val="000000"/>
      <w:szCs w:val="24"/>
      <w:lang w:eastAsia="de-DE"/>
    </w:rPr>
  </w:style>
  <w:style w:type="paragraph" w:styleId="NormalWeb">
    <w:name w:val="Normal (Web)"/>
    <w:basedOn w:val="Normal"/>
    <w:uiPriority w:val="99"/>
    <w:semiHidden/>
    <w:unhideWhenUsed/>
    <w:rsid w:val="007C351E"/>
    <w:pPr>
      <w:spacing w:before="100" w:beforeAutospacing="1" w:after="100" w:afterAutospacing="1" w:line="240" w:lineRule="auto"/>
      <w:ind w:firstLine="0"/>
      <w:jc w:val="left"/>
    </w:pPr>
    <w:rPr>
      <w:rFonts w:ascii="Times New Roman" w:eastAsiaTheme="minorEastAsia" w:hAnsi="Times New Roman"/>
      <w:color w:val="auto"/>
      <w:sz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1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982"/>
    <w:rPr>
      <w:rFonts w:ascii="Segoe UI" w:eastAsia="Times New Roman" w:hAnsi="Segoe UI" w:cs="Segoe UI"/>
      <w:color w:val="000000"/>
      <w:sz w:val="18"/>
      <w:szCs w:val="18"/>
      <w:lang w:eastAsia="de-DE"/>
    </w:rPr>
  </w:style>
  <w:style w:type="paragraph" w:styleId="Prrafodelista">
    <w:name w:val="List Paragraph"/>
    <w:basedOn w:val="Normal"/>
    <w:uiPriority w:val="34"/>
    <w:qFormat/>
    <w:rsid w:val="00AB5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rectificacion" TargetMode="External"/><Relationship Id="rId13" Type="http://schemas.openxmlformats.org/officeDocument/2006/relationships/hyperlink" Target="https://aplicaciones.aragon.es/tramitar/proteccion-datos-ejercicio-derecho-automatizadas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acceso" TargetMode="External"/><Relationship Id="rId12" Type="http://schemas.openxmlformats.org/officeDocument/2006/relationships/hyperlink" Target="https://aplicaciones.aragon.es/tramitar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licaciones.aragon.es/tramitar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aplicaciones.aragon.es/tramitar/proteccion-datos-ejercicio-derecho-portabilida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supresion" TargetMode="External"/><Relationship Id="rId14" Type="http://schemas.openxmlformats.org/officeDocument/2006/relationships/hyperlink" Target="https://protecciondatos.aragon.es/89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805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2022-11-18T13:44:00Z</cp:lastPrinted>
  <dcterms:created xsi:type="dcterms:W3CDTF">2023-02-07T12:39:00Z</dcterms:created>
  <dcterms:modified xsi:type="dcterms:W3CDTF">2023-02-07T12:39:00Z</dcterms:modified>
</cp:coreProperties>
</file>