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6CA" w:rsidRDefault="00FF4AEF">
      <w:pPr>
        <w:pStyle w:val="Ttulo1"/>
        <w:jc w:val="center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ANEXO V</w:t>
      </w:r>
    </w:p>
    <w:p w:rsidR="00C528D4" w:rsidRPr="00C528D4" w:rsidRDefault="00C528D4" w:rsidP="00C528D4"/>
    <w:p w:rsidR="002916CA" w:rsidRDefault="00FF4AEF">
      <w:pPr>
        <w:pStyle w:val="Ttulo1"/>
        <w:jc w:val="center"/>
        <w:rPr>
          <w:rFonts w:ascii="Arial" w:hAnsi="Arial" w:cs="Arial"/>
        </w:rPr>
      </w:pPr>
      <w:r>
        <w:rPr>
          <w:rFonts w:ascii="Arial" w:hAnsi="Arial" w:cs="Arial"/>
        </w:rPr>
        <w:t>Relación de méritos de la persona directora de investigación</w:t>
      </w:r>
    </w:p>
    <w:p w:rsidR="00532C52" w:rsidRDefault="00FF4AEF" w:rsidP="00532C52">
      <w:pPr>
        <w:pStyle w:val="NormalWeb"/>
        <w:spacing w:before="100" w:afterAutospacing="0" w:line="336" w:lineRule="auto"/>
        <w:ind w:firstLine="0"/>
        <w:jc w:val="center"/>
        <w:rPr>
          <w:rFonts w:ascii="Arial" w:hAnsi="Arial" w:cs="Arial"/>
          <w:i/>
          <w:sz w:val="20"/>
          <w:szCs w:val="20"/>
        </w:rPr>
      </w:pPr>
      <w:r w:rsidRPr="00C528D4">
        <w:rPr>
          <w:rFonts w:ascii="Arial" w:hAnsi="Arial" w:cs="Arial"/>
          <w:i/>
          <w:sz w:val="20"/>
          <w:szCs w:val="20"/>
        </w:rPr>
        <w:t>UN DOCUMENTO POR DIRECTOR/A Y CODIRECTOR/A, EN SU CASO</w:t>
      </w:r>
      <w:r w:rsidR="00532C52">
        <w:rPr>
          <w:rFonts w:ascii="Arial" w:hAnsi="Arial" w:cs="Arial"/>
          <w:i/>
          <w:sz w:val="20"/>
          <w:szCs w:val="20"/>
        </w:rPr>
        <w:t xml:space="preserve"> </w:t>
      </w:r>
    </w:p>
    <w:p w:rsidR="002916CA" w:rsidRPr="00A232A6" w:rsidRDefault="008E12A3" w:rsidP="008E12A3">
      <w:pPr>
        <w:pStyle w:val="Piedepgina"/>
        <w:spacing w:after="100" w:line="336" w:lineRule="auto"/>
        <w:jc w:val="center"/>
        <w:rPr>
          <w:rFonts w:ascii="Arial" w:hAnsi="Arial" w:cs="Arial"/>
          <w:b/>
          <w:i/>
          <w:color w:val="7030A0"/>
        </w:rPr>
      </w:pPr>
      <w:r w:rsidRPr="004E1504">
        <w:rPr>
          <w:rFonts w:ascii="Arial" w:hAnsi="Arial" w:cs="Arial"/>
        </w:rPr>
        <w:t>(Convertir a PDF, firmar electrónicamente, e incorporar a la Plataforma PIP)</w:t>
      </w:r>
      <w:r w:rsidR="00D94423">
        <w:rPr>
          <w:rFonts w:ascii="Arial" w:hAnsi="Arial" w:cs="Arial"/>
        </w:rPr>
        <w:t xml:space="preserve"> </w:t>
      </w:r>
    </w:p>
    <w:p w:rsidR="002916CA" w:rsidRDefault="00FF4AEF">
      <w:pPr>
        <w:spacing w:after="180" w:line="336" w:lineRule="auto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TENER EN CUENTA EL ANEXO VI “CRITERIOS APLICABLES A LA EVALUACIÓN DEL PROYECTO DE INVESTIGACIÓN Y DEL CV DE LA PERSONA DIRECTORA DE INVESTIGACIÓN”</w:t>
      </w:r>
    </w:p>
    <w:p w:rsidR="002916CA" w:rsidRDefault="00FF4AEF" w:rsidP="009F5994">
      <w:pPr>
        <w:pStyle w:val="NormalWeb"/>
        <w:spacing w:before="280" w:beforeAutospacing="0" w:after="180" w:afterAutospacing="0" w:line="336" w:lineRule="auto"/>
        <w:ind w:firstLine="0"/>
        <w:rPr>
          <w:rFonts w:ascii="Arial" w:hAnsi="Arial" w:cs="Arial"/>
          <w:sz w:val="20"/>
          <w:szCs w:val="20"/>
        </w:rPr>
      </w:pPr>
      <w:r w:rsidRPr="00C528D4">
        <w:rPr>
          <w:rFonts w:ascii="Arial" w:hAnsi="Arial" w:cs="Arial"/>
          <w:sz w:val="20"/>
          <w:szCs w:val="20"/>
        </w:rPr>
        <w:t>La persona directora o, en su caso, codirectora, deben indicar, de los siguientes tipos de méritos</w:t>
      </w:r>
      <w:r w:rsidRPr="00C528D4">
        <w:rPr>
          <w:rFonts w:ascii="Arial" w:hAnsi="Arial" w:cs="Arial"/>
          <w:b/>
          <w:sz w:val="20"/>
          <w:szCs w:val="20"/>
        </w:rPr>
        <w:t>,</w:t>
      </w:r>
      <w:r w:rsidRPr="00C528D4">
        <w:rPr>
          <w:rFonts w:ascii="Arial" w:hAnsi="Arial" w:cs="Arial"/>
          <w:sz w:val="20"/>
          <w:szCs w:val="20"/>
        </w:rPr>
        <w:t xml:space="preserve"> </w:t>
      </w:r>
      <w:r w:rsidRPr="00C528D4">
        <w:rPr>
          <w:rFonts w:ascii="Arial" w:hAnsi="Arial" w:cs="Arial"/>
          <w:sz w:val="20"/>
          <w:szCs w:val="20"/>
          <w:u w:val="single"/>
        </w:rPr>
        <w:t>un total de cinco</w:t>
      </w:r>
      <w:r w:rsidRPr="00C528D4">
        <w:rPr>
          <w:rFonts w:ascii="Arial" w:hAnsi="Arial" w:cs="Arial"/>
          <w:sz w:val="20"/>
          <w:szCs w:val="20"/>
        </w:rPr>
        <w:t xml:space="preserve"> </w:t>
      </w:r>
      <w:r w:rsidR="00C528D4" w:rsidRPr="00C528D4">
        <w:rPr>
          <w:rFonts w:ascii="Arial" w:hAnsi="Arial" w:cs="Arial"/>
          <w:sz w:val="20"/>
          <w:szCs w:val="20"/>
        </w:rPr>
        <w:t>de entre los que</w:t>
      </w:r>
      <w:r w:rsidRPr="00C528D4">
        <w:rPr>
          <w:rFonts w:ascii="Arial" w:hAnsi="Arial" w:cs="Arial"/>
          <w:sz w:val="20"/>
          <w:szCs w:val="20"/>
        </w:rPr>
        <w:t xml:space="preserve"> considere más relevantes de</w:t>
      </w:r>
      <w:r w:rsidR="00144E57">
        <w:rPr>
          <w:rFonts w:ascii="Arial" w:hAnsi="Arial" w:cs="Arial"/>
          <w:sz w:val="20"/>
          <w:szCs w:val="20"/>
        </w:rPr>
        <w:t xml:space="preserve"> los distintos apartados de su c</w:t>
      </w:r>
      <w:r w:rsidRPr="00C528D4">
        <w:rPr>
          <w:rFonts w:ascii="Arial" w:hAnsi="Arial" w:cs="Arial"/>
          <w:sz w:val="20"/>
          <w:szCs w:val="20"/>
        </w:rPr>
        <w:t>urrículum vitae normalizado (abreviado</w:t>
      </w:r>
      <w:r w:rsidR="00144E57">
        <w:rPr>
          <w:rFonts w:ascii="Arial" w:hAnsi="Arial" w:cs="Arial"/>
          <w:sz w:val="20"/>
          <w:szCs w:val="20"/>
        </w:rPr>
        <w:t xml:space="preserve"> y </w:t>
      </w:r>
      <w:r w:rsidRPr="00C528D4">
        <w:rPr>
          <w:rFonts w:ascii="Arial" w:hAnsi="Arial" w:cs="Arial"/>
          <w:sz w:val="20"/>
          <w:szCs w:val="20"/>
        </w:rPr>
        <w:t>preferentemente FECYT, MINECO, SIDERAL</w:t>
      </w:r>
      <w:r w:rsidR="000D72E3">
        <w:rPr>
          <w:rFonts w:ascii="Arial" w:hAnsi="Arial" w:cs="Arial"/>
          <w:sz w:val="20"/>
          <w:szCs w:val="20"/>
        </w:rPr>
        <w:t>, …</w:t>
      </w:r>
      <w:r w:rsidRPr="00C528D4">
        <w:rPr>
          <w:rFonts w:ascii="Arial" w:hAnsi="Arial" w:cs="Arial"/>
          <w:sz w:val="20"/>
          <w:szCs w:val="20"/>
        </w:rPr>
        <w:t xml:space="preserve">) y en relación con los cuales </w:t>
      </w:r>
      <w:r w:rsidR="00C528D4" w:rsidRPr="00C528D4">
        <w:rPr>
          <w:rFonts w:ascii="Arial" w:hAnsi="Arial" w:cs="Arial"/>
          <w:sz w:val="20"/>
          <w:szCs w:val="20"/>
        </w:rPr>
        <w:t>los evaluadores y evaluadoras externos</w:t>
      </w:r>
      <w:r w:rsidRPr="00C528D4">
        <w:rPr>
          <w:rFonts w:ascii="Arial" w:hAnsi="Arial" w:cs="Arial"/>
          <w:sz w:val="20"/>
          <w:szCs w:val="20"/>
        </w:rPr>
        <w:t xml:space="preserve"> realizará</w:t>
      </w:r>
      <w:r w:rsidR="00C528D4" w:rsidRPr="00C528D4">
        <w:rPr>
          <w:rFonts w:ascii="Arial" w:hAnsi="Arial" w:cs="Arial"/>
          <w:sz w:val="20"/>
          <w:szCs w:val="20"/>
        </w:rPr>
        <w:t>n</w:t>
      </w:r>
      <w:r w:rsidRPr="00C528D4">
        <w:rPr>
          <w:rFonts w:ascii="Arial" w:hAnsi="Arial" w:cs="Arial"/>
          <w:sz w:val="20"/>
          <w:szCs w:val="20"/>
        </w:rPr>
        <w:t xml:space="preserve"> la </w:t>
      </w:r>
      <w:r w:rsidR="00C528D4" w:rsidRPr="00C528D4">
        <w:rPr>
          <w:rFonts w:ascii="Arial" w:hAnsi="Arial" w:cs="Arial"/>
          <w:sz w:val="20"/>
          <w:szCs w:val="20"/>
        </w:rPr>
        <w:t>evaluación</w:t>
      </w:r>
      <w:r w:rsidRPr="00C528D4">
        <w:rPr>
          <w:rFonts w:ascii="Arial" w:hAnsi="Arial" w:cs="Arial"/>
          <w:sz w:val="20"/>
          <w:szCs w:val="20"/>
        </w:rPr>
        <w:t xml:space="preserve"> correspondiente.  </w:t>
      </w:r>
    </w:p>
    <w:p w:rsidR="00532C52" w:rsidRPr="00E131F9" w:rsidRDefault="00AB31B1">
      <w:pPr>
        <w:pStyle w:val="NormalWeb"/>
        <w:spacing w:before="280" w:beforeAutospacing="0" w:after="180" w:afterAutospacing="0" w:line="336" w:lineRule="auto"/>
        <w:ind w:firstLine="0"/>
        <w:rPr>
          <w:rFonts w:ascii="Arial" w:hAnsi="Arial" w:cs="Arial"/>
          <w:sz w:val="20"/>
          <w:szCs w:val="20"/>
        </w:rPr>
      </w:pPr>
      <w:r w:rsidRPr="00E131F9">
        <w:rPr>
          <w:rFonts w:ascii="Arial" w:hAnsi="Arial" w:cs="Arial"/>
          <w:sz w:val="20"/>
          <w:szCs w:val="20"/>
        </w:rPr>
        <w:t xml:space="preserve">Los méritos </w:t>
      </w:r>
      <w:r w:rsidR="0063755F" w:rsidRPr="00E131F9">
        <w:rPr>
          <w:rFonts w:ascii="Arial" w:hAnsi="Arial" w:cs="Arial"/>
          <w:sz w:val="20"/>
          <w:szCs w:val="20"/>
        </w:rPr>
        <w:t xml:space="preserve">alegados </w:t>
      </w:r>
      <w:r w:rsidRPr="00E131F9">
        <w:rPr>
          <w:rFonts w:ascii="Arial" w:hAnsi="Arial" w:cs="Arial"/>
          <w:sz w:val="20"/>
          <w:szCs w:val="20"/>
        </w:rPr>
        <w:t>que no consten en el Currículum Vitae aportado no serán evaluados</w:t>
      </w:r>
      <w:r w:rsidR="00DF26AD" w:rsidRPr="00E131F9">
        <w:rPr>
          <w:rFonts w:ascii="Arial" w:hAnsi="Arial" w:cs="Arial"/>
          <w:sz w:val="20"/>
          <w:szCs w:val="20"/>
        </w:rPr>
        <w:t xml:space="preserve"> y no podrán obtener puntuación</w:t>
      </w:r>
      <w:r w:rsidRPr="00E131F9">
        <w:rPr>
          <w:rFonts w:ascii="Arial" w:hAnsi="Arial" w:cs="Arial"/>
          <w:sz w:val="20"/>
          <w:szCs w:val="20"/>
        </w:rPr>
        <w:t>.</w:t>
      </w:r>
    </w:p>
    <w:p w:rsidR="00532C52" w:rsidRPr="00E131F9" w:rsidRDefault="00FF4AEF" w:rsidP="0016572E">
      <w:pPr>
        <w:pStyle w:val="NormalWeb"/>
        <w:spacing w:before="280" w:beforeAutospacing="0" w:after="180" w:afterAutospacing="0" w:line="336" w:lineRule="auto"/>
        <w:ind w:firstLine="0"/>
        <w:rPr>
          <w:rFonts w:ascii="Arial" w:hAnsi="Arial" w:cs="Arial"/>
          <w:sz w:val="20"/>
          <w:szCs w:val="20"/>
        </w:rPr>
      </w:pPr>
      <w:r w:rsidRPr="00E131F9">
        <w:rPr>
          <w:rFonts w:ascii="Arial" w:hAnsi="Arial" w:cs="Arial"/>
          <w:sz w:val="20"/>
          <w:szCs w:val="20"/>
        </w:rPr>
        <w:t>El período temporal de refe</w:t>
      </w:r>
      <w:r w:rsidR="00DE626F" w:rsidRPr="00E131F9">
        <w:rPr>
          <w:rFonts w:ascii="Arial" w:hAnsi="Arial" w:cs="Arial"/>
          <w:sz w:val="20"/>
          <w:szCs w:val="20"/>
        </w:rPr>
        <w:t>rencia es del 1 de enero de 2016 a 31 de diciembre de 2021</w:t>
      </w:r>
      <w:r w:rsidR="00C528D4" w:rsidRPr="00E131F9">
        <w:rPr>
          <w:rFonts w:ascii="Arial" w:hAnsi="Arial" w:cs="Arial"/>
          <w:sz w:val="20"/>
          <w:szCs w:val="20"/>
        </w:rPr>
        <w:t>.</w:t>
      </w:r>
      <w:r w:rsidR="004E0DB9" w:rsidRPr="00E131F9">
        <w:rPr>
          <w:rFonts w:ascii="Arial" w:hAnsi="Arial" w:cs="Arial"/>
          <w:sz w:val="20"/>
          <w:szCs w:val="20"/>
        </w:rPr>
        <w:t xml:space="preserve"> </w:t>
      </w:r>
      <w:r w:rsidR="009F5994" w:rsidRPr="00E131F9">
        <w:rPr>
          <w:rFonts w:ascii="Arial" w:hAnsi="Arial" w:cs="Arial"/>
          <w:sz w:val="20"/>
          <w:szCs w:val="20"/>
        </w:rPr>
        <w:t>Para aquell</w:t>
      </w:r>
      <w:r w:rsidR="009F5994" w:rsidRPr="00E131F9">
        <w:rPr>
          <w:rFonts w:ascii="Arial" w:hAnsi="Arial" w:cs="Arial"/>
          <w:bCs/>
          <w:sz w:val="20"/>
          <w:szCs w:val="20"/>
        </w:rPr>
        <w:t>a</w:t>
      </w:r>
      <w:r w:rsidR="009F5994" w:rsidRPr="00E131F9">
        <w:rPr>
          <w:rFonts w:ascii="Arial" w:hAnsi="Arial" w:cs="Arial"/>
          <w:sz w:val="20"/>
          <w:szCs w:val="20"/>
        </w:rPr>
        <w:t xml:space="preserve">s </w:t>
      </w:r>
      <w:r w:rsidR="009F5994" w:rsidRPr="00E131F9">
        <w:rPr>
          <w:rFonts w:ascii="Arial" w:hAnsi="Arial" w:cs="Arial"/>
          <w:bCs/>
          <w:sz w:val="20"/>
          <w:szCs w:val="20"/>
        </w:rPr>
        <w:t xml:space="preserve">personas directoras de investigación </w:t>
      </w:r>
      <w:r w:rsidR="009F5994" w:rsidRPr="00E131F9">
        <w:rPr>
          <w:rFonts w:ascii="Arial" w:hAnsi="Arial" w:cs="Arial"/>
          <w:sz w:val="20"/>
          <w:szCs w:val="20"/>
        </w:rPr>
        <w:t>que se ha</w:t>
      </w:r>
      <w:r w:rsidR="004E0DB9" w:rsidRPr="00E131F9">
        <w:rPr>
          <w:rFonts w:ascii="Arial" w:hAnsi="Arial" w:cs="Arial"/>
          <w:sz w:val="20"/>
          <w:szCs w:val="20"/>
        </w:rPr>
        <w:t>yan dedicado</w:t>
      </w:r>
      <w:r w:rsidR="009F5994" w:rsidRPr="00E131F9">
        <w:rPr>
          <w:rFonts w:ascii="Arial" w:hAnsi="Arial" w:cs="Arial"/>
          <w:sz w:val="20"/>
          <w:szCs w:val="20"/>
        </w:rPr>
        <w:t xml:space="preserve"> a la atención y cuidado de hijos </w:t>
      </w:r>
      <w:r w:rsidR="009F5994" w:rsidRPr="00E131F9">
        <w:rPr>
          <w:rFonts w:ascii="Arial" w:hAnsi="Arial" w:cs="Arial"/>
          <w:bCs/>
          <w:sz w:val="20"/>
          <w:szCs w:val="20"/>
        </w:rPr>
        <w:t xml:space="preserve">o hijas </w:t>
      </w:r>
      <w:r w:rsidR="009F5994" w:rsidRPr="00E131F9">
        <w:rPr>
          <w:rFonts w:ascii="Arial" w:hAnsi="Arial" w:cs="Arial"/>
          <w:sz w:val="20"/>
          <w:szCs w:val="20"/>
        </w:rPr>
        <w:t>menores de seis años</w:t>
      </w:r>
      <w:r w:rsidR="00F2075E" w:rsidRPr="00E131F9">
        <w:rPr>
          <w:rStyle w:val="EncabezadoCar"/>
          <w:rFonts w:ascii="Arial" w:hAnsi="Arial" w:cs="Arial"/>
          <w:b/>
          <w:sz w:val="22"/>
          <w:szCs w:val="22"/>
        </w:rPr>
        <w:t xml:space="preserve"> </w:t>
      </w:r>
      <w:r w:rsidR="00EA45A2" w:rsidRPr="00E131F9">
        <w:rPr>
          <w:rStyle w:val="EncabezadoCar"/>
          <w:rFonts w:ascii="Arial" w:hAnsi="Arial" w:cs="Arial"/>
          <w:sz w:val="20"/>
          <w:szCs w:val="20"/>
        </w:rPr>
        <w:t>o en los supuestos</w:t>
      </w:r>
      <w:r w:rsidR="00F2075E" w:rsidRPr="00E131F9">
        <w:rPr>
          <w:rStyle w:val="EnlacedeInternet"/>
          <w:rFonts w:ascii="Arial" w:hAnsi="Arial" w:cs="Arial"/>
          <w:color w:val="auto"/>
          <w:sz w:val="20"/>
          <w:szCs w:val="20"/>
          <w:u w:val="none"/>
        </w:rPr>
        <w:t xml:space="preserve"> de adopción y de guarda con fines de acogimiento o adopción</w:t>
      </w:r>
      <w:r w:rsidR="009F5994" w:rsidRPr="00E131F9">
        <w:rPr>
          <w:rFonts w:ascii="Arial" w:hAnsi="Arial" w:cs="Arial"/>
          <w:sz w:val="20"/>
          <w:szCs w:val="20"/>
        </w:rPr>
        <w:t>, será el comprendido entre el 1 de enero de 2015 y el 31 de diciembre de 2021.</w:t>
      </w:r>
    </w:p>
    <w:tbl>
      <w:tblPr>
        <w:tblStyle w:val="Tablaconcuadrcula"/>
        <w:tblW w:w="9491" w:type="dxa"/>
        <w:tblInd w:w="137" w:type="dxa"/>
        <w:tblLook w:val="04A0" w:firstRow="1" w:lastRow="0" w:firstColumn="1" w:lastColumn="0" w:noHBand="0" w:noVBand="1"/>
      </w:tblPr>
      <w:tblGrid>
        <w:gridCol w:w="425"/>
        <w:gridCol w:w="3402"/>
        <w:gridCol w:w="2835"/>
        <w:gridCol w:w="2538"/>
        <w:gridCol w:w="291"/>
      </w:tblGrid>
      <w:tr w:rsidR="005470E4" w:rsidTr="002545D9">
        <w:trPr>
          <w:cantSplit/>
        </w:trPr>
        <w:tc>
          <w:tcPr>
            <w:tcW w:w="3827" w:type="dxa"/>
            <w:gridSpan w:val="2"/>
            <w:vAlign w:val="center"/>
          </w:tcPr>
          <w:p w:rsidR="005470E4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APELLIDOS</w:t>
            </w:r>
          </w:p>
        </w:tc>
        <w:tc>
          <w:tcPr>
            <w:tcW w:w="2835" w:type="dxa"/>
            <w:vAlign w:val="center"/>
          </w:tcPr>
          <w:p w:rsidR="005470E4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</w:t>
            </w:r>
          </w:p>
        </w:tc>
        <w:tc>
          <w:tcPr>
            <w:tcW w:w="2829" w:type="dxa"/>
            <w:gridSpan w:val="2"/>
            <w:vAlign w:val="center"/>
          </w:tcPr>
          <w:p w:rsidR="005470E4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NIF/PASAPORTE</w:t>
            </w:r>
          </w:p>
        </w:tc>
      </w:tr>
      <w:tr w:rsidR="005470E4" w:rsidTr="002545D9">
        <w:trPr>
          <w:cantSplit/>
        </w:trPr>
        <w:tc>
          <w:tcPr>
            <w:tcW w:w="3827" w:type="dxa"/>
            <w:gridSpan w:val="2"/>
            <w:vAlign w:val="center"/>
          </w:tcPr>
          <w:p w:rsidR="005470E4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470E4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vAlign w:val="center"/>
          </w:tcPr>
          <w:p w:rsidR="005470E4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20514" w:rsidTr="002545D9">
        <w:trPr>
          <w:cantSplit/>
        </w:trPr>
        <w:tc>
          <w:tcPr>
            <w:tcW w:w="425" w:type="dxa"/>
            <w:vAlign w:val="center"/>
          </w:tcPr>
          <w:p w:rsidR="00E20514" w:rsidRDefault="00E2051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75" w:type="dxa"/>
            <w:gridSpan w:val="3"/>
            <w:tcBorders>
              <w:right w:val="nil"/>
            </w:tcBorders>
            <w:vAlign w:val="center"/>
          </w:tcPr>
          <w:p w:rsidR="00E20514" w:rsidRDefault="002545D9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Esta persona se acoge </w:t>
            </w:r>
            <w:r w:rsidR="00E20514">
              <w:rPr>
                <w:rFonts w:ascii="Arial" w:hAnsi="Arial" w:cs="Arial"/>
                <w:b/>
                <w:sz w:val="20"/>
                <w:szCs w:val="20"/>
              </w:rPr>
              <w:t>al supuesto de atención de cuidado de hijos o hijas</w:t>
            </w:r>
          </w:p>
        </w:tc>
        <w:tc>
          <w:tcPr>
            <w:tcW w:w="291" w:type="dxa"/>
            <w:tcBorders>
              <w:left w:val="nil"/>
            </w:tcBorders>
            <w:vAlign w:val="center"/>
          </w:tcPr>
          <w:p w:rsidR="00E20514" w:rsidRDefault="00E2051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8C1401" w:rsidRPr="002545D9" w:rsidRDefault="008C1401">
      <w:pPr>
        <w:rPr>
          <w:rFonts w:ascii="Arial" w:hAnsi="Arial" w:cs="Arial"/>
          <w:color w:val="00B0F0"/>
        </w:rPr>
      </w:pPr>
    </w:p>
    <w:p w:rsidR="00532C52" w:rsidRDefault="00532C52"/>
    <w:tbl>
      <w:tblPr>
        <w:tblStyle w:val="Tablaconcuadrcula"/>
        <w:tblW w:w="9491" w:type="dxa"/>
        <w:tblInd w:w="137" w:type="dxa"/>
        <w:tblLook w:val="04A0" w:firstRow="1" w:lastRow="0" w:firstColumn="1" w:lastColumn="0" w:noHBand="0" w:noVBand="1"/>
      </w:tblPr>
      <w:tblGrid>
        <w:gridCol w:w="425"/>
        <w:gridCol w:w="5670"/>
        <w:gridCol w:w="3396"/>
      </w:tblGrid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MÉRITOS</w:t>
            </w:r>
          </w:p>
        </w:tc>
        <w:tc>
          <w:tcPr>
            <w:tcW w:w="3396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CUANTIFICACIÓN/CONCRECIÓN DEL MÉRITO ALEGADO</w:t>
            </w: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Tesis dirigidas y presentadas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Proyectos de investigación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Contratos de investigación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Publicaciones en revistas indexadas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Patentes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Patentes en explotación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Períodos de actividad investigadora reconocidos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right="-567" w:hanging="24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Indicadores globales de actividad científica internacionalmente reconocidos (índice HR, nº de citas…)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4"/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Otros a especificar: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>deberá concretarse el mérito que se propone evaluar distinto de los anteriores.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6572E" w:rsidRDefault="0016572E" w:rsidP="00BF0998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2916CA" w:rsidRPr="00E131F9" w:rsidRDefault="00FF4AEF" w:rsidP="00BF099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(Marcar con una x los 5 méritos que solicite evaluar</w:t>
      </w:r>
      <w:r w:rsidR="00C528D4">
        <w:rPr>
          <w:rFonts w:ascii="Arial" w:hAnsi="Arial" w:cs="Arial"/>
          <w:b/>
        </w:rPr>
        <w:t xml:space="preserve"> y especificar en la columna derecha la </w:t>
      </w:r>
      <w:r w:rsidR="00C528D4" w:rsidRPr="00E131F9">
        <w:rPr>
          <w:rFonts w:ascii="Arial" w:hAnsi="Arial" w:cs="Arial"/>
          <w:b/>
        </w:rPr>
        <w:t>cuantificación de los mismos: número de tesis, de proyectos, de sexenios, etc…</w:t>
      </w:r>
      <w:r w:rsidR="00BF0998" w:rsidRPr="00E131F9">
        <w:rPr>
          <w:rFonts w:ascii="Arial" w:hAnsi="Arial" w:cs="Arial"/>
          <w:b/>
        </w:rPr>
        <w:t>dentro del período temporal de referencia</w:t>
      </w:r>
      <w:r w:rsidRPr="00E131F9">
        <w:rPr>
          <w:rFonts w:ascii="Arial" w:hAnsi="Arial" w:cs="Arial"/>
          <w:b/>
        </w:rPr>
        <w:t>)</w:t>
      </w:r>
    </w:p>
    <w:p w:rsidR="002916CA" w:rsidRDefault="002916CA">
      <w:pPr>
        <w:rPr>
          <w:rFonts w:ascii="Arial" w:hAnsi="Arial" w:cs="Arial"/>
          <w:b/>
        </w:rPr>
      </w:pP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 w:after="12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DECLARACIONES </w:t>
      </w:r>
    </w:p>
    <w:p w:rsidR="002916CA" w:rsidRDefault="002916CA">
      <w:pPr>
        <w:rPr>
          <w:rFonts w:ascii="Arial" w:hAnsi="Arial" w:cs="Arial"/>
        </w:rPr>
      </w:pPr>
    </w:p>
    <w:p w:rsidR="002916CA" w:rsidRDefault="00FF4AEF">
      <w:pPr>
        <w:pStyle w:val="NormalWeb"/>
        <w:numPr>
          <w:ilvl w:val="0"/>
          <w:numId w:val="1"/>
        </w:numPr>
        <w:spacing w:before="280" w:beforeAutospacing="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persona directora firmante declara que los datos que recoge este documento son veraces y asevera que dispone de los documentos que así lo acreditan y que los presentará a la administración si esta así se lo requiere.</w:t>
      </w:r>
    </w:p>
    <w:p w:rsidR="002916CA" w:rsidRDefault="00FF4AEF">
      <w:pPr>
        <w:pStyle w:val="NormalWeb"/>
        <w:numPr>
          <w:ilvl w:val="0"/>
          <w:numId w:val="1"/>
        </w:numPr>
        <w:spacing w:before="280" w:beforeAutospacing="0" w:after="18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También declara que conoce que en el caso de que se comprobase la inexactitud o falsedad de los datos declarados en este documento incurrirá en las responsabilidades administrativas o penales que procedan.</w:t>
      </w:r>
    </w:p>
    <w:p w:rsidR="00B42B36" w:rsidRDefault="00C528D4">
      <w:pPr>
        <w:pStyle w:val="NormalWeb"/>
        <w:numPr>
          <w:ilvl w:val="0"/>
          <w:numId w:val="1"/>
        </w:numPr>
        <w:spacing w:before="280" w:beforeAutospacing="0" w:after="18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declara que autoriza</w:t>
      </w:r>
      <w:r w:rsidR="00FF4AE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al personal investigador predoctoral en formación al que dirige su proyecto de tesis para la </w:t>
      </w:r>
      <w:r w:rsidR="00FF4AEF">
        <w:rPr>
          <w:rFonts w:ascii="Arial" w:hAnsi="Arial" w:cs="Arial"/>
          <w:sz w:val="20"/>
          <w:szCs w:val="20"/>
        </w:rPr>
        <w:t>presentación</w:t>
      </w:r>
      <w:r>
        <w:rPr>
          <w:rFonts w:ascii="Arial" w:hAnsi="Arial" w:cs="Arial"/>
          <w:sz w:val="20"/>
          <w:szCs w:val="20"/>
        </w:rPr>
        <w:t xml:space="preserve"> e incorporación de este anexo y de su CV a la plataforma PIP.</w:t>
      </w:r>
    </w:p>
    <w:p w:rsidR="002916CA" w:rsidRDefault="002916CA">
      <w:pPr>
        <w:rPr>
          <w:rFonts w:ascii="Arial" w:hAnsi="Arial" w:cs="Arial"/>
          <w:b/>
          <w:lang w:eastAsia="en-US"/>
        </w:rPr>
      </w:pPr>
    </w:p>
    <w:p w:rsidR="002916CA" w:rsidRPr="00FF288B" w:rsidRDefault="00FF4AEF">
      <w:pPr>
        <w:rPr>
          <w:rFonts w:ascii="Arial" w:hAnsi="Arial" w:cs="Arial"/>
          <w:b/>
          <w:color w:val="7030A0"/>
          <w:lang w:eastAsia="en-US"/>
        </w:rPr>
      </w:pPr>
      <w:r>
        <w:rPr>
          <w:rFonts w:ascii="Arial" w:hAnsi="Arial" w:cs="Arial"/>
          <w:b/>
          <w:lang w:eastAsia="en-US"/>
        </w:rPr>
        <w:t>Información básica sobre protección de datos</w:t>
      </w:r>
      <w:r w:rsidR="00FF288B">
        <w:rPr>
          <w:rFonts w:ascii="Arial" w:hAnsi="Arial" w:cs="Arial"/>
          <w:b/>
          <w:lang w:eastAsia="en-US"/>
        </w:rPr>
        <w:t xml:space="preserve"> 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El </w:t>
      </w:r>
      <w:r>
        <w:rPr>
          <w:rFonts w:ascii="Arial" w:hAnsi="Arial" w:cs="Arial"/>
          <w:b/>
          <w:bCs/>
          <w:lang w:eastAsia="en-US"/>
        </w:rPr>
        <w:t xml:space="preserve">responsable </w:t>
      </w:r>
      <w:r>
        <w:rPr>
          <w:rFonts w:ascii="Arial" w:hAnsi="Arial" w:cs="Arial"/>
          <w:lang w:eastAsia="en-US"/>
        </w:rPr>
        <w:t xml:space="preserve">de tratar los datos es </w:t>
      </w:r>
      <w:r>
        <w:rPr>
          <w:rFonts w:ascii="Arial" w:hAnsi="Arial" w:cs="Arial"/>
          <w:shd w:val="clear" w:color="auto" w:fill="FFFFFF"/>
          <w:lang w:eastAsia="en-US"/>
        </w:rPr>
        <w:t>la Dirección General de Investigación e Innovación del Departamento de Ciencia, Universidad y Sociedad del Conocimiento.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La </w:t>
      </w:r>
      <w:r>
        <w:rPr>
          <w:rFonts w:ascii="Arial" w:hAnsi="Arial" w:cs="Arial"/>
          <w:b/>
          <w:bCs/>
          <w:lang w:eastAsia="en-US"/>
        </w:rPr>
        <w:t>finalidad</w:t>
      </w:r>
      <w:r>
        <w:rPr>
          <w:rFonts w:ascii="Arial" w:hAnsi="Arial" w:cs="Arial"/>
          <w:lang w:eastAsia="en-US"/>
        </w:rPr>
        <w:t xml:space="preserve"> del tratamiento de</w:t>
      </w:r>
      <w:r w:rsidR="004E1504">
        <w:rPr>
          <w:rFonts w:ascii="Arial" w:hAnsi="Arial" w:cs="Arial"/>
          <w:lang w:eastAsia="en-US"/>
        </w:rPr>
        <w:t xml:space="preserve"> los datos es la gestión de las</w:t>
      </w:r>
      <w:r>
        <w:rPr>
          <w:rFonts w:ascii="Arial" w:hAnsi="Arial" w:cs="Arial"/>
          <w:lang w:eastAsia="en-US"/>
        </w:rPr>
        <w:t xml:space="preserve"> subvenciones en materia de investigación e innovación</w:t>
      </w:r>
      <w:r w:rsidR="00E131F9">
        <w:rPr>
          <w:rFonts w:ascii="Arial" w:hAnsi="Arial" w:cs="Arial"/>
          <w:lang w:eastAsia="en-US"/>
        </w:rPr>
        <w:t xml:space="preserve"> </w:t>
      </w:r>
      <w:r w:rsidR="00A843F8">
        <w:rPr>
          <w:rFonts w:ascii="Arial" w:hAnsi="Arial" w:cs="Arial"/>
          <w:lang w:eastAsia="en-US"/>
        </w:rPr>
        <w:t>y d</w:t>
      </w:r>
      <w:r>
        <w:rPr>
          <w:rFonts w:ascii="Arial" w:hAnsi="Arial" w:cs="Arial"/>
          <w:lang w:eastAsia="en-US"/>
        </w:rPr>
        <w:t xml:space="preserve">el reconocimiento de grupos de investigación. 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La </w:t>
      </w:r>
      <w:r>
        <w:rPr>
          <w:rFonts w:ascii="Arial" w:hAnsi="Arial" w:cs="Arial"/>
          <w:b/>
          <w:bCs/>
          <w:lang w:eastAsia="en-US"/>
        </w:rPr>
        <w:t>legitimación</w:t>
      </w:r>
      <w:r>
        <w:rPr>
          <w:rFonts w:ascii="Arial" w:hAnsi="Arial" w:cs="Arial"/>
          <w:lang w:eastAsia="en-US"/>
        </w:rPr>
        <w:t xml:space="preserve"> para realizar el tratamiento de datos nos la da el cumplimiento de una obligación legal.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No vamos a comunicar tus datos a terceros </w:t>
      </w:r>
      <w:r>
        <w:rPr>
          <w:rFonts w:ascii="Arial" w:hAnsi="Arial" w:cs="Arial"/>
          <w:b/>
          <w:bCs/>
          <w:lang w:eastAsia="en-US"/>
        </w:rPr>
        <w:t>destinatarios</w:t>
      </w:r>
      <w:r>
        <w:rPr>
          <w:rFonts w:ascii="Arial" w:hAnsi="Arial" w:cs="Arial"/>
          <w:lang w:eastAsia="en-US"/>
        </w:rPr>
        <w:t xml:space="preserve"> salvo obligación legal.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Podrás ejercer tus </w:t>
      </w:r>
      <w:r>
        <w:rPr>
          <w:rFonts w:ascii="Arial" w:hAnsi="Arial" w:cs="Arial"/>
          <w:b/>
          <w:bCs/>
          <w:lang w:eastAsia="en-US"/>
        </w:rPr>
        <w:t>derechos </w:t>
      </w:r>
      <w:r>
        <w:rPr>
          <w:rFonts w:ascii="Arial" w:hAnsi="Arial" w:cs="Arial"/>
          <w:lang w:eastAsia="en-US"/>
        </w:rPr>
        <w:t>de </w:t>
      </w:r>
      <w:hyperlink r:id="rId8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acceso</w:t>
        </w:r>
      </w:hyperlink>
      <w:r w:rsidRPr="000D72E3">
        <w:rPr>
          <w:rFonts w:ascii="Arial" w:hAnsi="Arial" w:cs="Arial"/>
          <w:lang w:eastAsia="en-US"/>
        </w:rPr>
        <w:t>, </w:t>
      </w:r>
      <w:hyperlink r:id="rId9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rectificación</w:t>
        </w:r>
      </w:hyperlink>
      <w:r w:rsidRPr="000D72E3">
        <w:rPr>
          <w:rFonts w:ascii="Arial" w:hAnsi="Arial" w:cs="Arial"/>
          <w:lang w:eastAsia="en-US"/>
        </w:rPr>
        <w:t>, </w:t>
      </w:r>
      <w:hyperlink r:id="rId10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supresión</w:t>
        </w:r>
      </w:hyperlink>
      <w:r w:rsidRPr="000D72E3">
        <w:rPr>
          <w:rFonts w:ascii="Arial" w:hAnsi="Arial" w:cs="Arial"/>
          <w:lang w:eastAsia="en-US"/>
        </w:rPr>
        <w:t> y </w:t>
      </w:r>
      <w:hyperlink r:id="rId11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portabilidad</w:t>
        </w:r>
        <w:r w:rsidRPr="000D72E3">
          <w:rPr>
            <w:rStyle w:val="EnlacedeInternet"/>
            <w:rFonts w:ascii="Arial" w:hAnsi="Arial" w:cs="Arial"/>
            <w:color w:val="auto"/>
            <w:lang w:eastAsia="en-US"/>
          </w:rPr>
          <w:t> de los datos</w:t>
        </w:r>
      </w:hyperlink>
      <w:r w:rsidRPr="000D72E3">
        <w:rPr>
          <w:rFonts w:ascii="Arial" w:hAnsi="Arial" w:cs="Arial"/>
          <w:lang w:eastAsia="en-US"/>
        </w:rPr>
        <w:t xml:space="preserve"> o </w:t>
      </w:r>
      <w:r w:rsidRPr="000D72E3">
        <w:rPr>
          <w:rFonts w:ascii="Arial" w:hAnsi="Arial" w:cs="Arial"/>
          <w:shd w:val="clear" w:color="auto" w:fill="FFFFFF"/>
          <w:lang w:eastAsia="en-US"/>
        </w:rPr>
        <w:t>de </w:t>
      </w:r>
      <w:hyperlink r:id="rId12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limitación</w:t>
        </w:r>
        <w:r w:rsidRPr="000D72E3">
          <w:rPr>
            <w:rStyle w:val="EnlacedeInternet"/>
            <w:rFonts w:ascii="Arial" w:hAnsi="Arial" w:cs="Arial"/>
            <w:color w:val="auto"/>
            <w:lang w:eastAsia="en-US"/>
          </w:rPr>
          <w:t> </w:t>
        </w:r>
      </w:hyperlink>
      <w:r w:rsidRPr="000D72E3">
        <w:rPr>
          <w:rFonts w:ascii="Arial" w:hAnsi="Arial" w:cs="Arial"/>
          <w:lang w:eastAsia="en-US"/>
        </w:rPr>
        <w:t>y </w:t>
      </w:r>
      <w:hyperlink r:id="rId13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oposición</w:t>
        </w:r>
      </w:hyperlink>
      <w:r w:rsidRPr="000D72E3">
        <w:rPr>
          <w:rFonts w:ascii="Arial" w:hAnsi="Arial" w:cs="Arial"/>
          <w:lang w:eastAsia="en-US"/>
        </w:rPr>
        <w:t> a su tratamiento, así como a </w:t>
      </w:r>
      <w:hyperlink r:id="rId14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no ser objeto de decisiones individuales automatizadas</w:t>
        </w:r>
      </w:hyperlink>
      <w:r w:rsidRPr="000D72E3">
        <w:rPr>
          <w:rFonts w:ascii="Arial" w:hAnsi="Arial" w:cs="Arial"/>
          <w:lang w:eastAsia="en-US"/>
        </w:rPr>
        <w:t xml:space="preserve">   a través de la sede electrónica de la Administración </w:t>
      </w:r>
      <w:r>
        <w:rPr>
          <w:rFonts w:ascii="Arial" w:hAnsi="Arial" w:cs="Arial"/>
          <w:lang w:eastAsia="en-US"/>
        </w:rPr>
        <w:t>de la Comunidad Autónoma de Aragón con los formularios normalizados disponibles.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 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lang w:eastAsia="en-US"/>
        </w:rPr>
        <w:t xml:space="preserve">Existe </w:t>
      </w:r>
      <w:r>
        <w:rPr>
          <w:rFonts w:ascii="Arial" w:hAnsi="Arial" w:cs="Arial"/>
          <w:b/>
          <w:bCs/>
          <w:lang w:eastAsia="en-US"/>
        </w:rPr>
        <w:t>información adicional</w:t>
      </w:r>
      <w:r>
        <w:rPr>
          <w:rFonts w:ascii="Arial" w:hAnsi="Arial" w:cs="Arial"/>
          <w:lang w:eastAsia="en-US"/>
        </w:rPr>
        <w:t xml:space="preserve"> en el “Registro de Actividades de Tratamiento del Gobierno de Aragón” identificando la actividad 588 </w:t>
      </w:r>
      <w:r>
        <w:rPr>
          <w:rFonts w:ascii="Arial" w:hAnsi="Arial" w:cs="Arial"/>
          <w:shd w:val="clear" w:color="auto" w:fill="FFFFFF"/>
          <w:lang w:eastAsia="en-US"/>
        </w:rPr>
        <w:t xml:space="preserve">“Subvenciones en materia de Investigación e Innovación” </w:t>
      </w:r>
      <w:r w:rsidRPr="000D72E3">
        <w:rPr>
          <w:rFonts w:ascii="Arial" w:hAnsi="Arial" w:cs="Arial"/>
          <w:shd w:val="clear" w:color="auto" w:fill="FFFFFF"/>
          <w:lang w:eastAsia="en-US"/>
        </w:rPr>
        <w:t>[[</w:t>
      </w:r>
      <w:hyperlink r:id="rId15">
        <w:r w:rsidRPr="000D72E3">
          <w:rPr>
            <w:rStyle w:val="EnlacedeInternet"/>
            <w:rFonts w:ascii="Arial" w:hAnsi="Arial" w:cs="Arial"/>
            <w:color w:val="auto"/>
            <w:lang w:eastAsia="en-US"/>
          </w:rPr>
          <w:t>https://aplicaciones.aragon.es/notif_lopd_pub/details.action?fileId=588</w:t>
        </w:r>
      </w:hyperlink>
      <w:r>
        <w:rPr>
          <w:rFonts w:ascii="Arial" w:hAnsi="Arial" w:cs="Arial"/>
          <w:shd w:val="clear" w:color="auto" w:fill="FFFFFF"/>
          <w:lang w:eastAsia="en-US"/>
        </w:rPr>
        <w:t>]</w:t>
      </w:r>
    </w:p>
    <w:p w:rsidR="002916CA" w:rsidRDefault="002916CA">
      <w:pPr>
        <w:rPr>
          <w:rFonts w:ascii="Arial" w:hAnsi="Arial" w:cs="Arial"/>
          <w:b/>
        </w:rPr>
      </w:pPr>
    </w:p>
    <w:p w:rsidR="00144E57" w:rsidRDefault="00144E57">
      <w:pPr>
        <w:spacing w:after="180" w:line="336" w:lineRule="auto"/>
        <w:jc w:val="center"/>
        <w:rPr>
          <w:rFonts w:ascii="Arial" w:hAnsi="Arial" w:cs="Arial"/>
        </w:rPr>
      </w:pPr>
    </w:p>
    <w:p w:rsidR="002916CA" w:rsidRDefault="00FF4AEF">
      <w:pPr>
        <w:spacing w:after="180" w:line="336" w:lineRule="auto"/>
        <w:jc w:val="center"/>
        <w:rPr>
          <w:rFonts w:ascii="Arial" w:hAnsi="Arial" w:cs="Arial"/>
        </w:rPr>
      </w:pPr>
      <w:proofErr w:type="gramStart"/>
      <w:r w:rsidRPr="00C528D4">
        <w:rPr>
          <w:rFonts w:ascii="Arial" w:hAnsi="Arial" w:cs="Arial"/>
        </w:rPr>
        <w:t>Zaragoza</w:t>
      </w:r>
      <w:r>
        <w:rPr>
          <w:rFonts w:ascii="Arial" w:hAnsi="Arial" w:cs="Arial"/>
        </w:rPr>
        <w:t xml:space="preserve">,   </w:t>
      </w:r>
      <w:proofErr w:type="gramEnd"/>
      <w:r>
        <w:rPr>
          <w:rFonts w:ascii="Arial" w:hAnsi="Arial" w:cs="Arial"/>
        </w:rPr>
        <w:t xml:space="preserve">          de         </w:t>
      </w:r>
      <w:r w:rsidR="00DE626F">
        <w:rPr>
          <w:rFonts w:ascii="Arial" w:hAnsi="Arial" w:cs="Arial"/>
        </w:rPr>
        <w:t xml:space="preserve">                        </w:t>
      </w:r>
      <w:proofErr w:type="spellStart"/>
      <w:r w:rsidR="00DE626F">
        <w:rPr>
          <w:rFonts w:ascii="Arial" w:hAnsi="Arial" w:cs="Arial"/>
        </w:rPr>
        <w:t>de</w:t>
      </w:r>
      <w:proofErr w:type="spellEnd"/>
      <w:r w:rsidR="00DE626F">
        <w:rPr>
          <w:rFonts w:ascii="Arial" w:hAnsi="Arial" w:cs="Arial"/>
        </w:rPr>
        <w:t xml:space="preserve"> </w:t>
      </w:r>
      <w:r w:rsidR="00DE626F" w:rsidRPr="00E131F9">
        <w:rPr>
          <w:rFonts w:ascii="Arial" w:hAnsi="Arial" w:cs="Arial"/>
        </w:rPr>
        <w:t>2022</w:t>
      </w:r>
    </w:p>
    <w:p w:rsidR="00C528D4" w:rsidRDefault="00C528D4">
      <w:pPr>
        <w:spacing w:after="180" w:line="336" w:lineRule="auto"/>
        <w:jc w:val="center"/>
        <w:rPr>
          <w:rFonts w:ascii="Arial" w:hAnsi="Arial" w:cs="Arial"/>
        </w:rPr>
      </w:pPr>
    </w:p>
    <w:p w:rsidR="002916CA" w:rsidRDefault="00FF4AEF">
      <w:pPr>
        <w:spacing w:after="120" w:line="33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Fdo.: __________________</w:t>
      </w:r>
    </w:p>
    <w:p w:rsidR="002916CA" w:rsidRDefault="002916CA">
      <w:pPr>
        <w:pStyle w:val="Textosinformato"/>
        <w:spacing w:after="120"/>
        <w:jc w:val="both"/>
        <w:rPr>
          <w:rFonts w:ascii="Arial" w:hAnsi="Arial" w:cs="Arial"/>
        </w:rPr>
      </w:pPr>
    </w:p>
    <w:p w:rsidR="00144E57" w:rsidRDefault="00144E57">
      <w:pPr>
        <w:pStyle w:val="Textosinformato"/>
        <w:spacing w:after="120"/>
        <w:jc w:val="both"/>
        <w:rPr>
          <w:rFonts w:ascii="Arial" w:hAnsi="Arial" w:cs="Arial"/>
        </w:rPr>
      </w:pPr>
    </w:p>
    <w:p w:rsidR="002916CA" w:rsidRPr="008E12A3" w:rsidRDefault="004E1504">
      <w:pPr>
        <w:pStyle w:val="Textosinformato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* FIRMA ELECTRÓNICA</w:t>
      </w:r>
    </w:p>
    <w:sectPr w:rsidR="002916CA" w:rsidRPr="008E12A3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851" w:right="1134" w:bottom="1134" w:left="1134" w:header="720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95D" w:rsidRDefault="00C2695D">
      <w:r>
        <w:separator/>
      </w:r>
    </w:p>
  </w:endnote>
  <w:endnote w:type="continuationSeparator" w:id="0">
    <w:p w:rsidR="00C2695D" w:rsidRDefault="00C26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186" w:rsidRDefault="00B8218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6CA" w:rsidRDefault="00FF4AEF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GENERAL DE INVESTIGACIÓN E INNOVACIÓN</w:t>
    </w:r>
  </w:p>
  <w:p w:rsidR="002916CA" w:rsidRDefault="002916CA">
    <w:pPr>
      <w:pStyle w:val="Textosinformato"/>
      <w:jc w:val="center"/>
      <w:rPr>
        <w:rFonts w:ascii="Verdana" w:hAnsi="Verdana"/>
        <w:b/>
      </w:rPr>
    </w:pPr>
  </w:p>
  <w:p w:rsidR="002916CA" w:rsidRDefault="002916CA">
    <w:pPr>
      <w:pStyle w:val="Textosinformato"/>
      <w:jc w:val="center"/>
      <w:rPr>
        <w:rFonts w:ascii="Verdana" w:hAnsi="Verdana"/>
        <w:b/>
      </w:rPr>
    </w:pPr>
  </w:p>
  <w:p w:rsidR="002916CA" w:rsidRDefault="002916CA">
    <w:pPr>
      <w:jc w:val="center"/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186" w:rsidRDefault="00B821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95D" w:rsidRDefault="00C2695D">
      <w:r>
        <w:separator/>
      </w:r>
    </w:p>
  </w:footnote>
  <w:footnote w:type="continuationSeparator" w:id="0">
    <w:p w:rsidR="00C2695D" w:rsidRDefault="00C26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6CA" w:rsidRDefault="002916CA">
    <w:pPr>
      <w:spacing w:before="240" w:after="120" w:line="288" w:lineRule="auto"/>
      <w:ind w:firstLine="709"/>
      <w:jc w:val="both"/>
      <w:rPr>
        <w:rFonts w:ascii="Arial" w:hAnsi="Arial" w:cs="Arial"/>
        <w:sz w:val="22"/>
        <w:szCs w:val="22"/>
      </w:rPr>
    </w:pPr>
  </w:p>
  <w:p w:rsidR="002916CA" w:rsidRDefault="002916CA">
    <w:pPr>
      <w:spacing w:before="240" w:after="120" w:line="288" w:lineRule="auto"/>
      <w:ind w:firstLine="709"/>
      <w:jc w:val="both"/>
      <w:rPr>
        <w:rFonts w:ascii="Arial" w:hAnsi="Arial" w:cs="Arial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03"/>
      <w:gridCol w:w="3332"/>
      <w:gridCol w:w="3827"/>
    </w:tblGrid>
    <w:tr w:rsidR="002916CA">
      <w:trPr>
        <w:cantSplit/>
        <w:trHeight w:val="1445"/>
      </w:trPr>
      <w:tc>
        <w:tcPr>
          <w:tcW w:w="3403" w:type="dxa"/>
        </w:tcPr>
        <w:p w:rsidR="002916CA" w:rsidRDefault="00FF4AEF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47700"/>
                <wp:effectExtent l="0" t="0" r="0" b="0"/>
                <wp:docPr id="1" name="Imagen 14" descr="Ciencia 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4" descr="Ciencia 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2916CA" w:rsidRDefault="002916CA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Default="00B82186">
          <w:r>
            <w:rPr>
              <w:noProof/>
            </w:rPr>
            <w:drawing>
              <wp:inline distT="0" distB="0" distL="0" distR="0" wp14:anchorId="3871139F">
                <wp:extent cx="1572895" cy="560705"/>
                <wp:effectExtent l="0" t="0" r="825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2895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2916CA" w:rsidRDefault="002916CA"/>
        <w:p w:rsidR="002916CA" w:rsidRDefault="002916CA"/>
        <w:p w:rsidR="002916CA" w:rsidRDefault="002916CA"/>
        <w:p w:rsidR="002916CA" w:rsidRDefault="002916CA"/>
      </w:tc>
      <w:tc>
        <w:tcPr>
          <w:tcW w:w="3827" w:type="dxa"/>
        </w:tcPr>
        <w:p w:rsidR="002916CA" w:rsidRDefault="002916CA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Default="002916CA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Default="00FF4AEF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2916CA" w:rsidRDefault="00FF4AEF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2916CA" w:rsidRDefault="00FF4AEF">
          <w:pPr>
            <w:pStyle w:val="Ttulo1"/>
            <w:jc w:val="center"/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  <w:r w:rsidR="00DE626F">
            <w:rPr>
              <w:rFonts w:ascii="Arial" w:hAnsi="Arial" w:cs="Arial"/>
              <w:sz w:val="14"/>
              <w:szCs w:val="14"/>
            </w:rPr>
            <w:t>EN FORMACIÓN - CONVOCATORIA 2022-2026</w:t>
          </w:r>
        </w:p>
        <w:p w:rsidR="002916CA" w:rsidRDefault="002916CA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2916CA" w:rsidRDefault="002916C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186" w:rsidRDefault="00B821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33C2F"/>
    <w:multiLevelType w:val="multilevel"/>
    <w:tmpl w:val="19B23E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210AD"/>
    <w:multiLevelType w:val="multilevel"/>
    <w:tmpl w:val="EDCA25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8900406"/>
    <w:multiLevelType w:val="multilevel"/>
    <w:tmpl w:val="F2A06A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6CA"/>
    <w:rsid w:val="00027BB6"/>
    <w:rsid w:val="000D72E3"/>
    <w:rsid w:val="00144E57"/>
    <w:rsid w:val="0016572E"/>
    <w:rsid w:val="002545D9"/>
    <w:rsid w:val="002916CA"/>
    <w:rsid w:val="002A12B4"/>
    <w:rsid w:val="00387DB2"/>
    <w:rsid w:val="004E0DB9"/>
    <w:rsid w:val="004E1504"/>
    <w:rsid w:val="004E3D17"/>
    <w:rsid w:val="00532C52"/>
    <w:rsid w:val="005470E4"/>
    <w:rsid w:val="00630AEE"/>
    <w:rsid w:val="0063755F"/>
    <w:rsid w:val="00727B6A"/>
    <w:rsid w:val="008C1401"/>
    <w:rsid w:val="008E12A3"/>
    <w:rsid w:val="009F5994"/>
    <w:rsid w:val="00A232A6"/>
    <w:rsid w:val="00A73318"/>
    <w:rsid w:val="00A742CD"/>
    <w:rsid w:val="00A843F8"/>
    <w:rsid w:val="00AB31B1"/>
    <w:rsid w:val="00AD1B01"/>
    <w:rsid w:val="00B42B36"/>
    <w:rsid w:val="00B82186"/>
    <w:rsid w:val="00BF0998"/>
    <w:rsid w:val="00C2695D"/>
    <w:rsid w:val="00C528D4"/>
    <w:rsid w:val="00D94423"/>
    <w:rsid w:val="00DE626F"/>
    <w:rsid w:val="00DF26AD"/>
    <w:rsid w:val="00E131F9"/>
    <w:rsid w:val="00E20514"/>
    <w:rsid w:val="00EA45A2"/>
    <w:rsid w:val="00F2075E"/>
    <w:rsid w:val="00FF288B"/>
    <w:rsid w:val="00FF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C74CD12"/>
  <w15:docId w15:val="{5CC31B56-7215-4CF5-9544-562D78D9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sinformatoCar">
    <w:name w:val="Texto sin formato Car"/>
    <w:link w:val="Textosinformato"/>
    <w:qFormat/>
    <w:rsid w:val="001E31F8"/>
    <w:rPr>
      <w:rFonts w:ascii="Courier New" w:hAnsi="Courier New"/>
    </w:rPr>
  </w:style>
  <w:style w:type="character" w:customStyle="1" w:styleId="TextodegloboCar">
    <w:name w:val="Texto de globo Car"/>
    <w:basedOn w:val="Fuentedeprrafopredeter"/>
    <w:link w:val="Textodeglobo"/>
    <w:qFormat/>
    <w:rsid w:val="0010465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qFormat/>
    <w:rsid w:val="00EF4C18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A5401A"/>
  </w:style>
  <w:style w:type="character" w:customStyle="1" w:styleId="EnlacedeInternet">
    <w:name w:val="Enlace de Internet"/>
    <w:basedOn w:val="Fuentedeprrafopredeter"/>
    <w:uiPriority w:val="99"/>
    <w:unhideWhenUsed/>
    <w:rsid w:val="00265762"/>
    <w:rPr>
      <w:color w:val="0563C1" w:themeColor="hyperlink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4B014B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Textodeglobo">
    <w:name w:val="Balloon Text"/>
    <w:basedOn w:val="Normal"/>
    <w:link w:val="TextodegloboCar"/>
    <w:qFormat/>
    <w:rsid w:val="0010465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265762"/>
    <w:pPr>
      <w:ind w:left="720"/>
      <w:contextualSpacing/>
    </w:p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licaciones.aragon.es/notif_lopd_pub/details.action?fileId=58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411A4-18F1-4D25-8B05-5D4366CA4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750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9</cp:revision>
  <cp:lastPrinted>2020-06-11T11:51:00Z</cp:lastPrinted>
  <dcterms:created xsi:type="dcterms:W3CDTF">2022-03-31T12:20:00Z</dcterms:created>
  <dcterms:modified xsi:type="dcterms:W3CDTF">2022-05-03T13:04:00Z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