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161" w:rsidRDefault="00B25161" w:rsidP="00473BCE">
      <w:pPr>
        <w:tabs>
          <w:tab w:val="center" w:pos="4252"/>
          <w:tab w:val="right" w:pos="8504"/>
        </w:tabs>
        <w:spacing w:after="0" w:line="240" w:lineRule="auto"/>
        <w:ind w:firstLine="0"/>
        <w:jc w:val="center"/>
        <w:rPr>
          <w:rFonts w:cs="Arial"/>
          <w:b/>
          <w:color w:val="auto"/>
          <w:sz w:val="16"/>
          <w:szCs w:val="16"/>
          <w:u w:val="single"/>
          <w:lang w:eastAsia="es-ES"/>
        </w:rPr>
      </w:pPr>
      <w:proofErr w:type="gramStart"/>
      <w:r>
        <w:rPr>
          <w:rFonts w:cs="Arial"/>
          <w:b/>
          <w:color w:val="auto"/>
          <w:sz w:val="16"/>
          <w:szCs w:val="16"/>
          <w:u w:val="single"/>
          <w:lang w:eastAsia="es-ES"/>
        </w:rPr>
        <w:t>ANEXO  I.</w:t>
      </w:r>
      <w:proofErr w:type="gramEnd"/>
    </w:p>
    <w:p w:rsidR="00B25161" w:rsidRDefault="00B25161" w:rsidP="00473BCE">
      <w:pPr>
        <w:tabs>
          <w:tab w:val="center" w:pos="4252"/>
          <w:tab w:val="right" w:pos="8504"/>
        </w:tabs>
        <w:spacing w:after="0" w:line="240" w:lineRule="auto"/>
        <w:ind w:firstLine="0"/>
        <w:jc w:val="center"/>
        <w:rPr>
          <w:rFonts w:cs="Arial"/>
          <w:b/>
          <w:color w:val="auto"/>
          <w:sz w:val="16"/>
          <w:szCs w:val="16"/>
          <w:u w:val="single"/>
          <w:lang w:eastAsia="es-ES"/>
        </w:rPr>
      </w:pPr>
    </w:p>
    <w:p w:rsidR="00B25161" w:rsidRDefault="00B25161" w:rsidP="00473BCE">
      <w:pPr>
        <w:tabs>
          <w:tab w:val="center" w:pos="4252"/>
          <w:tab w:val="right" w:pos="8504"/>
        </w:tabs>
        <w:spacing w:after="0" w:line="240" w:lineRule="auto"/>
        <w:ind w:firstLine="0"/>
        <w:jc w:val="center"/>
        <w:rPr>
          <w:rFonts w:cs="Arial"/>
          <w:b/>
          <w:color w:val="auto"/>
          <w:sz w:val="16"/>
          <w:szCs w:val="16"/>
          <w:u w:val="single"/>
          <w:lang w:eastAsia="es-ES"/>
        </w:rPr>
      </w:pPr>
      <w:r>
        <w:rPr>
          <w:rFonts w:cs="Arial"/>
          <w:b/>
          <w:color w:val="auto"/>
          <w:sz w:val="16"/>
          <w:szCs w:val="16"/>
          <w:u w:val="single"/>
          <w:lang w:eastAsia="es-ES"/>
        </w:rPr>
        <w:t>ACTA DE RECONOCIMIENTO DE RESES PARA FESTEJOS TAURINOS POPULARES</w:t>
      </w:r>
    </w:p>
    <w:p w:rsidR="00B25161" w:rsidRDefault="00B25161" w:rsidP="00473BCE">
      <w:pPr>
        <w:tabs>
          <w:tab w:val="center" w:pos="4252"/>
          <w:tab w:val="right" w:pos="8504"/>
        </w:tabs>
        <w:spacing w:after="0" w:line="240" w:lineRule="auto"/>
        <w:ind w:firstLine="0"/>
        <w:jc w:val="center"/>
        <w:rPr>
          <w:rFonts w:cs="Arial"/>
          <w:b/>
          <w:color w:val="auto"/>
          <w:sz w:val="16"/>
          <w:szCs w:val="16"/>
          <w:u w:val="single"/>
          <w:lang w:eastAsia="es-ES"/>
        </w:rPr>
      </w:pPr>
    </w:p>
    <w:p w:rsidR="00B25161" w:rsidRDefault="00B25161" w:rsidP="00473BCE">
      <w:pPr>
        <w:spacing w:after="0" w:line="240" w:lineRule="auto"/>
        <w:ind w:firstLine="0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>Acta de control veterinario que emite D/</w:t>
      </w:r>
      <w:proofErr w:type="gramStart"/>
      <w:r>
        <w:rPr>
          <w:rFonts w:cs="Arial"/>
          <w:color w:val="auto"/>
          <w:sz w:val="16"/>
          <w:szCs w:val="16"/>
          <w:lang w:eastAsia="es-ES"/>
        </w:rPr>
        <w:t>Dª.…</w:t>
      </w:r>
      <w:proofErr w:type="gramEnd"/>
      <w:r>
        <w:rPr>
          <w:rFonts w:cs="Arial"/>
          <w:color w:val="auto"/>
          <w:sz w:val="16"/>
          <w:szCs w:val="16"/>
          <w:lang w:eastAsia="es-ES"/>
        </w:rPr>
        <w:t>……………………………………………, veterinario/a, colegiado/a Nº………………….., designado/a por la autoridad competente para intervenir en el festejo taurino  popular (……………………….), que se celebra en la localidad de ……………….… provincia……</w:t>
      </w:r>
      <w:proofErr w:type="gramStart"/>
      <w:r>
        <w:rPr>
          <w:rFonts w:cs="Arial"/>
          <w:color w:val="auto"/>
          <w:sz w:val="16"/>
          <w:szCs w:val="16"/>
          <w:lang w:eastAsia="es-ES"/>
        </w:rPr>
        <w:t>…….</w:t>
      </w:r>
      <w:proofErr w:type="gramEnd"/>
      <w:r>
        <w:rPr>
          <w:rFonts w:cs="Arial"/>
          <w:color w:val="auto"/>
          <w:sz w:val="16"/>
          <w:szCs w:val="16"/>
          <w:lang w:eastAsia="es-ES"/>
        </w:rPr>
        <w:t>…., el día…….de………..…….de 20….,a las ………horas, siendo Presidente/a del Festejo …………………………………………….</w:t>
      </w:r>
    </w:p>
    <w:p w:rsidR="00B25161" w:rsidRDefault="00B25161" w:rsidP="00473BCE">
      <w:pPr>
        <w:spacing w:after="0" w:line="240" w:lineRule="auto"/>
        <w:ind w:firstLine="0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>Los animales pertenecen a la ganadería………</w:t>
      </w:r>
      <w:proofErr w:type="gramStart"/>
      <w:r>
        <w:rPr>
          <w:rFonts w:cs="Arial"/>
          <w:color w:val="auto"/>
          <w:sz w:val="16"/>
          <w:szCs w:val="16"/>
          <w:lang w:eastAsia="es-ES"/>
        </w:rPr>
        <w:t>…….</w:t>
      </w:r>
      <w:proofErr w:type="gramEnd"/>
      <w:r>
        <w:rPr>
          <w:rFonts w:cs="Arial"/>
          <w:color w:val="auto"/>
          <w:sz w:val="16"/>
          <w:szCs w:val="16"/>
          <w:lang w:eastAsia="es-ES"/>
        </w:rPr>
        <w:t>……………………cuyo titular/representante es ………………………………………...……., con Nº de Registro de Explotación Ganadera (REGA) ES………………………..,</w:t>
      </w:r>
    </w:p>
    <w:p w:rsidR="00B25161" w:rsidRDefault="00B25161" w:rsidP="00473BCE">
      <w:pPr>
        <w:spacing w:after="0" w:line="240" w:lineRule="auto"/>
        <w:ind w:firstLine="0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>En cumplimiento del Decreto 226/2001, de 18 de septiembre, del Gobierno de Aragón, por el que se aprueba el Reglamento de los Festejos Taurinos Populares, se ha procedido a la comprobación de la siguiente documentación, aportada por el titular/representante de la ganadería:</w:t>
      </w:r>
    </w:p>
    <w:p w:rsidR="00B25161" w:rsidRDefault="00B25161" w:rsidP="00473BCE">
      <w:pPr>
        <w:numPr>
          <w:ilvl w:val="0"/>
          <w:numId w:val="1"/>
        </w:numPr>
        <w:spacing w:after="200" w:line="276" w:lineRule="auto"/>
        <w:contextualSpacing/>
        <w:jc w:val="left"/>
        <w:rPr>
          <w:rFonts w:cs="Arial"/>
          <w:color w:val="auto"/>
          <w:sz w:val="16"/>
          <w:szCs w:val="16"/>
          <w:lang w:eastAsia="en-US"/>
        </w:rPr>
      </w:pPr>
      <w:r>
        <w:rPr>
          <w:rFonts w:cs="Arial"/>
          <w:color w:val="auto"/>
          <w:sz w:val="16"/>
          <w:szCs w:val="16"/>
          <w:lang w:eastAsia="en-US"/>
        </w:rPr>
        <w:t>Certificado de movimiento (Guía) Nº………</w:t>
      </w:r>
      <w:proofErr w:type="gramStart"/>
      <w:r>
        <w:rPr>
          <w:rFonts w:cs="Arial"/>
          <w:color w:val="auto"/>
          <w:sz w:val="16"/>
          <w:szCs w:val="16"/>
          <w:lang w:eastAsia="en-US"/>
        </w:rPr>
        <w:t>…….</w:t>
      </w:r>
      <w:proofErr w:type="gramEnd"/>
      <w:r>
        <w:rPr>
          <w:rFonts w:cs="Arial"/>
          <w:color w:val="auto"/>
          <w:sz w:val="16"/>
          <w:szCs w:val="16"/>
          <w:lang w:eastAsia="en-US"/>
        </w:rPr>
        <w:t>.……..de fecha…………...….que ampara……………...…animales, junto con el  Anexo a la Guía con relación de los animales que intervendrán en el Festejo.</w:t>
      </w:r>
    </w:p>
    <w:p w:rsidR="00B25161" w:rsidRDefault="00B25161" w:rsidP="00473BCE">
      <w:pPr>
        <w:numPr>
          <w:ilvl w:val="0"/>
          <w:numId w:val="1"/>
        </w:numPr>
        <w:spacing w:after="200" w:line="276" w:lineRule="auto"/>
        <w:contextualSpacing/>
        <w:jc w:val="left"/>
        <w:rPr>
          <w:rFonts w:cs="Arial"/>
          <w:color w:val="auto"/>
          <w:sz w:val="16"/>
          <w:szCs w:val="16"/>
          <w:lang w:eastAsia="en-US"/>
        </w:rPr>
      </w:pPr>
      <w:r>
        <w:rPr>
          <w:rFonts w:cs="Arial"/>
          <w:color w:val="auto"/>
          <w:sz w:val="16"/>
          <w:szCs w:val="16"/>
          <w:lang w:eastAsia="en-US"/>
        </w:rPr>
        <w:t>DIB de cada uno de los animales que se lidian o listado de animales presentes en RIIA (sellado en cada hoja por los SVO de la OCA).</w:t>
      </w:r>
    </w:p>
    <w:p w:rsidR="00B25161" w:rsidRDefault="00B25161" w:rsidP="00473BCE">
      <w:pPr>
        <w:numPr>
          <w:ilvl w:val="0"/>
          <w:numId w:val="1"/>
        </w:numPr>
        <w:spacing w:after="200" w:line="276" w:lineRule="auto"/>
        <w:contextualSpacing/>
        <w:jc w:val="left"/>
        <w:rPr>
          <w:rFonts w:cs="Arial"/>
          <w:color w:val="auto"/>
          <w:sz w:val="16"/>
          <w:szCs w:val="16"/>
          <w:lang w:eastAsia="en-US"/>
        </w:rPr>
      </w:pPr>
      <w:r>
        <w:rPr>
          <w:rFonts w:cs="Arial"/>
          <w:color w:val="auto"/>
          <w:sz w:val="16"/>
          <w:szCs w:val="16"/>
          <w:lang w:eastAsia="en-US"/>
        </w:rPr>
        <w:t>Certificado de nacimiento de las reses vigente que conste Raza Bovina de Lidia o Listado del Libro Genealógico de la Raza Bovina de Lidia visado por la Asociación correspondiente.</w:t>
      </w:r>
    </w:p>
    <w:p w:rsidR="00B25161" w:rsidRDefault="00B25161" w:rsidP="00473BCE">
      <w:pPr>
        <w:spacing w:after="0" w:line="240" w:lineRule="auto"/>
        <w:ind w:firstLine="0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>A continuación, se ha procedido al reconocimiento de las reses, con el siguiente resultado:</w:t>
      </w:r>
    </w:p>
    <w:p w:rsidR="00B25161" w:rsidRDefault="00B25161" w:rsidP="00473BCE">
      <w:pPr>
        <w:spacing w:after="200" w:line="276" w:lineRule="auto"/>
        <w:ind w:left="1788" w:firstLine="0"/>
        <w:contextualSpacing/>
        <w:rPr>
          <w:rFonts w:cs="Arial"/>
          <w:i/>
          <w:color w:val="auto"/>
          <w:sz w:val="16"/>
          <w:szCs w:val="16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45"/>
        <w:gridCol w:w="1514"/>
        <w:gridCol w:w="608"/>
        <w:gridCol w:w="1177"/>
        <w:gridCol w:w="928"/>
        <w:gridCol w:w="1408"/>
        <w:gridCol w:w="1114"/>
      </w:tblGrid>
      <w:tr w:rsidR="00B25161" w:rsidTr="00473BCE">
        <w:tc>
          <w:tcPr>
            <w:tcW w:w="1122" w:type="pct"/>
            <w:shd w:val="clear" w:color="auto" w:fill="D9D9D9"/>
            <w:vAlign w:val="center"/>
          </w:tcPr>
          <w:p w:rsidR="00B25161" w:rsidRDefault="00B25161">
            <w:pPr>
              <w:spacing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</w:pPr>
            <w:r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  <w:t>Código</w:t>
            </w:r>
          </w:p>
          <w:p w:rsidR="00B25161" w:rsidRDefault="00B25161">
            <w:pPr>
              <w:spacing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</w:pPr>
            <w:r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  <w:t>Genealógico</w:t>
            </w:r>
          </w:p>
        </w:tc>
        <w:tc>
          <w:tcPr>
            <w:tcW w:w="986" w:type="pct"/>
            <w:shd w:val="clear" w:color="auto" w:fill="D9D9D9"/>
            <w:vAlign w:val="center"/>
          </w:tcPr>
          <w:p w:rsidR="00B25161" w:rsidRDefault="00B25161">
            <w:pPr>
              <w:spacing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</w:pPr>
            <w:r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  <w:t xml:space="preserve">Nº de </w:t>
            </w:r>
            <w:proofErr w:type="spellStart"/>
            <w:r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  <w:t>crotal</w:t>
            </w:r>
            <w:proofErr w:type="spellEnd"/>
          </w:p>
          <w:p w:rsidR="00B25161" w:rsidRDefault="00B25161">
            <w:pPr>
              <w:spacing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</w:pPr>
            <w:r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  <w:t>auricular</w:t>
            </w:r>
          </w:p>
        </w:tc>
        <w:tc>
          <w:tcPr>
            <w:tcW w:w="204" w:type="pct"/>
            <w:shd w:val="clear" w:color="auto" w:fill="D9D9D9"/>
            <w:vAlign w:val="center"/>
          </w:tcPr>
          <w:p w:rsidR="00B25161" w:rsidRDefault="00B25161">
            <w:pPr>
              <w:spacing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</w:pPr>
            <w:r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  <w:t>Edad</w:t>
            </w:r>
          </w:p>
        </w:tc>
        <w:tc>
          <w:tcPr>
            <w:tcW w:w="669" w:type="pct"/>
            <w:shd w:val="clear" w:color="auto" w:fill="D9D9D9"/>
            <w:vAlign w:val="center"/>
          </w:tcPr>
          <w:p w:rsidR="00B25161" w:rsidRDefault="00B25161">
            <w:pPr>
              <w:spacing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</w:pPr>
            <w:r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  <w:t>Condiciones sanitarias</w:t>
            </w:r>
          </w:p>
        </w:tc>
        <w:tc>
          <w:tcPr>
            <w:tcW w:w="523" w:type="pct"/>
            <w:shd w:val="clear" w:color="auto" w:fill="D9D9D9"/>
          </w:tcPr>
          <w:p w:rsidR="00B25161" w:rsidRDefault="00B25161">
            <w:pPr>
              <w:spacing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</w:pPr>
          </w:p>
          <w:p w:rsidR="00B25161" w:rsidRDefault="00B25161">
            <w:pPr>
              <w:spacing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</w:pPr>
            <w:r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  <w:t>Defensas</w:t>
            </w:r>
          </w:p>
        </w:tc>
        <w:tc>
          <w:tcPr>
            <w:tcW w:w="746" w:type="pct"/>
            <w:shd w:val="clear" w:color="auto" w:fill="D9D9D9"/>
            <w:vAlign w:val="center"/>
          </w:tcPr>
          <w:p w:rsidR="00B25161" w:rsidRDefault="00B25161">
            <w:pPr>
              <w:spacing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</w:pPr>
            <w:r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  <w:t>Resultado del reconocimiento</w:t>
            </w:r>
          </w:p>
          <w:p w:rsidR="00B25161" w:rsidRDefault="00B25161">
            <w:pPr>
              <w:spacing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</w:pPr>
            <w:r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  <w:t>Útil/No útil</w:t>
            </w:r>
          </w:p>
        </w:tc>
        <w:tc>
          <w:tcPr>
            <w:tcW w:w="750" w:type="pct"/>
            <w:shd w:val="clear" w:color="auto" w:fill="D9D9D9"/>
          </w:tcPr>
          <w:p w:rsidR="00B25161" w:rsidRDefault="00B25161">
            <w:pPr>
              <w:spacing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</w:pPr>
            <w:r>
              <w:rPr>
                <w:rFonts w:cs="Arial"/>
                <w:b/>
                <w:color w:val="auto"/>
                <w:sz w:val="16"/>
                <w:szCs w:val="16"/>
                <w:lang w:eastAsia="es-ES"/>
              </w:rPr>
              <w:t>Señalar si la res NO útil toma parte del Festejo</w:t>
            </w: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  <w:tr w:rsidR="00B25161" w:rsidTr="00473BCE">
        <w:tc>
          <w:tcPr>
            <w:tcW w:w="1122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98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204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669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523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46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  <w:tc>
          <w:tcPr>
            <w:tcW w:w="750" w:type="pct"/>
          </w:tcPr>
          <w:p w:rsidR="00B25161" w:rsidRDefault="00B25161">
            <w:pPr>
              <w:spacing w:after="0" w:line="240" w:lineRule="auto"/>
              <w:ind w:firstLine="0"/>
              <w:rPr>
                <w:rFonts w:cs="Arial"/>
                <w:color w:val="auto"/>
                <w:sz w:val="16"/>
                <w:szCs w:val="16"/>
                <w:lang w:eastAsia="es-ES"/>
              </w:rPr>
            </w:pPr>
          </w:p>
        </w:tc>
      </w:tr>
    </w:tbl>
    <w:p w:rsidR="00B25161" w:rsidRDefault="00B25161" w:rsidP="00473BCE">
      <w:pPr>
        <w:spacing w:after="0" w:line="240" w:lineRule="auto"/>
        <w:ind w:firstLine="0"/>
        <w:jc w:val="left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>Observaciones (incidencias que considere oportuno hacer constar en relación con las reses presentadas en el festejo, como si existe condiciones adecuadas para el reconocimiento, bienestar animal) ………………………………………………………………………………………………………………………………………………………………….……..……………………………………………………………………………………………………………………………......……………..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25161" w:rsidRDefault="00B25161" w:rsidP="00473BCE">
      <w:pPr>
        <w:spacing w:after="0" w:line="240" w:lineRule="auto"/>
        <w:ind w:firstLine="0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>Y para que conste, se firma la presente acta en………………………a………de………</w:t>
      </w:r>
      <w:proofErr w:type="gramStart"/>
      <w:r>
        <w:rPr>
          <w:rFonts w:cs="Arial"/>
          <w:color w:val="auto"/>
          <w:sz w:val="16"/>
          <w:szCs w:val="16"/>
          <w:lang w:eastAsia="es-ES"/>
        </w:rPr>
        <w:t>…….</w:t>
      </w:r>
      <w:proofErr w:type="gramEnd"/>
      <w:r>
        <w:rPr>
          <w:rFonts w:cs="Arial"/>
          <w:color w:val="auto"/>
          <w:sz w:val="16"/>
          <w:szCs w:val="16"/>
          <w:lang w:eastAsia="es-ES"/>
        </w:rPr>
        <w:t>.de 20..…</w:t>
      </w:r>
    </w:p>
    <w:p w:rsidR="00B25161" w:rsidRDefault="00B25161" w:rsidP="00473BCE">
      <w:pPr>
        <w:spacing w:after="0" w:line="240" w:lineRule="auto"/>
        <w:ind w:firstLine="0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>El Veterinario/a,</w:t>
      </w:r>
      <w:r>
        <w:rPr>
          <w:rFonts w:cs="Arial"/>
          <w:color w:val="auto"/>
          <w:sz w:val="16"/>
          <w:szCs w:val="16"/>
          <w:lang w:eastAsia="es-ES"/>
        </w:rPr>
        <w:tab/>
      </w:r>
      <w:r>
        <w:rPr>
          <w:rFonts w:cs="Arial"/>
          <w:color w:val="auto"/>
          <w:sz w:val="16"/>
          <w:szCs w:val="16"/>
          <w:lang w:eastAsia="es-ES"/>
        </w:rPr>
        <w:tab/>
      </w:r>
      <w:r>
        <w:rPr>
          <w:rFonts w:cs="Arial"/>
          <w:color w:val="auto"/>
          <w:sz w:val="16"/>
          <w:szCs w:val="16"/>
          <w:lang w:eastAsia="es-ES"/>
        </w:rPr>
        <w:tab/>
        <w:t>El Presidente/a,</w:t>
      </w:r>
      <w:r>
        <w:rPr>
          <w:rFonts w:cs="Arial"/>
          <w:color w:val="auto"/>
          <w:sz w:val="16"/>
          <w:szCs w:val="16"/>
          <w:lang w:eastAsia="es-ES"/>
        </w:rPr>
        <w:tab/>
      </w:r>
      <w:r>
        <w:rPr>
          <w:rFonts w:cs="Arial"/>
          <w:color w:val="auto"/>
          <w:sz w:val="16"/>
          <w:szCs w:val="16"/>
          <w:lang w:eastAsia="es-ES"/>
        </w:rPr>
        <w:tab/>
      </w:r>
      <w:r>
        <w:rPr>
          <w:rFonts w:cs="Arial"/>
          <w:color w:val="auto"/>
          <w:sz w:val="16"/>
          <w:szCs w:val="16"/>
          <w:lang w:eastAsia="es-ES"/>
        </w:rPr>
        <w:tab/>
        <w:t>Titular/Representante de la ganadería,</w:t>
      </w:r>
    </w:p>
    <w:p w:rsidR="00B25161" w:rsidRDefault="00B25161" w:rsidP="00473BCE">
      <w:pPr>
        <w:spacing w:after="0" w:line="240" w:lineRule="auto"/>
        <w:ind w:firstLine="0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ab/>
      </w:r>
      <w:r>
        <w:rPr>
          <w:rFonts w:cs="Arial"/>
          <w:color w:val="auto"/>
          <w:sz w:val="16"/>
          <w:szCs w:val="16"/>
          <w:lang w:eastAsia="es-ES"/>
        </w:rPr>
        <w:tab/>
      </w:r>
      <w:r>
        <w:rPr>
          <w:rFonts w:cs="Arial"/>
          <w:color w:val="auto"/>
          <w:sz w:val="16"/>
          <w:szCs w:val="16"/>
          <w:lang w:eastAsia="es-ES"/>
        </w:rPr>
        <w:tab/>
      </w:r>
    </w:p>
    <w:p w:rsidR="00B25161" w:rsidRDefault="00B25161" w:rsidP="00473BCE">
      <w:pPr>
        <w:spacing w:after="0" w:line="240" w:lineRule="auto"/>
        <w:ind w:firstLine="0"/>
        <w:rPr>
          <w:rFonts w:cs="Arial"/>
          <w:color w:val="auto"/>
          <w:sz w:val="16"/>
          <w:szCs w:val="16"/>
          <w:lang w:eastAsia="es-ES"/>
        </w:rPr>
      </w:pPr>
      <w:proofErr w:type="spellStart"/>
      <w:r>
        <w:rPr>
          <w:rFonts w:cs="Arial"/>
          <w:color w:val="auto"/>
          <w:sz w:val="16"/>
          <w:szCs w:val="16"/>
          <w:lang w:eastAsia="es-ES"/>
        </w:rPr>
        <w:t>Fdo</w:t>
      </w:r>
      <w:proofErr w:type="spellEnd"/>
      <w:r>
        <w:rPr>
          <w:rFonts w:cs="Arial"/>
          <w:color w:val="auto"/>
          <w:sz w:val="16"/>
          <w:szCs w:val="16"/>
          <w:lang w:eastAsia="es-ES"/>
        </w:rPr>
        <w:t>……………</w:t>
      </w:r>
      <w:r>
        <w:rPr>
          <w:rFonts w:cs="Arial"/>
          <w:color w:val="auto"/>
          <w:sz w:val="16"/>
          <w:szCs w:val="16"/>
          <w:lang w:eastAsia="es-ES"/>
        </w:rPr>
        <w:tab/>
      </w:r>
      <w:r>
        <w:rPr>
          <w:rFonts w:cs="Arial"/>
          <w:color w:val="auto"/>
          <w:sz w:val="16"/>
          <w:szCs w:val="16"/>
          <w:lang w:eastAsia="es-ES"/>
        </w:rPr>
        <w:tab/>
      </w:r>
      <w:r>
        <w:rPr>
          <w:rFonts w:cs="Arial"/>
          <w:color w:val="auto"/>
          <w:sz w:val="16"/>
          <w:szCs w:val="16"/>
          <w:lang w:eastAsia="es-ES"/>
        </w:rPr>
        <w:tab/>
      </w:r>
      <w:proofErr w:type="spellStart"/>
      <w:r>
        <w:rPr>
          <w:rFonts w:cs="Arial"/>
          <w:color w:val="auto"/>
          <w:sz w:val="16"/>
          <w:szCs w:val="16"/>
          <w:lang w:eastAsia="es-ES"/>
        </w:rPr>
        <w:t>Fdo</w:t>
      </w:r>
      <w:proofErr w:type="spellEnd"/>
      <w:r>
        <w:rPr>
          <w:rFonts w:cs="Arial"/>
          <w:color w:val="auto"/>
          <w:sz w:val="16"/>
          <w:szCs w:val="16"/>
          <w:lang w:eastAsia="es-ES"/>
        </w:rPr>
        <w:t>…………………                                     Fdo. ………………DNI………………</w:t>
      </w:r>
      <w:r>
        <w:rPr>
          <w:rFonts w:cs="Arial"/>
          <w:color w:val="auto"/>
          <w:sz w:val="16"/>
          <w:szCs w:val="16"/>
          <w:lang w:eastAsia="es-ES"/>
        </w:rPr>
        <w:tab/>
      </w:r>
      <w:r>
        <w:rPr>
          <w:rFonts w:cs="Arial"/>
          <w:color w:val="auto"/>
          <w:sz w:val="16"/>
          <w:szCs w:val="16"/>
          <w:lang w:eastAsia="es-ES"/>
        </w:rPr>
        <w:tab/>
      </w:r>
      <w:r>
        <w:rPr>
          <w:rFonts w:cs="Arial"/>
          <w:color w:val="auto"/>
          <w:sz w:val="16"/>
          <w:szCs w:val="16"/>
          <w:lang w:eastAsia="es-ES"/>
        </w:rPr>
        <w:tab/>
      </w:r>
      <w:r>
        <w:rPr>
          <w:rFonts w:cs="Arial"/>
          <w:color w:val="auto"/>
          <w:sz w:val="16"/>
          <w:szCs w:val="16"/>
          <w:lang w:eastAsia="es-ES"/>
        </w:rPr>
        <w:tab/>
      </w:r>
    </w:p>
    <w:p w:rsidR="00B25161" w:rsidRDefault="00B25161" w:rsidP="00473BCE">
      <w:pPr>
        <w:spacing w:after="0" w:line="240" w:lineRule="auto"/>
        <w:ind w:firstLine="0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ab/>
        <w:t xml:space="preserve">                                     </w:t>
      </w:r>
    </w:p>
    <w:p w:rsidR="00B25161" w:rsidRDefault="00B25161" w:rsidP="00473BCE">
      <w:pPr>
        <w:tabs>
          <w:tab w:val="center" w:pos="4252"/>
          <w:tab w:val="right" w:pos="8504"/>
        </w:tabs>
        <w:spacing w:after="0" w:line="240" w:lineRule="auto"/>
        <w:ind w:firstLine="0"/>
        <w:jc w:val="left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>(*Artículo 3.3 Orden PRI/1599/2020, de modificación de la Orden PRE/197/2016)</w:t>
      </w:r>
    </w:p>
    <w:p w:rsidR="00B25161" w:rsidRDefault="00B25161" w:rsidP="00473BCE">
      <w:pPr>
        <w:tabs>
          <w:tab w:val="center" w:pos="4252"/>
          <w:tab w:val="right" w:pos="8504"/>
        </w:tabs>
        <w:spacing w:after="0" w:line="240" w:lineRule="auto"/>
        <w:ind w:firstLine="0"/>
        <w:jc w:val="left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>EJEMPLAR PARA LA ADMINISTRACIÓN</w:t>
      </w:r>
    </w:p>
    <w:p w:rsidR="00B25161" w:rsidRDefault="00B25161" w:rsidP="00473BCE">
      <w:pPr>
        <w:tabs>
          <w:tab w:val="center" w:pos="4252"/>
          <w:tab w:val="right" w:pos="8504"/>
        </w:tabs>
        <w:spacing w:after="0" w:line="240" w:lineRule="auto"/>
        <w:ind w:firstLine="0"/>
        <w:jc w:val="left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>EJEMPLAR PARA EL VETERINARIO/A INTERVINIENTE</w:t>
      </w:r>
    </w:p>
    <w:p w:rsidR="00B25161" w:rsidRDefault="00B25161" w:rsidP="00473BCE">
      <w:pPr>
        <w:tabs>
          <w:tab w:val="center" w:pos="4252"/>
          <w:tab w:val="right" w:pos="8504"/>
        </w:tabs>
        <w:spacing w:after="0" w:line="240" w:lineRule="auto"/>
        <w:ind w:firstLine="0"/>
        <w:jc w:val="left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>EJEMPLAR PARA EL PRESIDENTE/A DEL FESTEJO</w:t>
      </w:r>
    </w:p>
    <w:p w:rsidR="00B25161" w:rsidRDefault="00B25161" w:rsidP="00473BCE">
      <w:pPr>
        <w:tabs>
          <w:tab w:val="center" w:pos="4252"/>
          <w:tab w:val="right" w:pos="8504"/>
        </w:tabs>
        <w:spacing w:after="0" w:line="240" w:lineRule="auto"/>
        <w:ind w:firstLine="0"/>
        <w:jc w:val="left"/>
        <w:rPr>
          <w:rFonts w:cs="Arial"/>
          <w:color w:val="auto"/>
          <w:sz w:val="16"/>
          <w:szCs w:val="16"/>
          <w:lang w:eastAsia="es-ES"/>
        </w:rPr>
      </w:pPr>
      <w:r>
        <w:rPr>
          <w:rFonts w:cs="Arial"/>
          <w:color w:val="auto"/>
          <w:sz w:val="16"/>
          <w:szCs w:val="16"/>
          <w:lang w:eastAsia="es-ES"/>
        </w:rPr>
        <w:t>EJEMPLAR PARA EL GANADERO/A</w:t>
      </w:r>
    </w:p>
    <w:p w:rsidR="00B25161" w:rsidRDefault="00B25161" w:rsidP="00473BCE">
      <w:pPr>
        <w:tabs>
          <w:tab w:val="center" w:pos="4252"/>
          <w:tab w:val="right" w:pos="8504"/>
        </w:tabs>
        <w:spacing w:after="0" w:line="240" w:lineRule="auto"/>
        <w:ind w:firstLine="0"/>
        <w:jc w:val="left"/>
        <w:rPr>
          <w:rFonts w:cs="Arial"/>
          <w:color w:val="auto"/>
          <w:sz w:val="16"/>
          <w:szCs w:val="16"/>
          <w:lang w:eastAsia="es-ES"/>
        </w:rPr>
      </w:pPr>
    </w:p>
    <w:p w:rsidR="00B25161" w:rsidRDefault="00B25161" w:rsidP="00D4775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B25161" w:rsidRDefault="00B25161" w:rsidP="00D4775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B25161" w:rsidRDefault="00B25161" w:rsidP="00D4775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B25161" w:rsidRDefault="00B25161" w:rsidP="00D4775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B25161" w:rsidRDefault="00B25161" w:rsidP="00D4775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B25161" w:rsidRDefault="00B25161" w:rsidP="00D4775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B25161" w:rsidRDefault="00B25161" w:rsidP="00D4775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B25161" w:rsidRDefault="00B25161" w:rsidP="00D4775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B25161" w:rsidRDefault="00B25161" w:rsidP="00D47754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773387" w:rsidRDefault="00773387" w:rsidP="00983516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773387" w:rsidRDefault="00773387" w:rsidP="00983516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773387" w:rsidRDefault="00773387" w:rsidP="00983516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tbl>
      <w:tblPr>
        <w:tblStyle w:val="Tablaconcuadrcula"/>
        <w:tblW w:w="9242" w:type="dxa"/>
        <w:tblLook w:val="04A0" w:firstRow="1" w:lastRow="0" w:firstColumn="1" w:lastColumn="0" w:noHBand="0" w:noVBand="1"/>
      </w:tblPr>
      <w:tblGrid>
        <w:gridCol w:w="9242"/>
      </w:tblGrid>
      <w:tr w:rsidR="00773387" w:rsidTr="00455190">
        <w:trPr>
          <w:trHeight w:val="2344"/>
        </w:trPr>
        <w:tc>
          <w:tcPr>
            <w:tcW w:w="9242" w:type="dxa"/>
          </w:tcPr>
          <w:p w:rsidR="00773387" w:rsidRDefault="00773387" w:rsidP="002150A3">
            <w:pPr>
              <w:pStyle w:val="Standard"/>
            </w:pPr>
            <w:r>
              <w:t>CLÁUSULA DE PROTECCIÓN DE DATOS PERSONALES:</w:t>
            </w:r>
          </w:p>
          <w:p w:rsidR="00773387" w:rsidRPr="00773387" w:rsidRDefault="00773387" w:rsidP="00773387">
            <w:pPr>
              <w:spacing w:beforeAutospacing="1" w:after="100" w:afterAutospacing="1" w:line="240" w:lineRule="auto"/>
              <w:ind w:firstLine="0"/>
              <w:jc w:val="left"/>
              <w:rPr>
                <w:rFonts w:ascii="Times New Roman" w:hAnsi="Times New Roman"/>
                <w:color w:val="auto"/>
                <w:lang w:eastAsia="es-ES"/>
              </w:rPr>
            </w:pPr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t>El responsable del tratamiento de tus datos personales es la DIRECCIÓN GENERA</w:t>
            </w:r>
            <w:r w:rsidR="00D4517A">
              <w:rPr>
                <w:rFonts w:ascii="Verdana" w:hAnsi="Verdana"/>
                <w:sz w:val="18"/>
                <w:szCs w:val="18"/>
                <w:lang w:eastAsia="es-ES"/>
              </w:rPr>
              <w:t>L DE INTERIOR Y EMERGENCIAS</w:t>
            </w:r>
            <w:bookmarkStart w:id="0" w:name="_GoBack"/>
            <w:bookmarkEnd w:id="0"/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br/>
              <w:t xml:space="preserve">La finalidad de este tratamiento es: </w:t>
            </w:r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br/>
            </w:r>
          </w:p>
          <w:p w:rsidR="00773387" w:rsidRPr="00773387" w:rsidRDefault="00773387" w:rsidP="00773387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auto"/>
                <w:lang w:eastAsia="es-ES"/>
              </w:rPr>
            </w:pPr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t xml:space="preserve">-Autorización, gestión, inspección y sanción de Espectáculos Públicos, Actividades Recreativas y Espectáculos Públicos. </w:t>
            </w:r>
            <w:r w:rsidRPr="00773387">
              <w:rPr>
                <w:rFonts w:ascii="Times New Roman" w:hAnsi="Times New Roman"/>
                <w:color w:val="auto"/>
                <w:lang w:eastAsia="es-ES"/>
              </w:rPr>
              <w:br/>
            </w:r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t>-Registro de Empresarios de Establecimientos públicos.</w:t>
            </w:r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br/>
              <w:t>-Ejercicio del derecho de admisión.</w:t>
            </w:r>
            <w:r w:rsidRPr="00773387">
              <w:rPr>
                <w:rFonts w:ascii="Times New Roman" w:hAnsi="Times New Roman"/>
                <w:color w:val="auto"/>
                <w:lang w:eastAsia="es-ES"/>
              </w:rPr>
              <w:t xml:space="preserve"> </w:t>
            </w:r>
          </w:p>
          <w:p w:rsidR="00773387" w:rsidRPr="00773387" w:rsidRDefault="00773387" w:rsidP="00773387">
            <w:pPr>
              <w:spacing w:before="100" w:beforeAutospacing="1" w:after="100" w:afterAutospacing="1" w:line="240" w:lineRule="auto"/>
              <w:ind w:firstLine="0"/>
              <w:jc w:val="left"/>
              <w:rPr>
                <w:rFonts w:ascii="Times New Roman" w:hAnsi="Times New Roman"/>
                <w:color w:val="auto"/>
                <w:lang w:eastAsia="es-ES"/>
              </w:rPr>
            </w:pPr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t>La legitimación para realizar el tratamiento de tus datos nos la da: obligación legal para el responsable.</w:t>
            </w:r>
            <w:r w:rsidRPr="00773387">
              <w:rPr>
                <w:rFonts w:ascii="Verdana" w:hAnsi="Verdana"/>
                <w:color w:val="auto"/>
                <w:sz w:val="18"/>
                <w:szCs w:val="18"/>
                <w:lang w:eastAsia="es-ES"/>
              </w:rPr>
              <w:br/>
            </w:r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t>No vamos a comunicar tus datos personales a terceros destinatarios salvo obligación legal.</w:t>
            </w:r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br/>
              <w:t>Se pueden ejercitar los derechos de </w:t>
            </w:r>
            <w:hyperlink r:id="rId5" w:tgtFrame="_blank" w:history="1">
              <w:r w:rsidRPr="00773387"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acceso</w:t>
              </w:r>
            </w:hyperlink>
            <w:r w:rsidRPr="00773387">
              <w:rPr>
                <w:rFonts w:ascii="Verdana" w:hAnsi="Verdana"/>
                <w:color w:val="auto"/>
                <w:sz w:val="18"/>
                <w:szCs w:val="18"/>
                <w:lang w:eastAsia="es-ES"/>
              </w:rPr>
              <w:t>, </w:t>
            </w:r>
            <w:hyperlink r:id="rId6" w:tgtFrame="_blank" w:history="1">
              <w:r w:rsidRPr="00773387"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rectificación</w:t>
              </w:r>
            </w:hyperlink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t>, </w:t>
            </w:r>
            <w:hyperlink r:id="rId7" w:tgtFrame="_blank" w:history="1">
              <w:r w:rsidRPr="00773387"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supresión</w:t>
              </w:r>
            </w:hyperlink>
            <w:r w:rsidRPr="00773387">
              <w:rPr>
                <w:rFonts w:ascii="Verdana" w:hAnsi="Verdana"/>
                <w:color w:val="auto"/>
                <w:sz w:val="18"/>
                <w:szCs w:val="18"/>
                <w:lang w:eastAsia="es-ES"/>
              </w:rPr>
              <w:t> , </w:t>
            </w:r>
            <w:hyperlink r:id="rId8" w:tgtFrame="_blank" w:history="1">
              <w:r w:rsidRPr="00773387"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portabilidad de los datos</w:t>
              </w:r>
            </w:hyperlink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t> , y los de </w:t>
            </w:r>
            <w:hyperlink r:id="rId9" w:tgtFrame="_blank" w:history="1">
              <w:r w:rsidRPr="00773387"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limitación</w:t>
              </w:r>
            </w:hyperlink>
            <w:r w:rsidRPr="00773387">
              <w:rPr>
                <w:rFonts w:ascii="Verdana" w:hAnsi="Verdana"/>
                <w:color w:val="auto"/>
                <w:sz w:val="18"/>
                <w:szCs w:val="18"/>
                <w:lang w:eastAsia="es-ES"/>
              </w:rPr>
              <w:t> y </w:t>
            </w:r>
            <w:hyperlink r:id="rId10" w:tgtFrame="_blank" w:history="1">
              <w:r w:rsidRPr="00773387"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oposición a los tratamientos</w:t>
              </w:r>
            </w:hyperlink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t> , así como a </w:t>
            </w:r>
            <w:hyperlink r:id="rId11" w:tgtFrame="_blank" w:history="1">
              <w:r w:rsidRPr="00773387"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no ser objeto de decisiones individuales automatizadas</w:t>
              </w:r>
            </w:hyperlink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t> , a través de la sede electrónica de la Administración de la Comunidad Autónoma de Aragón con los formularios normalizados disponibles.</w:t>
            </w:r>
            <w:r w:rsidRPr="00773387">
              <w:rPr>
                <w:rFonts w:ascii="Verdana" w:hAnsi="Verdana"/>
                <w:sz w:val="18"/>
                <w:szCs w:val="18"/>
                <w:lang w:eastAsia="es-ES"/>
              </w:rPr>
              <w:br/>
              <w:t>Puedes obtener información adicional en el Registro de Actividades de Tratamiento del Gobierno de Aragón, en el siguiente enlace </w:t>
            </w:r>
            <w:hyperlink r:id="rId12" w:tgtFrame="_blank" w:history="1">
              <w:r w:rsidRPr="00773387">
                <w:rPr>
                  <w:rFonts w:ascii="Verdana" w:hAnsi="Verdana"/>
                  <w:color w:val="0000FF"/>
                  <w:sz w:val="18"/>
                  <w:szCs w:val="18"/>
                  <w:u w:val="single"/>
                  <w:lang w:eastAsia="es-ES"/>
                </w:rPr>
                <w:t>https://protecciondatos.aragon.es/567</w:t>
              </w:r>
            </w:hyperlink>
          </w:p>
          <w:p w:rsidR="00773387" w:rsidRPr="00773387" w:rsidRDefault="00773387" w:rsidP="00773387">
            <w:pPr>
              <w:spacing w:after="100" w:line="240" w:lineRule="auto"/>
              <w:ind w:firstLine="0"/>
              <w:jc w:val="left"/>
              <w:rPr>
                <w:rFonts w:ascii="Times New Roman" w:hAnsi="Times New Roman"/>
                <w:color w:val="auto"/>
                <w:lang w:eastAsia="es-ES"/>
              </w:rPr>
            </w:pPr>
          </w:p>
          <w:p w:rsidR="00773387" w:rsidRDefault="00773387" w:rsidP="00773387">
            <w:pPr>
              <w:spacing w:before="100" w:beforeAutospacing="1" w:after="100" w:afterAutospacing="1"/>
              <w:ind w:firstLine="0"/>
              <w:rPr>
                <w:rFonts w:ascii="Verdana" w:hAnsi="Verdana" w:cs="Times New Roman"/>
                <w:kern w:val="0"/>
                <w:sz w:val="18"/>
                <w:szCs w:val="18"/>
                <w:lang w:eastAsia="es-ES" w:bidi="ar-SA"/>
              </w:rPr>
            </w:pPr>
          </w:p>
        </w:tc>
      </w:tr>
    </w:tbl>
    <w:p w:rsidR="00773387" w:rsidRDefault="00773387" w:rsidP="00773387">
      <w:pPr>
        <w:spacing w:beforeAutospacing="1" w:after="100" w:afterAutospacing="1"/>
        <w:rPr>
          <w:rFonts w:ascii="Verdana" w:hAnsi="Verdana"/>
          <w:sz w:val="18"/>
          <w:szCs w:val="18"/>
          <w:lang w:eastAsia="es-ES"/>
        </w:rPr>
      </w:pPr>
    </w:p>
    <w:p w:rsidR="00773387" w:rsidRDefault="00773387" w:rsidP="00983516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773387" w:rsidRDefault="00773387" w:rsidP="00983516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773387" w:rsidRDefault="00773387" w:rsidP="00983516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773387" w:rsidRDefault="00773387" w:rsidP="00983516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773387" w:rsidRDefault="00773387" w:rsidP="00983516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Helvetica" w:hAnsi="Helvetica" w:cs="Helvetica"/>
          <w:color w:val="161413"/>
          <w:sz w:val="16"/>
          <w:szCs w:val="16"/>
          <w:lang w:eastAsia="es-ES"/>
        </w:rPr>
      </w:pPr>
    </w:p>
    <w:p w:rsidR="00B25161" w:rsidRPr="00473BCE" w:rsidRDefault="00B25161" w:rsidP="00473BCE">
      <w:pPr>
        <w:autoSpaceDE w:val="0"/>
        <w:autoSpaceDN w:val="0"/>
        <w:adjustRightInd w:val="0"/>
        <w:spacing w:after="0" w:line="240" w:lineRule="auto"/>
        <w:ind w:left="-284" w:right="-433" w:firstLine="0"/>
        <w:rPr>
          <w:rFonts w:cs="Arial"/>
          <w:color w:val="auto"/>
          <w:sz w:val="20"/>
          <w:szCs w:val="20"/>
          <w:lang w:eastAsia="es-ES"/>
        </w:rPr>
      </w:pPr>
    </w:p>
    <w:p w:rsidR="00B25161" w:rsidRDefault="00B25161"/>
    <w:sectPr w:rsidR="00B25161" w:rsidSect="00525E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F5333"/>
    <w:multiLevelType w:val="hybridMultilevel"/>
    <w:tmpl w:val="31AE33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6AC"/>
    <w:rsid w:val="002E087F"/>
    <w:rsid w:val="0041216A"/>
    <w:rsid w:val="00455190"/>
    <w:rsid w:val="00473BCE"/>
    <w:rsid w:val="00524910"/>
    <w:rsid w:val="00525EEF"/>
    <w:rsid w:val="00551B00"/>
    <w:rsid w:val="005C08E4"/>
    <w:rsid w:val="005C48D0"/>
    <w:rsid w:val="006B4DD8"/>
    <w:rsid w:val="00704C3A"/>
    <w:rsid w:val="00773387"/>
    <w:rsid w:val="007F56AC"/>
    <w:rsid w:val="00974DBC"/>
    <w:rsid w:val="00983516"/>
    <w:rsid w:val="00987BF3"/>
    <w:rsid w:val="009C0166"/>
    <w:rsid w:val="00A5274E"/>
    <w:rsid w:val="00B25161"/>
    <w:rsid w:val="00B97754"/>
    <w:rsid w:val="00BC0643"/>
    <w:rsid w:val="00C04A5D"/>
    <w:rsid w:val="00D4517A"/>
    <w:rsid w:val="00D47754"/>
    <w:rsid w:val="00DC6D8E"/>
    <w:rsid w:val="00E35F01"/>
    <w:rsid w:val="00EF424B"/>
    <w:rsid w:val="00F8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939D63"/>
  <w15:docId w15:val="{46996662-AE67-459C-85FF-0C6EDE562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BCE"/>
    <w:pPr>
      <w:spacing w:after="180" w:line="336" w:lineRule="auto"/>
      <w:ind w:firstLine="567"/>
      <w:jc w:val="both"/>
    </w:pPr>
    <w:rPr>
      <w:rFonts w:ascii="Arial" w:eastAsia="Times New Roman" w:hAnsi="Arial"/>
      <w:color w:val="000000"/>
      <w:szCs w:val="24"/>
      <w:lang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773387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table" w:styleId="Tablaconcuadrcula">
    <w:name w:val="Table Grid"/>
    <w:basedOn w:val="Tablanormal"/>
    <w:uiPriority w:val="39"/>
    <w:locked/>
    <w:rsid w:val="00773387"/>
    <w:pPr>
      <w:widowControl w:val="0"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4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8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3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portabilida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plicaciones.aragon.es/tramitar/proteccion-datos-ejercicio-derecho-supresion" TargetMode="External"/><Relationship Id="rId12" Type="http://schemas.openxmlformats.org/officeDocument/2006/relationships/hyperlink" Target="https://protecciondatos.aragon.es/5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licaciones.aragon.es/tramitar/proteccion-datos-ejercicio-derecho-rectificacion" TargetMode="External"/><Relationship Id="rId11" Type="http://schemas.openxmlformats.org/officeDocument/2006/relationships/hyperlink" Target="https://aplicaciones.aragon.es/tramitar/proteccion-datos-ejercicio-derecho-automatizadas" TargetMode="External"/><Relationship Id="rId5" Type="http://schemas.openxmlformats.org/officeDocument/2006/relationships/hyperlink" Target="https://aplicaciones.aragon.es/tramitar/proteccion-datos-ejercicio-derecho-acceso" TargetMode="External"/><Relationship Id="rId10" Type="http://schemas.openxmlformats.org/officeDocument/2006/relationships/hyperlink" Target="https://aplicaciones.aragon.es/tramitar/proteccion-datos-ejercicio-derecho-oposic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licaciones.aragon.es/tramitar/proteccion-datos-ejercicio-derecho-limitacio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780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 I</vt:lpstr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 I</dc:title>
  <dc:subject/>
  <dc:creator>Administrador</dc:creator>
  <cp:keywords/>
  <dc:description/>
  <cp:lastModifiedBy>Administrador</cp:lastModifiedBy>
  <cp:revision>10</cp:revision>
  <dcterms:created xsi:type="dcterms:W3CDTF">2023-11-06T14:32:00Z</dcterms:created>
  <dcterms:modified xsi:type="dcterms:W3CDTF">2023-11-20T11:57:00Z</dcterms:modified>
</cp:coreProperties>
</file>