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E5FD4" w:rsidRDefault="00B60CF5">
      <w:pPr>
        <w:pStyle w:val="Ttulo1"/>
        <w:spacing w:before="0" w:after="0"/>
        <w:ind w:right="-1"/>
        <w:jc w:val="center"/>
        <w:rPr>
          <w:rFonts w:ascii="Arial" w:hAnsi="Arial" w:cs="Times New Roman"/>
          <w:sz w:val="20"/>
          <w:szCs w:val="20"/>
        </w:rPr>
      </w:pPr>
      <w:r>
        <w:rPr>
          <w:rFonts w:ascii="Arial" w:hAnsi="Arial" w:cs="Times New Roman"/>
          <w:sz w:val="20"/>
          <w:szCs w:val="20"/>
        </w:rPr>
        <w:t>ANEXO II</w:t>
      </w:r>
    </w:p>
    <w:p w:rsidR="001E5FD4" w:rsidRDefault="00B60CF5">
      <w:pPr>
        <w:jc w:val="both"/>
        <w:rPr>
          <w:rFonts w:ascii="Arial" w:hAnsi="Arial"/>
          <w:sz w:val="20"/>
          <w:szCs w:val="20"/>
        </w:rPr>
      </w:pPr>
      <w:r>
        <w:rPr>
          <w:rFonts w:ascii="Arial" w:hAnsi="Arial"/>
          <w:b/>
          <w:sz w:val="20"/>
          <w:szCs w:val="20"/>
        </w:rPr>
        <w:t xml:space="preserve">Solicitud de subvenciones destinadas a la bonificación de los intereses generados por los préstamos destinados a los titulares de explotaciones agrícolas de cultivos bajo invernadero de Aragón y de olivar de Teruel y </w:t>
      </w:r>
      <w:r>
        <w:rPr>
          <w:rFonts w:ascii="Arial" w:hAnsi="Arial"/>
          <w:b/>
          <w:sz w:val="20"/>
          <w:szCs w:val="20"/>
          <w:lang w:eastAsia="es-ES"/>
        </w:rPr>
        <w:t xml:space="preserve">Zaragoza (tramitación anticipada ejercicios 2022 a 2026) </w:t>
      </w:r>
    </w:p>
    <w:p w:rsidR="001E5FD4" w:rsidRDefault="001E5FD4">
      <w:pPr>
        <w:jc w:val="both"/>
        <w:rPr>
          <w:b/>
          <w:lang w:eastAsia="es-ES"/>
        </w:rPr>
      </w:pPr>
    </w:p>
    <w:p w:rsidR="001E5FD4" w:rsidRDefault="00B60CF5">
      <w:pPr>
        <w:pStyle w:val="Ttulo1"/>
        <w:spacing w:before="0" w:after="0"/>
        <w:rPr>
          <w:rFonts w:ascii="Arial" w:hAnsi="Arial" w:cs="Times New Roman"/>
          <w:b/>
          <w:bCs/>
          <w:sz w:val="20"/>
          <w:szCs w:val="20"/>
          <w:lang w:eastAsia="es-ES"/>
        </w:rPr>
      </w:pPr>
      <w:r>
        <w:rPr>
          <w:rFonts w:ascii="Arial" w:hAnsi="Arial" w:cs="Times New Roman"/>
          <w:b/>
          <w:bCs/>
          <w:sz w:val="20"/>
          <w:szCs w:val="20"/>
          <w:lang w:eastAsia="es-ES"/>
        </w:rPr>
        <w:t>PERSONA QUE SOLICITA</w:t>
      </w:r>
    </w:p>
    <w:tbl>
      <w:tblPr>
        <w:tblW w:w="10230" w:type="dxa"/>
        <w:tblInd w:w="-46" w:type="dxa"/>
        <w:tblBorders>
          <w:top w:val="single" w:sz="4" w:space="0" w:color="000001"/>
          <w:left w:val="single" w:sz="4" w:space="0" w:color="000001"/>
          <w:bottom w:val="single" w:sz="4" w:space="0" w:color="000001"/>
          <w:insideH w:val="single" w:sz="4" w:space="0" w:color="000001"/>
        </w:tblBorders>
        <w:tblCellMar>
          <w:left w:w="60" w:type="dxa"/>
          <w:right w:w="70" w:type="dxa"/>
        </w:tblCellMar>
        <w:tblLook w:val="04A0" w:firstRow="1" w:lastRow="0" w:firstColumn="1" w:lastColumn="0" w:noHBand="0" w:noVBand="1"/>
      </w:tblPr>
      <w:tblGrid>
        <w:gridCol w:w="2230"/>
        <w:gridCol w:w="1979"/>
        <w:gridCol w:w="6021"/>
      </w:tblGrid>
      <w:tr w:rsidR="001E5FD4">
        <w:trPr>
          <w:cantSplit/>
          <w:trHeight w:val="300"/>
        </w:trPr>
        <w:tc>
          <w:tcPr>
            <w:tcW w:w="2230" w:type="dxa"/>
            <w:tcBorders>
              <w:top w:val="single" w:sz="4" w:space="0" w:color="000001"/>
              <w:left w:val="single" w:sz="4" w:space="0" w:color="000001"/>
              <w:bottom w:val="single" w:sz="4" w:space="0" w:color="000001"/>
            </w:tcBorders>
            <w:shd w:val="clear" w:color="auto" w:fill="auto"/>
            <w:tcMar>
              <w:left w:w="60" w:type="dxa"/>
            </w:tcMar>
            <w:vAlign w:val="bottom"/>
          </w:tcPr>
          <w:p w:rsidR="001E5FD4" w:rsidRDefault="00B60CF5">
            <w:pPr>
              <w:pStyle w:val="Ttulo1"/>
              <w:spacing w:before="0" w:after="0"/>
              <w:rPr>
                <w:rFonts w:ascii="Arial" w:hAnsi="Arial" w:cs="Times New Roman"/>
                <w:sz w:val="20"/>
                <w:szCs w:val="20"/>
              </w:rPr>
            </w:pPr>
            <w:r>
              <w:rPr>
                <w:rFonts w:ascii="Arial" w:hAnsi="Arial" w:cs="Times New Roman"/>
                <w:sz w:val="20"/>
                <w:szCs w:val="20"/>
              </w:rPr>
              <w:t>NIF</w:t>
            </w:r>
          </w:p>
        </w:tc>
        <w:tc>
          <w:tcPr>
            <w:tcW w:w="7999" w:type="dxa"/>
            <w:gridSpan w:val="2"/>
            <w:tcBorders>
              <w:top w:val="single" w:sz="4" w:space="0" w:color="000001"/>
              <w:left w:val="single" w:sz="4" w:space="0" w:color="000001"/>
              <w:bottom w:val="single" w:sz="4" w:space="0" w:color="000001"/>
              <w:right w:val="single" w:sz="4" w:space="0" w:color="000001"/>
            </w:tcBorders>
            <w:shd w:val="clear" w:color="auto" w:fill="auto"/>
            <w:tcMar>
              <w:left w:w="60" w:type="dxa"/>
            </w:tcMar>
            <w:vAlign w:val="bottom"/>
          </w:tcPr>
          <w:p w:rsidR="001E5FD4" w:rsidRDefault="00B60CF5">
            <w:pPr>
              <w:pStyle w:val="Ttulo1"/>
              <w:spacing w:before="0" w:after="0"/>
              <w:rPr>
                <w:rFonts w:ascii="Arial" w:hAnsi="Arial" w:cs="Times New Roman"/>
                <w:sz w:val="20"/>
                <w:szCs w:val="20"/>
              </w:rPr>
            </w:pPr>
            <w:r>
              <w:rPr>
                <w:rFonts w:ascii="Arial" w:hAnsi="Arial" w:cs="Times New Roman"/>
                <w:sz w:val="20"/>
                <w:szCs w:val="20"/>
              </w:rPr>
              <w:t>NOMBRE o RAZÓN SOCIAL:</w:t>
            </w:r>
          </w:p>
        </w:tc>
      </w:tr>
      <w:tr w:rsidR="001E5FD4">
        <w:trPr>
          <w:trHeight w:val="338"/>
        </w:trPr>
        <w:tc>
          <w:tcPr>
            <w:tcW w:w="4209" w:type="dxa"/>
            <w:gridSpan w:val="2"/>
            <w:tcBorders>
              <w:top w:val="single" w:sz="4" w:space="0" w:color="000001"/>
              <w:left w:val="single" w:sz="4" w:space="0" w:color="000001"/>
              <w:bottom w:val="single" w:sz="4" w:space="0" w:color="000001"/>
            </w:tcBorders>
            <w:shd w:val="clear" w:color="auto" w:fill="auto"/>
            <w:tcMar>
              <w:left w:w="60" w:type="dxa"/>
            </w:tcMar>
            <w:vAlign w:val="bottom"/>
          </w:tcPr>
          <w:p w:rsidR="001E5FD4" w:rsidRDefault="00B60CF5">
            <w:pPr>
              <w:pStyle w:val="Ttulo1"/>
              <w:spacing w:before="0" w:after="0"/>
              <w:rPr>
                <w:rFonts w:ascii="Arial" w:hAnsi="Arial" w:cs="Times New Roman"/>
                <w:sz w:val="20"/>
                <w:szCs w:val="20"/>
              </w:rPr>
            </w:pPr>
            <w:r>
              <w:rPr>
                <w:rFonts w:ascii="Arial" w:hAnsi="Arial" w:cs="Times New Roman"/>
                <w:sz w:val="20"/>
                <w:szCs w:val="20"/>
              </w:rPr>
              <w:t>PRIMER APELLIDO</w:t>
            </w:r>
          </w:p>
        </w:tc>
        <w:tc>
          <w:tcPr>
            <w:tcW w:w="6020" w:type="dxa"/>
            <w:tcBorders>
              <w:top w:val="single" w:sz="4" w:space="0" w:color="000001"/>
              <w:left w:val="single" w:sz="4" w:space="0" w:color="000001"/>
              <w:bottom w:val="single" w:sz="4" w:space="0" w:color="000001"/>
              <w:right w:val="single" w:sz="4" w:space="0" w:color="000001"/>
            </w:tcBorders>
            <w:shd w:val="clear" w:color="auto" w:fill="auto"/>
            <w:tcMar>
              <w:left w:w="60" w:type="dxa"/>
            </w:tcMar>
            <w:vAlign w:val="bottom"/>
          </w:tcPr>
          <w:p w:rsidR="001E5FD4" w:rsidRDefault="00B60CF5">
            <w:pPr>
              <w:pStyle w:val="Ttulo1"/>
              <w:spacing w:before="0" w:after="0"/>
              <w:rPr>
                <w:rFonts w:ascii="Arial" w:hAnsi="Arial" w:cs="Times New Roman"/>
                <w:sz w:val="20"/>
                <w:szCs w:val="20"/>
              </w:rPr>
            </w:pPr>
            <w:r>
              <w:rPr>
                <w:rFonts w:ascii="Arial" w:hAnsi="Arial" w:cs="Times New Roman"/>
                <w:sz w:val="20"/>
                <w:szCs w:val="20"/>
              </w:rPr>
              <w:t xml:space="preserve">SEGUNDO APELLIDO </w:t>
            </w:r>
          </w:p>
        </w:tc>
      </w:tr>
    </w:tbl>
    <w:p w:rsidR="001E5FD4" w:rsidRDefault="00B60CF5">
      <w:pPr>
        <w:pStyle w:val="Ttulo1"/>
        <w:spacing w:before="0" w:after="0"/>
        <w:rPr>
          <w:rFonts w:ascii="Arial" w:hAnsi="Arial" w:cs="Times New Roman"/>
          <w:b/>
          <w:bCs/>
          <w:sz w:val="20"/>
          <w:szCs w:val="20"/>
        </w:rPr>
      </w:pPr>
      <w:r>
        <w:rPr>
          <w:rFonts w:ascii="Arial" w:hAnsi="Arial" w:cs="Times New Roman"/>
          <w:b/>
          <w:bCs/>
          <w:sz w:val="20"/>
          <w:szCs w:val="20"/>
        </w:rPr>
        <w:t>REPRESENTANTE, EN SU CASO</w:t>
      </w:r>
    </w:p>
    <w:tbl>
      <w:tblPr>
        <w:tblW w:w="10230" w:type="dxa"/>
        <w:tblInd w:w="-46" w:type="dxa"/>
        <w:tblBorders>
          <w:top w:val="single" w:sz="4" w:space="0" w:color="000001"/>
          <w:left w:val="single" w:sz="4" w:space="0" w:color="000001"/>
          <w:bottom w:val="single" w:sz="4" w:space="0" w:color="000001"/>
          <w:insideH w:val="single" w:sz="4" w:space="0" w:color="000001"/>
        </w:tblBorders>
        <w:tblCellMar>
          <w:left w:w="60" w:type="dxa"/>
          <w:right w:w="70" w:type="dxa"/>
        </w:tblCellMar>
        <w:tblLook w:val="04A0" w:firstRow="1" w:lastRow="0" w:firstColumn="1" w:lastColumn="0" w:noHBand="0" w:noVBand="1"/>
      </w:tblPr>
      <w:tblGrid>
        <w:gridCol w:w="2880"/>
        <w:gridCol w:w="1329"/>
        <w:gridCol w:w="6021"/>
      </w:tblGrid>
      <w:tr w:rsidR="001E5FD4">
        <w:trPr>
          <w:cantSplit/>
          <w:trHeight w:val="148"/>
        </w:trPr>
        <w:tc>
          <w:tcPr>
            <w:tcW w:w="2880" w:type="dxa"/>
            <w:tcBorders>
              <w:top w:val="single" w:sz="4" w:space="0" w:color="000001"/>
              <w:left w:val="single" w:sz="4" w:space="0" w:color="000001"/>
              <w:bottom w:val="single" w:sz="4" w:space="0" w:color="000001"/>
            </w:tcBorders>
            <w:shd w:val="clear" w:color="auto" w:fill="auto"/>
            <w:tcMar>
              <w:left w:w="60" w:type="dxa"/>
            </w:tcMar>
            <w:vAlign w:val="bottom"/>
          </w:tcPr>
          <w:p w:rsidR="001E5FD4" w:rsidRDefault="00B60CF5">
            <w:pPr>
              <w:pStyle w:val="Ttulo1"/>
              <w:spacing w:before="0" w:after="0"/>
              <w:rPr>
                <w:rFonts w:ascii="Arial" w:hAnsi="Arial" w:cs="Times New Roman"/>
                <w:sz w:val="20"/>
                <w:szCs w:val="20"/>
              </w:rPr>
            </w:pPr>
            <w:r>
              <w:rPr>
                <w:rFonts w:ascii="Arial" w:hAnsi="Arial" w:cs="Times New Roman"/>
                <w:sz w:val="20"/>
                <w:szCs w:val="20"/>
              </w:rPr>
              <w:t>NIF</w:t>
            </w:r>
          </w:p>
        </w:tc>
        <w:tc>
          <w:tcPr>
            <w:tcW w:w="7349" w:type="dxa"/>
            <w:gridSpan w:val="2"/>
            <w:tcBorders>
              <w:top w:val="single" w:sz="4" w:space="0" w:color="000001"/>
              <w:left w:val="single" w:sz="4" w:space="0" w:color="000001"/>
              <w:bottom w:val="single" w:sz="4" w:space="0" w:color="000001"/>
              <w:right w:val="single" w:sz="4" w:space="0" w:color="000001"/>
            </w:tcBorders>
            <w:shd w:val="clear" w:color="auto" w:fill="auto"/>
            <w:tcMar>
              <w:left w:w="60" w:type="dxa"/>
            </w:tcMar>
            <w:vAlign w:val="bottom"/>
          </w:tcPr>
          <w:p w:rsidR="001E5FD4" w:rsidRDefault="001E5FD4">
            <w:pPr>
              <w:pStyle w:val="Ttulo1"/>
              <w:snapToGrid w:val="0"/>
              <w:spacing w:before="0" w:after="0"/>
              <w:rPr>
                <w:rFonts w:ascii="Arial" w:hAnsi="Arial" w:cs="Times New Roman"/>
                <w:sz w:val="20"/>
                <w:szCs w:val="20"/>
              </w:rPr>
            </w:pPr>
          </w:p>
          <w:p w:rsidR="001E5FD4" w:rsidRDefault="00B60CF5">
            <w:pPr>
              <w:pStyle w:val="Ttulo1"/>
              <w:spacing w:before="0" w:after="0"/>
              <w:rPr>
                <w:rFonts w:ascii="Arial" w:hAnsi="Arial" w:cs="Times New Roman"/>
                <w:sz w:val="20"/>
                <w:szCs w:val="20"/>
              </w:rPr>
            </w:pPr>
            <w:r>
              <w:rPr>
                <w:rFonts w:ascii="Arial" w:hAnsi="Arial" w:cs="Times New Roman"/>
                <w:sz w:val="20"/>
                <w:szCs w:val="20"/>
              </w:rPr>
              <w:t>NOMBRE:</w:t>
            </w:r>
          </w:p>
        </w:tc>
      </w:tr>
      <w:tr w:rsidR="001E5FD4">
        <w:trPr>
          <w:trHeight w:val="370"/>
        </w:trPr>
        <w:tc>
          <w:tcPr>
            <w:tcW w:w="4209" w:type="dxa"/>
            <w:gridSpan w:val="2"/>
            <w:tcBorders>
              <w:top w:val="single" w:sz="4" w:space="0" w:color="000001"/>
              <w:left w:val="single" w:sz="4" w:space="0" w:color="000001"/>
              <w:bottom w:val="single" w:sz="4" w:space="0" w:color="000001"/>
            </w:tcBorders>
            <w:shd w:val="clear" w:color="auto" w:fill="auto"/>
            <w:tcMar>
              <w:left w:w="60" w:type="dxa"/>
            </w:tcMar>
            <w:vAlign w:val="bottom"/>
          </w:tcPr>
          <w:p w:rsidR="001E5FD4" w:rsidRDefault="00B60CF5">
            <w:pPr>
              <w:pStyle w:val="Ttulo1"/>
              <w:spacing w:before="0" w:after="0"/>
              <w:rPr>
                <w:rFonts w:ascii="Arial" w:hAnsi="Arial" w:cs="Times New Roman"/>
                <w:sz w:val="20"/>
                <w:szCs w:val="20"/>
              </w:rPr>
            </w:pPr>
            <w:r>
              <w:rPr>
                <w:rFonts w:ascii="Arial" w:hAnsi="Arial" w:cs="Times New Roman"/>
                <w:sz w:val="20"/>
                <w:szCs w:val="20"/>
              </w:rPr>
              <w:t>PRIMER APELLIDO</w:t>
            </w:r>
          </w:p>
        </w:tc>
        <w:tc>
          <w:tcPr>
            <w:tcW w:w="6020" w:type="dxa"/>
            <w:tcBorders>
              <w:top w:val="single" w:sz="4" w:space="0" w:color="000001"/>
              <w:left w:val="single" w:sz="4" w:space="0" w:color="000001"/>
              <w:bottom w:val="single" w:sz="4" w:space="0" w:color="000001"/>
              <w:right w:val="single" w:sz="4" w:space="0" w:color="000001"/>
            </w:tcBorders>
            <w:shd w:val="clear" w:color="auto" w:fill="auto"/>
            <w:tcMar>
              <w:left w:w="60" w:type="dxa"/>
            </w:tcMar>
            <w:vAlign w:val="bottom"/>
          </w:tcPr>
          <w:p w:rsidR="001E5FD4" w:rsidRDefault="00B60CF5">
            <w:pPr>
              <w:pStyle w:val="Ttulo1"/>
              <w:spacing w:before="0" w:after="0"/>
              <w:rPr>
                <w:rFonts w:ascii="Arial" w:hAnsi="Arial" w:cs="Times New Roman"/>
                <w:sz w:val="20"/>
                <w:szCs w:val="20"/>
              </w:rPr>
            </w:pPr>
            <w:r>
              <w:rPr>
                <w:rFonts w:ascii="Arial" w:hAnsi="Arial" w:cs="Times New Roman"/>
                <w:sz w:val="20"/>
                <w:szCs w:val="20"/>
              </w:rPr>
              <w:t xml:space="preserve">SEGUNDO APELLIDO </w:t>
            </w:r>
          </w:p>
        </w:tc>
      </w:tr>
    </w:tbl>
    <w:p w:rsidR="001E5FD4" w:rsidRDefault="00B60CF5">
      <w:pPr>
        <w:jc w:val="both"/>
        <w:rPr>
          <w:rFonts w:ascii="Arial" w:hAnsi="Arial"/>
          <w:b/>
          <w:sz w:val="20"/>
          <w:szCs w:val="20"/>
        </w:rPr>
      </w:pPr>
      <w:r>
        <w:rPr>
          <w:rFonts w:ascii="Arial" w:hAnsi="Arial"/>
          <w:b/>
          <w:sz w:val="20"/>
          <w:szCs w:val="20"/>
        </w:rPr>
        <w:t xml:space="preserve">Solicitud de pago de la subvención del interés del préstamo formalizado correspondiente a </w:t>
      </w:r>
      <w:proofErr w:type="gramStart"/>
      <w:r>
        <w:rPr>
          <w:rFonts w:ascii="Arial" w:hAnsi="Arial"/>
          <w:b/>
          <w:sz w:val="20"/>
          <w:szCs w:val="20"/>
        </w:rPr>
        <w:t>la  anualidad</w:t>
      </w:r>
      <w:proofErr w:type="gramEnd"/>
      <w:r>
        <w:rPr>
          <w:rFonts w:ascii="Arial" w:hAnsi="Arial"/>
          <w:b/>
          <w:sz w:val="20"/>
          <w:szCs w:val="20"/>
        </w:rPr>
        <w:t>_________________________.</w:t>
      </w:r>
    </w:p>
    <w:p w:rsidR="001E5FD4" w:rsidRDefault="001E5FD4">
      <w:pPr>
        <w:widowControl w:val="0"/>
        <w:spacing w:after="60"/>
        <w:rPr>
          <w:rFonts w:ascii="Arial" w:hAnsi="Arial"/>
          <w:b/>
          <w:bCs/>
          <w:sz w:val="20"/>
          <w:szCs w:val="20"/>
        </w:rPr>
      </w:pPr>
    </w:p>
    <w:p w:rsidR="001E5FD4" w:rsidRDefault="00B60CF5">
      <w:pPr>
        <w:widowControl w:val="0"/>
        <w:spacing w:after="60"/>
        <w:rPr>
          <w:rFonts w:ascii="Arial" w:hAnsi="Arial"/>
          <w:b/>
          <w:bCs/>
          <w:sz w:val="20"/>
          <w:szCs w:val="20"/>
        </w:rPr>
      </w:pPr>
      <w:r>
        <w:rPr>
          <w:rFonts w:ascii="Arial" w:hAnsi="Arial"/>
          <w:b/>
          <w:bCs/>
          <w:sz w:val="20"/>
          <w:szCs w:val="20"/>
        </w:rPr>
        <w:t>AL EFECTO DE SOLICITAR EL PAGO, PRESENTA LA SIGUIENTE DOCUMENTACIÓN JUSTIFICATIVA:</w:t>
      </w:r>
    </w:p>
    <w:p w:rsidR="001E5FD4" w:rsidRDefault="00B60CF5">
      <w:pPr>
        <w:pStyle w:val="Ttulo1"/>
        <w:widowControl w:val="0"/>
        <w:tabs>
          <w:tab w:val="left" w:pos="9356"/>
        </w:tabs>
        <w:spacing w:before="120" w:after="0" w:line="240" w:lineRule="exact"/>
        <w:ind w:left="284" w:right="142"/>
        <w:jc w:val="both"/>
      </w:pPr>
      <w:r>
        <w:fldChar w:fldCharType="begin">
          <w:ffData>
            <w:name w:val=""/>
            <w:enabled/>
            <w:calcOnExit w:val="0"/>
            <w:checkBox>
              <w:sizeAuto/>
              <w:default w:val="0"/>
            </w:checkBox>
          </w:ffData>
        </w:fldChar>
      </w:r>
      <w:r>
        <w:instrText>FORMCHECKBOX</w:instrText>
      </w:r>
      <w:r w:rsidR="00A93ADB">
        <w:fldChar w:fldCharType="separate"/>
      </w:r>
      <w:bookmarkStart w:id="0" w:name="__Fieldmark__16501_2191018505"/>
      <w:bookmarkStart w:id="1" w:name="__Fieldmark__16557_2191018505"/>
      <w:bookmarkStart w:id="2" w:name="__Fieldmark__8_1677690224"/>
      <w:bookmarkStart w:id="3" w:name="__Fieldmark__255_1832541560"/>
      <w:bookmarkStart w:id="4" w:name="__Fieldmark__1351_1832541560"/>
      <w:bookmarkStart w:id="5" w:name="__Fieldmark__0_233064095"/>
      <w:bookmarkEnd w:id="0"/>
      <w:bookmarkEnd w:id="1"/>
      <w:r>
        <w:fldChar w:fldCharType="end"/>
      </w:r>
      <w:bookmarkEnd w:id="2"/>
      <w:bookmarkEnd w:id="3"/>
      <w:bookmarkEnd w:id="4"/>
      <w:bookmarkEnd w:id="5"/>
      <w:r>
        <w:rPr>
          <w:rFonts w:ascii="Arial" w:hAnsi="Arial" w:cs="Arial"/>
          <w:sz w:val="20"/>
          <w:szCs w:val="20"/>
        </w:rPr>
        <w:t xml:space="preserve">  </w:t>
      </w:r>
      <w:r>
        <w:rPr>
          <w:rFonts w:ascii="Arial" w:hAnsi="Arial" w:cs="Times New Roman"/>
          <w:sz w:val="20"/>
          <w:szCs w:val="20"/>
        </w:rPr>
        <w:t>Certificado de la Entidad Financiera con la que tiene suscrito el préstamo, que recogerá los intereses abonados en la anualidad del mismo y el resto de la información mínima contenida en el anexo I del procedimiento (ver convocatoria).</w:t>
      </w:r>
    </w:p>
    <w:p w:rsidR="001E5FD4" w:rsidRDefault="001E5FD4">
      <w:pPr>
        <w:pStyle w:val="Ttulo1"/>
        <w:spacing w:before="0" w:after="0"/>
        <w:ind w:right="664"/>
        <w:jc w:val="both"/>
        <w:rPr>
          <w:rFonts w:ascii="Arial" w:hAnsi="Arial" w:cs="Times New Roman"/>
          <w:b/>
          <w:sz w:val="20"/>
          <w:szCs w:val="20"/>
        </w:rPr>
      </w:pPr>
    </w:p>
    <w:p w:rsidR="001E5FD4" w:rsidRDefault="00B60CF5">
      <w:pPr>
        <w:pStyle w:val="Ttulo1"/>
        <w:spacing w:before="0" w:after="0"/>
        <w:ind w:right="664"/>
        <w:jc w:val="both"/>
        <w:rPr>
          <w:rFonts w:ascii="Arial" w:hAnsi="Arial" w:cs="Times New Roman"/>
          <w:b/>
          <w:sz w:val="20"/>
          <w:szCs w:val="20"/>
        </w:rPr>
      </w:pPr>
      <w:r>
        <w:rPr>
          <w:rFonts w:ascii="Arial" w:hAnsi="Arial" w:cs="Times New Roman"/>
          <w:b/>
          <w:sz w:val="20"/>
          <w:szCs w:val="20"/>
        </w:rPr>
        <w:t>DECLARACIÓN RESPONSABLE DE TODAS LAS DEMÁS AYUDAS DE MINIMIS RECIBIDAS DURANTE LOS DOS ÚLTIMOS EJERCICIOS FISCALES:</w:t>
      </w:r>
    </w:p>
    <w:p w:rsidR="001E5FD4" w:rsidRDefault="00B60CF5">
      <w:pPr>
        <w:pStyle w:val="Textoindependiente"/>
        <w:rPr>
          <w:rFonts w:ascii="Arial" w:hAnsi="Arial"/>
          <w:sz w:val="20"/>
          <w:szCs w:val="20"/>
        </w:rPr>
      </w:pPr>
      <w:r>
        <w:rPr>
          <w:rFonts w:ascii="Arial" w:hAnsi="Arial"/>
          <w:sz w:val="20"/>
          <w:szCs w:val="20"/>
        </w:rPr>
        <w:t>Marcar y detallar las ayudas si procede.</w:t>
      </w:r>
    </w:p>
    <w:p w:rsidR="001E5FD4" w:rsidRDefault="00B60CF5">
      <w:pPr>
        <w:widowControl w:val="0"/>
        <w:numPr>
          <w:ilvl w:val="0"/>
          <w:numId w:val="2"/>
        </w:numPr>
        <w:tabs>
          <w:tab w:val="left" w:pos="530"/>
        </w:tabs>
        <w:ind w:left="530" w:hanging="530"/>
        <w:jc w:val="both"/>
      </w:pPr>
      <w:r>
        <w:rPr>
          <w:rFonts w:ascii="Arial" w:hAnsi="Arial"/>
          <w:sz w:val="20"/>
          <w:szCs w:val="20"/>
        </w:rPr>
        <w:t xml:space="preserve">    </w:t>
      </w:r>
      <w:r>
        <w:fldChar w:fldCharType="begin">
          <w:ffData>
            <w:name w:val=""/>
            <w:enabled/>
            <w:calcOnExit w:val="0"/>
            <w:checkBox>
              <w:sizeAuto/>
              <w:default w:val="0"/>
            </w:checkBox>
          </w:ffData>
        </w:fldChar>
      </w:r>
      <w:r>
        <w:instrText>FORMCHECKBOX</w:instrText>
      </w:r>
      <w:r w:rsidR="00A93ADB">
        <w:fldChar w:fldCharType="separate"/>
      </w:r>
      <w:bookmarkStart w:id="6" w:name="__Fieldmark__16502_2191018505"/>
      <w:bookmarkStart w:id="7" w:name="__Fieldmark__16576_2191018505"/>
      <w:bookmarkStart w:id="8" w:name="__Fieldmark__1_233064095"/>
      <w:bookmarkEnd w:id="6"/>
      <w:bookmarkEnd w:id="7"/>
      <w:r>
        <w:fldChar w:fldCharType="end"/>
      </w:r>
      <w:bookmarkEnd w:id="8"/>
      <w:r>
        <w:rPr>
          <w:rFonts w:ascii="Arial" w:hAnsi="Arial"/>
          <w:sz w:val="20"/>
          <w:szCs w:val="20"/>
        </w:rPr>
        <w:t xml:space="preserve"> Declaración responsable de todas las demás ayudas </w:t>
      </w:r>
      <w:r>
        <w:rPr>
          <w:rFonts w:ascii="Arial" w:hAnsi="Arial"/>
          <w:i/>
          <w:sz w:val="20"/>
          <w:szCs w:val="20"/>
        </w:rPr>
        <w:t xml:space="preserve">de </w:t>
      </w:r>
      <w:proofErr w:type="spellStart"/>
      <w:r>
        <w:rPr>
          <w:rFonts w:ascii="Arial" w:hAnsi="Arial"/>
          <w:i/>
          <w:sz w:val="20"/>
          <w:szCs w:val="20"/>
        </w:rPr>
        <w:t>minimis</w:t>
      </w:r>
      <w:proofErr w:type="spellEnd"/>
      <w:r>
        <w:rPr>
          <w:rFonts w:ascii="Arial" w:hAnsi="Arial"/>
          <w:sz w:val="20"/>
          <w:szCs w:val="20"/>
        </w:rPr>
        <w:t xml:space="preserve"> recibidas durante los dos últimos ejercicios fiscales que estén sujetas al presente Reglamento o a otros reglamentos de </w:t>
      </w:r>
      <w:proofErr w:type="spellStart"/>
      <w:r>
        <w:rPr>
          <w:rFonts w:ascii="Arial" w:hAnsi="Arial"/>
          <w:sz w:val="20"/>
          <w:szCs w:val="20"/>
        </w:rPr>
        <w:t>minimis</w:t>
      </w:r>
      <w:proofErr w:type="spellEnd"/>
      <w:r>
        <w:rPr>
          <w:rFonts w:ascii="Arial" w:hAnsi="Arial"/>
          <w:sz w:val="20"/>
          <w:szCs w:val="20"/>
        </w:rPr>
        <w:t>:</w:t>
      </w:r>
    </w:p>
    <w:p w:rsidR="001E5FD4" w:rsidRDefault="00B60CF5">
      <w:pPr>
        <w:widowControl w:val="0"/>
        <w:ind w:left="284"/>
        <w:jc w:val="both"/>
        <w:rPr>
          <w:rFonts w:ascii="Arial" w:hAnsi="Arial"/>
          <w:sz w:val="20"/>
          <w:szCs w:val="20"/>
        </w:rPr>
      </w:pPr>
      <w:r>
        <w:rPr>
          <w:rFonts w:ascii="Arial" w:hAnsi="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E5FD4" w:rsidRDefault="001E5FD4">
      <w:pPr>
        <w:widowControl w:val="0"/>
        <w:jc w:val="both"/>
        <w:rPr>
          <w:rFonts w:ascii="Arial" w:hAnsi="Arial"/>
          <w:sz w:val="20"/>
          <w:szCs w:val="20"/>
        </w:rPr>
      </w:pPr>
    </w:p>
    <w:p w:rsidR="001E5FD4" w:rsidRDefault="00B60CF5">
      <w:pPr>
        <w:widowControl w:val="0"/>
        <w:numPr>
          <w:ilvl w:val="0"/>
          <w:numId w:val="2"/>
        </w:numPr>
        <w:tabs>
          <w:tab w:val="left" w:pos="530"/>
        </w:tabs>
        <w:ind w:left="530" w:hanging="530"/>
        <w:jc w:val="both"/>
      </w:pPr>
      <w:r>
        <w:rPr>
          <w:rFonts w:ascii="Arial" w:hAnsi="Arial"/>
          <w:sz w:val="20"/>
          <w:szCs w:val="20"/>
        </w:rPr>
        <w:t xml:space="preserve">    </w:t>
      </w:r>
      <w:r>
        <w:fldChar w:fldCharType="begin">
          <w:ffData>
            <w:name w:val=""/>
            <w:enabled/>
            <w:calcOnExit w:val="0"/>
            <w:checkBox>
              <w:sizeAuto/>
              <w:default w:val="0"/>
            </w:checkBox>
          </w:ffData>
        </w:fldChar>
      </w:r>
      <w:r>
        <w:instrText>FORMCHECKBOX</w:instrText>
      </w:r>
      <w:r w:rsidR="00A93ADB">
        <w:fldChar w:fldCharType="separate"/>
      </w:r>
      <w:bookmarkStart w:id="9" w:name="__Fieldmark__16503_2191018505"/>
      <w:bookmarkStart w:id="10" w:name="__Fieldmark__16591_2191018505"/>
      <w:bookmarkStart w:id="11" w:name="__Fieldmark__2_233064095"/>
      <w:bookmarkEnd w:id="9"/>
      <w:bookmarkEnd w:id="10"/>
      <w:r>
        <w:fldChar w:fldCharType="end"/>
      </w:r>
      <w:bookmarkEnd w:id="11"/>
      <w:r>
        <w:rPr>
          <w:rFonts w:ascii="Arial" w:hAnsi="Arial" w:cs="Arial"/>
          <w:sz w:val="20"/>
          <w:szCs w:val="20"/>
        </w:rPr>
        <w:t xml:space="preserve">  </w:t>
      </w:r>
      <w:r>
        <w:rPr>
          <w:rFonts w:ascii="Arial" w:hAnsi="Arial"/>
          <w:sz w:val="20"/>
          <w:szCs w:val="20"/>
        </w:rPr>
        <w:t xml:space="preserve">No ha sido receptor de ayudas </w:t>
      </w:r>
      <w:r>
        <w:rPr>
          <w:rFonts w:ascii="Arial" w:hAnsi="Arial"/>
          <w:i/>
          <w:sz w:val="20"/>
          <w:szCs w:val="20"/>
        </w:rPr>
        <w:t xml:space="preserve">de </w:t>
      </w:r>
      <w:proofErr w:type="spellStart"/>
      <w:r>
        <w:rPr>
          <w:rFonts w:ascii="Arial" w:hAnsi="Arial"/>
          <w:i/>
          <w:sz w:val="20"/>
          <w:szCs w:val="20"/>
        </w:rPr>
        <w:t>minimis</w:t>
      </w:r>
      <w:proofErr w:type="spellEnd"/>
      <w:r>
        <w:rPr>
          <w:rFonts w:ascii="Arial" w:hAnsi="Arial"/>
          <w:i/>
          <w:sz w:val="20"/>
          <w:szCs w:val="20"/>
        </w:rPr>
        <w:t>.</w:t>
      </w:r>
    </w:p>
    <w:p w:rsidR="001E5FD4" w:rsidRDefault="001E5FD4">
      <w:pPr>
        <w:widowControl w:val="0"/>
        <w:numPr>
          <w:ilvl w:val="0"/>
          <w:numId w:val="2"/>
        </w:numPr>
        <w:tabs>
          <w:tab w:val="left" w:pos="530"/>
        </w:tabs>
        <w:ind w:left="530" w:hanging="530"/>
        <w:jc w:val="both"/>
        <w:rPr>
          <w:i/>
        </w:rPr>
      </w:pPr>
    </w:p>
    <w:p w:rsidR="001E5FD4" w:rsidRDefault="00B60CF5">
      <w:pPr>
        <w:widowControl w:val="0"/>
        <w:spacing w:after="60"/>
        <w:rPr>
          <w:rFonts w:ascii="Arial" w:hAnsi="Arial"/>
          <w:sz w:val="20"/>
          <w:szCs w:val="20"/>
        </w:rPr>
      </w:pPr>
      <w:r>
        <w:rPr>
          <w:rFonts w:ascii="Arial" w:hAnsi="Arial"/>
          <w:sz w:val="20"/>
          <w:szCs w:val="20"/>
        </w:rPr>
        <w:t>El solicitante declara expresamente:</w:t>
      </w:r>
    </w:p>
    <w:p w:rsidR="001E5FD4" w:rsidRDefault="00B60CF5">
      <w:pPr>
        <w:pStyle w:val="Ttulo1"/>
        <w:numPr>
          <w:ilvl w:val="0"/>
          <w:numId w:val="3"/>
        </w:numPr>
        <w:spacing w:before="0" w:after="60" w:line="240" w:lineRule="exact"/>
        <w:ind w:left="0" w:right="-1136" w:firstLine="0"/>
        <w:jc w:val="both"/>
        <w:rPr>
          <w:rFonts w:ascii="Arial" w:hAnsi="Arial" w:cs="Times New Roman"/>
          <w:sz w:val="20"/>
          <w:szCs w:val="20"/>
        </w:rPr>
      </w:pPr>
      <w:r>
        <w:rPr>
          <w:rFonts w:ascii="Arial" w:hAnsi="Arial" w:cs="Times New Roman"/>
          <w:sz w:val="20"/>
          <w:szCs w:val="20"/>
        </w:rPr>
        <w:t>Que cuantos datos figuran en esta solicitud son ciertos.</w:t>
      </w:r>
    </w:p>
    <w:p w:rsidR="001E5FD4" w:rsidRDefault="00B60CF5">
      <w:pPr>
        <w:pStyle w:val="Ttulo1"/>
        <w:numPr>
          <w:ilvl w:val="0"/>
          <w:numId w:val="3"/>
        </w:numPr>
        <w:spacing w:before="0" w:after="60" w:line="240" w:lineRule="exact"/>
        <w:ind w:left="0" w:firstLine="0"/>
        <w:jc w:val="both"/>
        <w:rPr>
          <w:rFonts w:ascii="Arial" w:hAnsi="Arial" w:cs="Times New Roman"/>
          <w:sz w:val="20"/>
          <w:szCs w:val="20"/>
        </w:rPr>
      </w:pPr>
      <w:r>
        <w:rPr>
          <w:rFonts w:ascii="Arial" w:hAnsi="Arial" w:cs="Times New Roman"/>
          <w:sz w:val="20"/>
          <w:szCs w:val="20"/>
        </w:rPr>
        <w:t>Reunir y cumplir los requisitos contenidos en la Orden por la que se convocan subvención del interés de los préstamos formalizados por los titulares de explotaciones agrícolas de la comunidad autónoma de Aragón.</w:t>
      </w:r>
    </w:p>
    <w:p w:rsidR="001E5FD4" w:rsidRDefault="001E5FD4">
      <w:pPr>
        <w:pStyle w:val="Textoindependiente"/>
        <w:spacing w:after="60" w:line="240" w:lineRule="exact"/>
        <w:ind w:left="360"/>
        <w:jc w:val="both"/>
        <w:rPr>
          <w:rFonts w:ascii="Arial" w:hAnsi="Arial"/>
          <w:sz w:val="20"/>
          <w:szCs w:val="20"/>
        </w:rPr>
      </w:pPr>
    </w:p>
    <w:p w:rsidR="001E5FD4" w:rsidRDefault="001E5FD4">
      <w:pPr>
        <w:sectPr w:rsidR="001E5FD4">
          <w:headerReference w:type="even" r:id="rId7"/>
          <w:headerReference w:type="default" r:id="rId8"/>
          <w:footerReference w:type="even" r:id="rId9"/>
          <w:footerReference w:type="default" r:id="rId10"/>
          <w:headerReference w:type="first" r:id="rId11"/>
          <w:footerReference w:type="first" r:id="rId12"/>
          <w:pgSz w:w="11906" w:h="16838"/>
          <w:pgMar w:top="1258" w:right="1106" w:bottom="765" w:left="1080" w:header="708" w:footer="708" w:gutter="0"/>
          <w:cols w:space="720"/>
          <w:formProt w:val="0"/>
          <w:docGrid w:linePitch="360" w:charSpace="-6145"/>
        </w:sectPr>
      </w:pPr>
    </w:p>
    <w:p w:rsidR="001E5FD4" w:rsidRDefault="00B60CF5">
      <w:r>
        <w:rPr>
          <w:rFonts w:ascii="Arial" w:eastAsia="Microsoft YaHei" w:hAnsi="Arial"/>
          <w:sz w:val="20"/>
          <w:szCs w:val="20"/>
        </w:rPr>
        <w:lastRenderedPageBreak/>
        <w:t xml:space="preserve">El responsable del tratamiento de tus datos personales es: DIRECCIÓN GENERAL DE INNOVACIÓN Y PROMOCIÓN ALIMENTARIA </w:t>
      </w:r>
      <w:r>
        <w:rPr>
          <w:rFonts w:ascii="Arial" w:eastAsia="Microsoft YaHei" w:hAnsi="Arial"/>
          <w:sz w:val="20"/>
          <w:szCs w:val="20"/>
        </w:rPr>
        <w:br/>
        <w:t>La finalidad de este tratamiento es: Procedimientos administrativos, incluido el económico-financiero, relacionados con las ayudas solicitadas por los interesados, así como, en su caso, la realización de estudios y estadísticas.</w:t>
      </w:r>
      <w:r>
        <w:rPr>
          <w:rFonts w:ascii="Arial" w:eastAsia="Microsoft YaHei" w:hAnsi="Arial"/>
          <w:sz w:val="20"/>
          <w:szCs w:val="20"/>
        </w:rPr>
        <w:br/>
        <w:t>La legitimación para realizar el tratamiento de tus datos nos la da: obligación legal para el responsable.</w:t>
      </w:r>
      <w:r>
        <w:rPr>
          <w:rFonts w:ascii="Arial" w:eastAsia="Microsoft YaHei" w:hAnsi="Arial"/>
          <w:sz w:val="20"/>
          <w:szCs w:val="20"/>
        </w:rPr>
        <w:br/>
        <w:t>No vamos a comunicar tus datos personales a terceros destinatarios salvo obligación legal.</w:t>
      </w:r>
      <w:r>
        <w:rPr>
          <w:rFonts w:ascii="Arial" w:eastAsia="Microsoft YaHei" w:hAnsi="Arial"/>
          <w:sz w:val="20"/>
          <w:szCs w:val="20"/>
        </w:rPr>
        <w:br/>
        <w:t xml:space="preserve">Se pueden ejercitar los derechos de </w:t>
      </w:r>
      <w:hyperlink r:id="rId13">
        <w:r>
          <w:rPr>
            <w:rStyle w:val="EnlacedeInternet"/>
            <w:rFonts w:ascii="Arial" w:eastAsia="Microsoft YaHei" w:hAnsi="Arial"/>
            <w:sz w:val="20"/>
            <w:szCs w:val="20"/>
          </w:rPr>
          <w:t>acceso</w:t>
        </w:r>
      </w:hyperlink>
      <w:r>
        <w:rPr>
          <w:rFonts w:ascii="Arial" w:eastAsia="Microsoft YaHei" w:hAnsi="Arial"/>
          <w:sz w:val="20"/>
          <w:szCs w:val="20"/>
        </w:rPr>
        <w:t xml:space="preserve">, </w:t>
      </w:r>
      <w:hyperlink r:id="rId14">
        <w:r>
          <w:rPr>
            <w:rStyle w:val="EnlacedeInternet"/>
            <w:rFonts w:ascii="Arial" w:eastAsia="Microsoft YaHei" w:hAnsi="Arial"/>
            <w:sz w:val="20"/>
            <w:szCs w:val="20"/>
          </w:rPr>
          <w:t>rectificación</w:t>
        </w:r>
      </w:hyperlink>
      <w:r>
        <w:rPr>
          <w:rFonts w:ascii="Arial" w:eastAsia="Microsoft YaHei" w:hAnsi="Arial"/>
          <w:sz w:val="20"/>
          <w:szCs w:val="20"/>
        </w:rPr>
        <w:t xml:space="preserve">, </w:t>
      </w:r>
      <w:hyperlink r:id="rId15">
        <w:r>
          <w:rPr>
            <w:rStyle w:val="EnlacedeInternet"/>
            <w:rFonts w:ascii="Arial" w:eastAsia="Microsoft YaHei" w:hAnsi="Arial"/>
            <w:sz w:val="20"/>
            <w:szCs w:val="20"/>
          </w:rPr>
          <w:t>supresión</w:t>
        </w:r>
      </w:hyperlink>
      <w:r>
        <w:rPr>
          <w:rFonts w:ascii="Arial" w:eastAsia="Microsoft YaHei" w:hAnsi="Arial"/>
          <w:sz w:val="20"/>
          <w:szCs w:val="20"/>
        </w:rPr>
        <w:t xml:space="preserve">, </w:t>
      </w:r>
      <w:hyperlink r:id="rId16">
        <w:r>
          <w:rPr>
            <w:rStyle w:val="EnlacedeInternet"/>
            <w:rFonts w:ascii="Arial" w:eastAsia="Microsoft YaHei" w:hAnsi="Arial"/>
            <w:sz w:val="20"/>
            <w:szCs w:val="20"/>
          </w:rPr>
          <w:t>portabilidad de los datos</w:t>
        </w:r>
      </w:hyperlink>
      <w:r>
        <w:rPr>
          <w:rFonts w:ascii="Arial" w:eastAsia="Microsoft YaHei" w:hAnsi="Arial"/>
          <w:sz w:val="20"/>
          <w:szCs w:val="20"/>
        </w:rPr>
        <w:t xml:space="preserve"> y los de </w:t>
      </w:r>
      <w:hyperlink r:id="rId17">
        <w:r>
          <w:rPr>
            <w:rStyle w:val="EnlacedeInternet"/>
            <w:rFonts w:ascii="Arial" w:eastAsia="Microsoft YaHei" w:hAnsi="Arial"/>
            <w:sz w:val="20"/>
            <w:szCs w:val="20"/>
          </w:rPr>
          <w:t>limitación</w:t>
        </w:r>
      </w:hyperlink>
      <w:r>
        <w:rPr>
          <w:rFonts w:ascii="Arial" w:eastAsia="Microsoft YaHei" w:hAnsi="Arial"/>
          <w:sz w:val="20"/>
          <w:szCs w:val="20"/>
        </w:rPr>
        <w:t xml:space="preserve"> y </w:t>
      </w:r>
      <w:hyperlink r:id="rId18">
        <w:r>
          <w:rPr>
            <w:rStyle w:val="EnlacedeInternet"/>
            <w:rFonts w:ascii="Arial" w:eastAsia="Microsoft YaHei" w:hAnsi="Arial"/>
            <w:sz w:val="20"/>
            <w:szCs w:val="20"/>
          </w:rPr>
          <w:t>oposición a los tratamientos</w:t>
        </w:r>
      </w:hyperlink>
      <w:r>
        <w:rPr>
          <w:rFonts w:ascii="Arial" w:eastAsia="Microsoft YaHei" w:hAnsi="Arial"/>
          <w:sz w:val="20"/>
          <w:szCs w:val="20"/>
        </w:rPr>
        <w:t xml:space="preserve">, así como a </w:t>
      </w:r>
      <w:hyperlink r:id="rId19">
        <w:r>
          <w:rPr>
            <w:rStyle w:val="EnlacedeInternet"/>
            <w:rFonts w:ascii="Arial" w:eastAsia="Microsoft YaHei" w:hAnsi="Arial"/>
            <w:sz w:val="20"/>
            <w:szCs w:val="20"/>
          </w:rPr>
          <w:t>no ser objeto de decisiones individuales automatizadas</w:t>
        </w:r>
      </w:hyperlink>
      <w:r>
        <w:rPr>
          <w:rFonts w:ascii="Arial" w:eastAsia="Microsoft YaHei" w:hAnsi="Arial"/>
          <w:sz w:val="20"/>
          <w:szCs w:val="20"/>
        </w:rPr>
        <w:t xml:space="preserve"> a través de la sede electrónica de la Administración de la Comunidad Autónoma de Aragón con los formularios normalizados disponibles.</w:t>
      </w:r>
      <w:r>
        <w:rPr>
          <w:rFonts w:ascii="Arial" w:eastAsia="Microsoft YaHei" w:hAnsi="Arial"/>
          <w:sz w:val="20"/>
          <w:szCs w:val="20"/>
        </w:rPr>
        <w:br/>
        <w:t xml:space="preserve">Puedes obtener información adicional en el Registro de Actividades de Tratamiento del Gobierno de Aragón, en el siguiente enlace </w:t>
      </w:r>
      <w:hyperlink r:id="rId20">
        <w:r>
          <w:rPr>
            <w:rStyle w:val="EnlacedeInternet"/>
            <w:rFonts w:ascii="Arial" w:eastAsia="Microsoft YaHei" w:hAnsi="Arial"/>
            <w:sz w:val="20"/>
            <w:szCs w:val="20"/>
          </w:rPr>
          <w:t>https://aplicaciones.aragon.es/notif_lopd_pub/details.action?fileId=836</w:t>
        </w:r>
      </w:hyperlink>
    </w:p>
    <w:p w:rsidR="001E5FD4" w:rsidRDefault="001E5FD4">
      <w:pPr>
        <w:sectPr w:rsidR="001E5FD4">
          <w:type w:val="continuous"/>
          <w:pgSz w:w="11906" w:h="16838"/>
          <w:pgMar w:top="1258" w:right="1106" w:bottom="765" w:left="1080" w:header="708" w:footer="708" w:gutter="0"/>
          <w:cols w:space="720"/>
          <w:formProt w:val="0"/>
          <w:docGrid w:linePitch="360" w:charSpace="-6145"/>
        </w:sectPr>
      </w:pPr>
    </w:p>
    <w:p w:rsidR="001E5FD4" w:rsidRDefault="001E5FD4">
      <w:pPr>
        <w:pStyle w:val="Piedepgina"/>
        <w:jc w:val="both"/>
        <w:rPr>
          <w:rFonts w:ascii="Arial" w:eastAsia="Microsoft YaHei" w:hAnsi="Arial"/>
          <w:sz w:val="20"/>
          <w:szCs w:val="20"/>
        </w:rPr>
      </w:pPr>
    </w:p>
    <w:p w:rsidR="001E5FD4" w:rsidRDefault="00B60CF5">
      <w:pPr>
        <w:spacing w:after="180" w:line="240" w:lineRule="exact"/>
        <w:jc w:val="both"/>
        <w:rPr>
          <w:rFonts w:ascii="Arial" w:hAnsi="Arial"/>
          <w:sz w:val="20"/>
          <w:szCs w:val="20"/>
        </w:rPr>
      </w:pPr>
      <w:r>
        <w:rPr>
          <w:rFonts w:ascii="Arial" w:hAnsi="Arial"/>
          <w:sz w:val="20"/>
          <w:szCs w:val="20"/>
        </w:rPr>
        <w:t>En ………………………, a …</w:t>
      </w:r>
      <w:proofErr w:type="gramStart"/>
      <w:r>
        <w:rPr>
          <w:rFonts w:ascii="Arial" w:hAnsi="Arial"/>
          <w:sz w:val="20"/>
          <w:szCs w:val="20"/>
        </w:rPr>
        <w:t>…….</w:t>
      </w:r>
      <w:proofErr w:type="gramEnd"/>
      <w:r>
        <w:rPr>
          <w:rFonts w:ascii="Arial" w:hAnsi="Arial"/>
          <w:sz w:val="20"/>
          <w:szCs w:val="20"/>
        </w:rPr>
        <w:t>. de ………</w:t>
      </w:r>
      <w:proofErr w:type="gramStart"/>
      <w:r>
        <w:rPr>
          <w:rFonts w:ascii="Arial" w:hAnsi="Arial"/>
          <w:sz w:val="20"/>
          <w:szCs w:val="20"/>
        </w:rPr>
        <w:t>…….</w:t>
      </w:r>
      <w:proofErr w:type="gramEnd"/>
      <w:r>
        <w:rPr>
          <w:rFonts w:ascii="Arial" w:hAnsi="Arial"/>
          <w:sz w:val="20"/>
          <w:szCs w:val="20"/>
        </w:rPr>
        <w:t>.……….. de …</w:t>
      </w:r>
      <w:proofErr w:type="gramStart"/>
      <w:r>
        <w:rPr>
          <w:rFonts w:ascii="Arial" w:hAnsi="Arial"/>
          <w:sz w:val="20"/>
          <w:szCs w:val="20"/>
        </w:rPr>
        <w:t>…….</w:t>
      </w:r>
      <w:proofErr w:type="gramEnd"/>
      <w:r>
        <w:rPr>
          <w:rFonts w:ascii="Arial" w:hAnsi="Arial"/>
          <w:sz w:val="20"/>
          <w:szCs w:val="20"/>
        </w:rPr>
        <w:t>.</w:t>
      </w:r>
    </w:p>
    <w:p w:rsidR="001E5FD4" w:rsidRDefault="00B60CF5">
      <w:pPr>
        <w:widowControl w:val="0"/>
        <w:jc w:val="center"/>
        <w:rPr>
          <w:rFonts w:ascii="Arial" w:hAnsi="Arial"/>
          <w:sz w:val="20"/>
          <w:szCs w:val="20"/>
        </w:rPr>
      </w:pPr>
      <w:proofErr w:type="spellStart"/>
      <w:r>
        <w:rPr>
          <w:rFonts w:ascii="Arial" w:hAnsi="Arial"/>
          <w:sz w:val="20"/>
          <w:szCs w:val="20"/>
        </w:rPr>
        <w:t>Fdo</w:t>
      </w:r>
      <w:proofErr w:type="spellEnd"/>
      <w:r>
        <w:rPr>
          <w:rFonts w:ascii="Arial" w:hAnsi="Arial"/>
          <w:sz w:val="20"/>
          <w:szCs w:val="20"/>
        </w:rPr>
        <w:t>:  ……………………………………………</w:t>
      </w:r>
    </w:p>
    <w:p w:rsidR="001E5FD4" w:rsidRPr="00F0099E" w:rsidRDefault="00B60CF5" w:rsidP="00F0099E">
      <w:pPr>
        <w:pStyle w:val="Ttulo1"/>
        <w:spacing w:before="0" w:after="0"/>
        <w:ind w:right="664"/>
        <w:rPr>
          <w:rFonts w:ascii="Arial" w:hAnsi="Arial" w:cs="Times New Roman"/>
          <w:b/>
          <w:sz w:val="20"/>
          <w:szCs w:val="20"/>
        </w:rPr>
        <w:sectPr w:rsidR="001E5FD4" w:rsidRPr="00F0099E">
          <w:type w:val="continuous"/>
          <w:pgSz w:w="11906" w:h="16838"/>
          <w:pgMar w:top="1258" w:right="1106" w:bottom="765" w:left="1080" w:header="708" w:footer="708" w:gutter="0"/>
          <w:cols w:space="720"/>
          <w:formProt w:val="0"/>
          <w:docGrid w:linePitch="360" w:charSpace="-6145"/>
        </w:sectPr>
      </w:pPr>
      <w:r>
        <w:rPr>
          <w:rFonts w:ascii="Arial" w:hAnsi="Arial" w:cs="Times New Roman"/>
          <w:b/>
          <w:sz w:val="20"/>
          <w:szCs w:val="20"/>
        </w:rPr>
        <w:t>DIRECCIÓN GENERAL DE INNOVAC</w:t>
      </w:r>
      <w:r w:rsidR="00F0099E">
        <w:rPr>
          <w:rFonts w:ascii="Arial" w:hAnsi="Arial" w:cs="Times New Roman"/>
          <w:b/>
          <w:sz w:val="20"/>
          <w:szCs w:val="20"/>
        </w:rPr>
        <w:t>IÓN Y PROMOCIÓN A</w:t>
      </w:r>
      <w:bookmarkStart w:id="12" w:name="_GoBack"/>
      <w:bookmarkEnd w:id="12"/>
      <w:r w:rsidR="00F0099E">
        <w:rPr>
          <w:rFonts w:ascii="Arial" w:hAnsi="Arial" w:cs="Times New Roman"/>
          <w:b/>
          <w:sz w:val="20"/>
          <w:szCs w:val="20"/>
        </w:rPr>
        <w:t>LIMENTAR</w:t>
      </w:r>
      <w:r w:rsidR="008337A0">
        <w:rPr>
          <w:rFonts w:ascii="Arial" w:hAnsi="Arial" w:cs="Times New Roman"/>
          <w:b/>
          <w:sz w:val="20"/>
          <w:szCs w:val="20"/>
        </w:rPr>
        <w:t>IA</w:t>
      </w:r>
    </w:p>
    <w:p w:rsidR="001E5FD4" w:rsidRDefault="001E5FD4">
      <w:pPr>
        <w:sectPr w:rsidR="001E5FD4">
          <w:type w:val="continuous"/>
          <w:pgSz w:w="11906" w:h="16838"/>
          <w:pgMar w:top="1258" w:right="1106" w:bottom="765" w:left="1080" w:header="708" w:footer="708" w:gutter="0"/>
          <w:cols w:space="720"/>
          <w:formProt w:val="0"/>
          <w:docGrid w:linePitch="360" w:charSpace="-6145"/>
        </w:sectPr>
      </w:pPr>
    </w:p>
    <w:p w:rsidR="00B60CF5" w:rsidRDefault="00B60CF5" w:rsidP="00F0099E"/>
    <w:sectPr w:rsidR="00B60CF5">
      <w:type w:val="continuous"/>
      <w:pgSz w:w="11906" w:h="16838"/>
      <w:pgMar w:top="1258" w:right="1106" w:bottom="765" w:left="1080" w:header="708" w:footer="708"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3ADB" w:rsidRDefault="00A93ADB">
      <w:r>
        <w:separator/>
      </w:r>
    </w:p>
  </w:endnote>
  <w:endnote w:type="continuationSeparator" w:id="0">
    <w:p w:rsidR="00A93ADB" w:rsidRDefault="00A93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99E" w:rsidRDefault="00F0099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FD4" w:rsidRDefault="00B60CF5">
    <w:pPr>
      <w:pStyle w:val="Piedepgina"/>
      <w:ind w:right="360"/>
    </w:pPr>
    <w:r>
      <w:rPr>
        <w:noProof/>
        <w:lang w:eastAsia="es-ES"/>
      </w:rPr>
      <mc:AlternateContent>
        <mc:Choice Requires="wps">
          <w:drawing>
            <wp:anchor distT="0" distB="0" distL="0" distR="0" simplePos="0" relativeHeight="3" behindDoc="1" locked="0" layoutInCell="1" allowOverlap="1">
              <wp:simplePos x="0" y="0"/>
              <wp:positionH relativeFrom="page">
                <wp:posOffset>6781165</wp:posOffset>
              </wp:positionH>
              <wp:positionV relativeFrom="paragraph">
                <wp:posOffset>635</wp:posOffset>
              </wp:positionV>
              <wp:extent cx="73660" cy="172085"/>
              <wp:effectExtent l="0" t="0" r="0" b="0"/>
              <wp:wrapSquare wrapText="largest"/>
              <wp:docPr id="2" name="Marco1"/>
              <wp:cNvGraphicFramePr/>
              <a:graphic xmlns:a="http://schemas.openxmlformats.org/drawingml/2006/main">
                <a:graphicData uri="http://schemas.microsoft.com/office/word/2010/wordprocessingShape">
                  <wps:wsp>
                    <wps:cNvSpPr/>
                    <wps:spPr>
                      <a:xfrm>
                        <a:off x="0" y="0"/>
                        <a:ext cx="73080" cy="17136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1E5FD4" w:rsidRDefault="00B60CF5">
                          <w:pPr>
                            <w:pStyle w:val="Piedepgina"/>
                            <w:rPr>
                              <w:color w:val="auto"/>
                            </w:rPr>
                          </w:pPr>
                          <w:r>
                            <w:rPr>
                              <w:color w:val="auto"/>
                            </w:rPr>
                            <w:fldChar w:fldCharType="begin"/>
                          </w:r>
                          <w:r>
                            <w:instrText>PAGE</w:instrText>
                          </w:r>
                          <w:r>
                            <w:fldChar w:fldCharType="separate"/>
                          </w:r>
                          <w:r w:rsidR="00351DEA">
                            <w:rPr>
                              <w:noProof/>
                            </w:rPr>
                            <w:t>1</w:t>
                          </w:r>
                          <w:r>
                            <w:fldChar w:fldCharType="end"/>
                          </w:r>
                        </w:p>
                      </w:txbxContent>
                    </wps:txbx>
                    <wps:bodyPr lIns="3960" tIns="3960" rIns="3960" bIns="3960">
                      <a:noAutofit/>
                    </wps:bodyPr>
                  </wps:wsp>
                </a:graphicData>
              </a:graphic>
            </wp:anchor>
          </w:drawing>
        </mc:Choice>
        <mc:Fallback>
          <w:pict>
            <v:rect id="Marco1" o:spid="_x0000_s1026" style="position:absolute;margin-left:533.95pt;margin-top:.05pt;width:5.8pt;height:13.55pt;z-index:-50331647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" stroked="f">
              <v:textbox inset=".11mm,.11mm,.11mm,.11mm">
                <w:txbxContent>
                  <w:p w:rsidR="001E5FD4" w:rsidRDefault="00B60CF5">
                    <w:pPr>
                      <w:pStyle w:val="Piedepgina"/>
                      <w:rPr>
                        <w:color w:val="auto"/>
                      </w:rPr>
                    </w:pPr>
                    <w:r>
                      <w:rPr>
                        <w:color w:val="auto"/>
                      </w:rPr>
                      <w:fldChar w:fldCharType="begin"/>
                    </w:r>
                    <w:r>
                      <w:instrText>PAGE</w:instrText>
                    </w:r>
                    <w:r>
                      <w:fldChar w:fldCharType="separate"/>
                    </w:r>
                    <w:r w:rsidR="00351DEA">
                      <w:rPr>
                        <w:noProof/>
                      </w:rPr>
                      <w:t>1</w:t>
                    </w:r>
                    <w:r>
                      <w:fldChar w:fldCharType="end"/>
                    </w:r>
                  </w:p>
                </w:txbxContent>
              </v:textbox>
              <w10:wrap type="square" side="largest" anchorx="page"/>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99E" w:rsidRDefault="00F0099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3ADB" w:rsidRDefault="00A93ADB">
      <w:r>
        <w:separator/>
      </w:r>
    </w:p>
  </w:footnote>
  <w:footnote w:type="continuationSeparator" w:id="0">
    <w:p w:rsidR="00A93ADB" w:rsidRDefault="00A93A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99E" w:rsidRDefault="00F0099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FD4" w:rsidRDefault="001E5FD4">
    <w:pPr>
      <w:pStyle w:val="Encabezado"/>
      <w:rPr>
        <w:lang w:eastAsia="es-E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99E" w:rsidRDefault="00F0099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B80078"/>
    <w:multiLevelType w:val="multilevel"/>
    <w:tmpl w:val="720A5E20"/>
    <w:lvl w:ilvl="0">
      <w:start w:val="1"/>
      <w:numFmt w:val="decimal"/>
      <w:lvlText w:val="%1."/>
      <w:lvlJc w:val="left"/>
      <w:pPr>
        <w:tabs>
          <w:tab w:val="num" w:pos="360"/>
        </w:tabs>
        <w:ind w:left="360" w:hanging="360"/>
      </w:pPr>
      <w:rPr>
        <w:rFonts w:ascii="Arial" w:hAnsi="Arial" w:cs="Times New Roman"/>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AB450B8"/>
    <w:multiLevelType w:val="multilevel"/>
    <w:tmpl w:val="D774FE4C"/>
    <w:lvl w:ilvl="0">
      <w:start w:val="1"/>
      <w:numFmt w:val="none"/>
      <w:suff w:val="nothing"/>
      <w:lvlText w:val=""/>
      <w:lvlJc w:val="left"/>
      <w:pPr>
        <w:ind w:left="0" w:firstLine="0"/>
      </w:pPr>
      <w:rPr>
        <w:rFonts w:ascii="Arial" w:hAnsi="Arial"/>
        <w:i/>
        <w:sz w:val="20"/>
        <w:szCs w:val="22"/>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EAB7565"/>
    <w:multiLevelType w:val="multilevel"/>
    <w:tmpl w:val="F746C8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Ttulo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FD4"/>
    <w:rsid w:val="001E5FD4"/>
    <w:rsid w:val="00351DEA"/>
    <w:rsid w:val="003670E2"/>
    <w:rsid w:val="005136A8"/>
    <w:rsid w:val="007B0372"/>
    <w:rsid w:val="008337A0"/>
    <w:rsid w:val="00A93ADB"/>
    <w:rsid w:val="00B60CF5"/>
    <w:rsid w:val="00F0099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076255-F02C-45F7-9665-B4BEF22F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Lucida Sans"/>
        <w:szCs w:val="24"/>
        <w:lang w:val="es-ES"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Times New Roman" w:eastAsia="Times New Roman" w:hAnsi="Times New Roman" w:cs="Times New Roman"/>
      <w:color w:val="00000A"/>
      <w:sz w:val="24"/>
      <w:lang w:bidi="ar-SA"/>
    </w:rPr>
  </w:style>
  <w:style w:type="paragraph" w:styleId="Ttulo4">
    <w:name w:val="heading 4"/>
    <w:basedOn w:val="Normal"/>
    <w:next w:val="Normal"/>
    <w:qFormat/>
    <w:pPr>
      <w:keepNext/>
      <w:numPr>
        <w:ilvl w:val="3"/>
        <w:numId w:val="1"/>
      </w:numPr>
      <w:jc w:val="center"/>
      <w:outlineLvl w:val="3"/>
    </w:pPr>
    <w:rPr>
      <w:b/>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i/>
      <w:sz w:val="22"/>
      <w:szCs w:val="22"/>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sz w:val="22"/>
      <w:szCs w:val="22"/>
    </w:rPr>
  </w:style>
  <w:style w:type="character" w:customStyle="1" w:styleId="Fuentedeprrafopredeter3">
    <w:name w:val="Fuente de párrafo predeter.3"/>
    <w:qFormat/>
  </w:style>
  <w:style w:type="character" w:customStyle="1" w:styleId="Fuentedeprrafopredeter2">
    <w:name w:val="Fuente de párrafo predeter.2"/>
    <w:qFormat/>
  </w:style>
  <w:style w:type="character" w:customStyle="1" w:styleId="Fuentedeprrafopredeter1">
    <w:name w:val="Fuente de párrafo predeter.1"/>
    <w:qFormat/>
  </w:style>
  <w:style w:type="character" w:styleId="Nmerodepgina">
    <w:name w:val="page number"/>
    <w:basedOn w:val="Fuentedeprrafopredeter1"/>
  </w:style>
  <w:style w:type="character" w:customStyle="1" w:styleId="EnlacedeInternet">
    <w:name w:val="Enlace de Internet"/>
    <w:rPr>
      <w:strike w:val="0"/>
      <w:dstrike w:val="0"/>
      <w:color w:val="1E3F71"/>
      <w:u w:val="none"/>
    </w:rPr>
  </w:style>
  <w:style w:type="character" w:customStyle="1" w:styleId="ListLabel1">
    <w:name w:val="ListLabel 1"/>
    <w:qFormat/>
    <w:rPr>
      <w:rFonts w:ascii="Arial" w:hAnsi="Arial"/>
      <w:i/>
      <w:sz w:val="20"/>
      <w:szCs w:val="22"/>
    </w:rPr>
  </w:style>
  <w:style w:type="character" w:customStyle="1" w:styleId="ListLabel2">
    <w:name w:val="ListLabel 2"/>
    <w:qFormat/>
    <w:rPr>
      <w:rFonts w:ascii="Arial" w:hAnsi="Arial" w:cs="Times New Roman"/>
      <w:sz w:val="20"/>
      <w:szCs w:val="22"/>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Lucida Sans"/>
    </w:rPr>
  </w:style>
  <w:style w:type="paragraph" w:customStyle="1" w:styleId="Ttulo3">
    <w:name w:val="Título3"/>
    <w:basedOn w:val="Normal"/>
    <w:qFormat/>
    <w:pPr>
      <w:keepNext/>
      <w:spacing w:before="240" w:after="120"/>
    </w:pPr>
    <w:rPr>
      <w:rFonts w:ascii="Liberation Sans" w:eastAsia="Microsoft YaHei" w:hAnsi="Liberation Sans" w:cs="Arial"/>
      <w:sz w:val="28"/>
      <w:szCs w:val="28"/>
    </w:rPr>
  </w:style>
  <w:style w:type="paragraph" w:customStyle="1" w:styleId="Ttulo2">
    <w:name w:val="Título2"/>
    <w:basedOn w:val="Normal"/>
    <w:qFormat/>
    <w:pPr>
      <w:keepNext/>
      <w:spacing w:before="240" w:after="120"/>
    </w:pPr>
    <w:rPr>
      <w:rFonts w:ascii="Liberation Sans" w:eastAsia="Microsoft YaHei" w:hAnsi="Liberation Sans" w:cs="Mangal"/>
      <w:sz w:val="28"/>
      <w:szCs w:val="28"/>
    </w:rPr>
  </w:style>
  <w:style w:type="paragraph" w:customStyle="1" w:styleId="Descripcin2">
    <w:name w:val="Descripción2"/>
    <w:basedOn w:val="Normal"/>
    <w:qFormat/>
    <w:pPr>
      <w:suppressLineNumbers/>
      <w:spacing w:before="120" w:after="120"/>
    </w:pPr>
    <w:rPr>
      <w:rFonts w:cs="Mangal"/>
      <w:i/>
      <w:iCs/>
    </w:rPr>
  </w:style>
  <w:style w:type="paragraph" w:customStyle="1" w:styleId="Ttulo1">
    <w:name w:val="Título1"/>
    <w:basedOn w:val="Normal"/>
    <w:qFormat/>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qFormat/>
    <w:pPr>
      <w:suppressLineNumbers/>
      <w:spacing w:before="120" w:after="120"/>
    </w:pPr>
    <w:rPr>
      <w:rFonts w:cs="Lucida Sans"/>
      <w:i/>
      <w:iCs/>
    </w:rPr>
  </w:style>
  <w:style w:type="paragraph" w:styleId="Textodeglobo">
    <w:name w:val="Balloon Text"/>
    <w:basedOn w:val="Normal"/>
    <w:qFormat/>
    <w:rPr>
      <w:rFonts w:ascii="Tahoma" w:hAnsi="Tahoma" w:cs="Tahoma"/>
      <w:sz w:val="16"/>
      <w:szCs w:val="16"/>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NormalWeb">
    <w:name w:val="Normal (Web)"/>
    <w:basedOn w:val="Normal"/>
    <w:qFormat/>
    <w:pPr>
      <w:spacing w:before="280" w:after="280"/>
      <w:ind w:firstLine="288"/>
      <w:jc w:val="both"/>
    </w:pPr>
    <w:rPr>
      <w:sz w:val="20"/>
      <w:szCs w:val="20"/>
    </w:rPr>
  </w:style>
  <w:style w:type="paragraph" w:customStyle="1" w:styleId="Textoindependiente21">
    <w:name w:val="Texto independiente 21"/>
    <w:basedOn w:val="Normal"/>
    <w:qFormat/>
    <w:pPr>
      <w:spacing w:line="360" w:lineRule="auto"/>
      <w:jc w:val="both"/>
    </w:pPr>
    <w:rPr>
      <w:sz w:val="22"/>
      <w:szCs w:val="20"/>
    </w:rPr>
  </w:style>
  <w:style w:type="paragraph" w:styleId="Sangradetextonormal">
    <w:name w:val="Body Text Indent"/>
    <w:basedOn w:val="Normal"/>
    <w:pPr>
      <w:spacing w:after="120"/>
      <w:ind w:left="283"/>
    </w:pPr>
  </w:style>
  <w:style w:type="paragraph" w:customStyle="1" w:styleId="Contenidodelmarco">
    <w:name w:val="Contenido del marco"/>
    <w:basedOn w:val="Normal"/>
    <w:qFormat/>
  </w:style>
  <w:style w:type="paragraph" w:customStyle="1" w:styleId="Default">
    <w:name w:val="Default"/>
    <w:qFormat/>
    <w:pPr>
      <w:suppressAutoHyphens/>
    </w:pPr>
    <w:rPr>
      <w:rFonts w:ascii="Helvetica" w:eastAsia="Times New Roman" w:hAnsi="Helvetica" w:cs="Helvetica"/>
      <w:color w:val="000000"/>
      <w:sz w:val="24"/>
      <w:lang w:bidi="ar-SA"/>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aragon.es/en/tramitador/-/tramite/proteccion-datos-ejercicio-derecho-acceso" TargetMode="External"/><Relationship Id="rId18" Type="http://schemas.openxmlformats.org/officeDocument/2006/relationships/hyperlink" Target="https://www.aragon.es/en/tramitador/-/tramite/proteccion-datos-ejercicio-derecho-oposic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aragon.es/en/tramitador/-/tramite/proteccion-datos-ejercicio-derecho-limitacion" TargetMode="External"/><Relationship Id="rId2" Type="http://schemas.openxmlformats.org/officeDocument/2006/relationships/styles" Target="styles.xml"/><Relationship Id="rId16" Type="http://schemas.openxmlformats.org/officeDocument/2006/relationships/hyperlink" Target="https://www.aragon.es/en/tramitador/-/tramite/proteccion-datos-ejercicio-derecho-portabilidad-datos" TargetMode="External"/><Relationship Id="rId20" Type="http://schemas.openxmlformats.org/officeDocument/2006/relationships/hyperlink" Target="https://aplicaciones.aragon.es/notif_lopd_pub/details.action?fileId=83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aragon.es/en/tramitador/-/tramite/proteccion-datos-ejercicio-derecho-supresion-derecho-olvido" TargetMode="External"/><Relationship Id="rId10" Type="http://schemas.openxmlformats.org/officeDocument/2006/relationships/footer" Target="footer2.xml"/><Relationship Id="rId19" Type="http://schemas.openxmlformats.org/officeDocument/2006/relationships/hyperlink" Target="https://www.aragon.es/en/tramitador/-/tramite/proteccion-datos-ejercicio-derecho-objeto-decisiones-individuales-automatizada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aragon.es/en/tramitador/-/tramite/proteccion-datos-ejercicio-derecho-rectificacion"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636</Words>
  <Characters>3500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vt:lpstr>
    </vt:vector>
  </TitlesOfParts>
  <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
  <dc:creator>Administrador</dc:creator>
  <dc:description/>
  <cp:lastModifiedBy>Administrador</cp:lastModifiedBy>
  <cp:revision>6</cp:revision>
  <cp:lastPrinted>2015-08-10T13:46:00Z</cp:lastPrinted>
  <dcterms:created xsi:type="dcterms:W3CDTF">2021-10-21T07:42:00Z</dcterms:created>
  <dcterms:modified xsi:type="dcterms:W3CDTF">2023-11-09T08:48:00Z</dcterms:modified>
  <dc:language>es-ES</dc:language>
</cp:coreProperties>
</file>