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1288" w:rsidRDefault="00E61288" w:rsidP="00B30B13">
      <w:pPr>
        <w:pStyle w:val="Textoindependiente2"/>
        <w:rPr>
          <w:rFonts w:asciiTheme="minorHAnsi" w:hAnsiTheme="minorHAnsi" w:cstheme="minorHAnsi"/>
          <w:b/>
          <w:sz w:val="22"/>
          <w:szCs w:val="22"/>
          <w:lang w:val="es-ES"/>
        </w:rPr>
      </w:pPr>
      <w:r w:rsidRPr="00E61288">
        <w:rPr>
          <w:rFonts w:ascii="Arial" w:hAnsi="Arial"/>
          <w:bCs w:val="0"/>
          <w:noProof/>
          <w:sz w:val="22"/>
          <w:szCs w:val="24"/>
          <w:lang w:val="es-ES"/>
        </w:rPr>
        <w:drawing>
          <wp:inline distT="0" distB="0" distL="0" distR="0" wp14:anchorId="02BCEA72" wp14:editId="247AD9F4">
            <wp:extent cx="1737360" cy="624840"/>
            <wp:effectExtent l="0" t="0" r="0" b="0"/>
            <wp:docPr id="1" name="Imagen 22" descr="C:\Users\amguiral\AppData\Local\Temp\$$_6DA0\jpg\Economía Tierr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2" descr="C:\Users\amguiral\AppData\Local\Temp\$$_6DA0\jpg\Economía Tierra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7360" cy="624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1288" w:rsidRDefault="00E61288" w:rsidP="00B30B13">
      <w:pPr>
        <w:pStyle w:val="Textoindependiente2"/>
        <w:rPr>
          <w:rFonts w:asciiTheme="minorHAnsi" w:hAnsiTheme="minorHAnsi" w:cstheme="minorHAnsi"/>
          <w:b/>
          <w:sz w:val="22"/>
          <w:szCs w:val="22"/>
          <w:lang w:val="es-ES"/>
        </w:rPr>
      </w:pPr>
    </w:p>
    <w:p w:rsidR="00E61288" w:rsidRDefault="00E61288" w:rsidP="00B30B13">
      <w:pPr>
        <w:pStyle w:val="Textoindependiente2"/>
        <w:rPr>
          <w:rFonts w:asciiTheme="minorHAnsi" w:hAnsiTheme="minorHAnsi" w:cstheme="minorHAnsi"/>
          <w:b/>
          <w:sz w:val="22"/>
          <w:szCs w:val="22"/>
        </w:rPr>
      </w:pPr>
    </w:p>
    <w:p w:rsidR="00B30B13" w:rsidRPr="004C3EBD" w:rsidRDefault="00B30B13" w:rsidP="00B30B13">
      <w:pPr>
        <w:pStyle w:val="Textoindependiente2"/>
        <w:rPr>
          <w:rFonts w:asciiTheme="minorHAnsi" w:hAnsiTheme="minorHAnsi" w:cstheme="minorHAnsi"/>
          <w:b/>
          <w:sz w:val="22"/>
          <w:szCs w:val="22"/>
        </w:rPr>
      </w:pPr>
      <w:r w:rsidRPr="004C3EBD">
        <w:rPr>
          <w:rFonts w:asciiTheme="minorHAnsi" w:hAnsiTheme="minorHAnsi" w:cstheme="minorHAnsi"/>
          <w:b/>
          <w:sz w:val="22"/>
          <w:szCs w:val="22"/>
        </w:rPr>
        <w:t xml:space="preserve">DOCUMENTO DE ENDOSO DE LA SUBVENCIÓN PARA LA BONIFICACIÓN DE INTERESES GENERADOS POR EL PRÉSTAMO FORMALIZADO CON SODIAR </w:t>
      </w:r>
    </w:p>
    <w:p w:rsidR="00B30B13" w:rsidRPr="004C3EBD" w:rsidRDefault="00B30B13" w:rsidP="00B30B13">
      <w:pPr>
        <w:pStyle w:val="Textoindependiente2"/>
        <w:rPr>
          <w:rFonts w:asciiTheme="minorHAnsi" w:hAnsiTheme="minorHAnsi" w:cstheme="minorHAnsi"/>
          <w:b/>
          <w:sz w:val="22"/>
          <w:szCs w:val="22"/>
        </w:rPr>
      </w:pPr>
    </w:p>
    <w:p w:rsidR="00871ED1" w:rsidRPr="004C3EBD" w:rsidRDefault="00871ED1" w:rsidP="00B30B13">
      <w:pPr>
        <w:pStyle w:val="Textoindependiente2"/>
        <w:rPr>
          <w:rFonts w:asciiTheme="minorHAnsi" w:hAnsiTheme="minorHAnsi" w:cstheme="minorHAnsi"/>
          <w:b/>
          <w:sz w:val="22"/>
          <w:szCs w:val="22"/>
        </w:rPr>
      </w:pPr>
      <w:r w:rsidRPr="004C3EBD">
        <w:rPr>
          <w:rFonts w:asciiTheme="minorHAnsi" w:hAnsiTheme="minorHAnsi" w:cstheme="minorHAnsi"/>
          <w:b/>
          <w:sz w:val="22"/>
          <w:szCs w:val="22"/>
        </w:rPr>
        <w:t>Programa de apoyo a las pymes, autónomos y entidades de economía social de Aragón para paliar los efectos en la actividad económica de la pandemia COVID 19, mediante la concesión de ayudas a inversiones para el desarrollo seguro de la actividad económica frente al COVID 19 y para digitalización.</w:t>
      </w:r>
    </w:p>
    <w:p w:rsidR="00871ED1" w:rsidRPr="004C3EBD" w:rsidRDefault="00871ED1" w:rsidP="00CA04FA">
      <w:pPr>
        <w:pStyle w:val="Textoindependiente2"/>
        <w:rPr>
          <w:rFonts w:asciiTheme="minorHAnsi" w:hAnsiTheme="minorHAnsi" w:cstheme="minorHAnsi"/>
          <w:sz w:val="22"/>
          <w:szCs w:val="22"/>
        </w:rPr>
      </w:pPr>
    </w:p>
    <w:p w:rsidR="00871ED1" w:rsidRPr="004C3EBD" w:rsidRDefault="00B30B13" w:rsidP="00CA04FA">
      <w:pPr>
        <w:pStyle w:val="Textoindependiente2"/>
        <w:rPr>
          <w:rFonts w:asciiTheme="minorHAnsi" w:hAnsiTheme="minorHAnsi" w:cstheme="minorHAnsi"/>
          <w:sz w:val="22"/>
          <w:szCs w:val="22"/>
        </w:rPr>
      </w:pPr>
      <w:r w:rsidRPr="004C3EBD">
        <w:rPr>
          <w:rFonts w:asciiTheme="minorHAnsi" w:hAnsiTheme="minorHAnsi" w:cstheme="minorHAnsi"/>
          <w:sz w:val="22"/>
          <w:szCs w:val="22"/>
        </w:rPr>
        <w:t xml:space="preserve">De conformidad con lo dispuesto en el apartado sexto.4 de la convocatoria de las citadas ayudas, el </w:t>
      </w:r>
      <w:r w:rsidR="00BF7E50">
        <w:rPr>
          <w:rFonts w:asciiTheme="minorHAnsi" w:hAnsiTheme="minorHAnsi" w:cstheme="minorHAnsi"/>
          <w:sz w:val="22"/>
          <w:szCs w:val="22"/>
        </w:rPr>
        <w:t>solicitante</w:t>
      </w:r>
      <w:r w:rsidRPr="004C3EBD">
        <w:rPr>
          <w:rFonts w:asciiTheme="minorHAnsi" w:hAnsiTheme="minorHAnsi" w:cstheme="minorHAnsi"/>
          <w:sz w:val="22"/>
          <w:szCs w:val="22"/>
        </w:rPr>
        <w:t xml:space="preserve">, como prestatario de un préstamo formalizado con SODIAR, </w:t>
      </w:r>
      <w:r w:rsidRPr="00BF7E50">
        <w:rPr>
          <w:rFonts w:asciiTheme="minorHAnsi" w:hAnsiTheme="minorHAnsi" w:cstheme="minorHAnsi"/>
          <w:color w:val="auto"/>
          <w:sz w:val="22"/>
          <w:szCs w:val="22"/>
        </w:rPr>
        <w:t xml:space="preserve">SE OBLIGA A: </w:t>
      </w:r>
    </w:p>
    <w:p w:rsidR="00B30B13" w:rsidRPr="004C3EBD" w:rsidRDefault="00B30B13" w:rsidP="00CA04FA">
      <w:pPr>
        <w:pStyle w:val="Textoindependiente2"/>
        <w:rPr>
          <w:rFonts w:asciiTheme="minorHAnsi" w:hAnsiTheme="minorHAnsi" w:cstheme="minorHAnsi"/>
          <w:sz w:val="22"/>
          <w:szCs w:val="22"/>
        </w:rPr>
      </w:pPr>
    </w:p>
    <w:p w:rsidR="004C3EBD" w:rsidRPr="00A9295A" w:rsidRDefault="004C3EBD" w:rsidP="00672B3B">
      <w:pPr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A9295A">
        <w:rPr>
          <w:rFonts w:asciiTheme="minorHAnsi" w:hAnsiTheme="minorHAnsi" w:cstheme="minorHAnsi"/>
          <w:sz w:val="22"/>
          <w:szCs w:val="22"/>
        </w:rPr>
        <w:t>Pignorar a favor de SODIAR la subvenci</w:t>
      </w:r>
      <w:r w:rsidR="00A9295A" w:rsidRPr="00A9295A">
        <w:rPr>
          <w:rFonts w:asciiTheme="minorHAnsi" w:hAnsiTheme="minorHAnsi" w:cstheme="minorHAnsi"/>
          <w:sz w:val="22"/>
          <w:szCs w:val="22"/>
        </w:rPr>
        <w:t>ón</w:t>
      </w:r>
      <w:r w:rsidRPr="00A9295A">
        <w:rPr>
          <w:rFonts w:asciiTheme="minorHAnsi" w:hAnsiTheme="minorHAnsi" w:cstheme="minorHAnsi"/>
          <w:sz w:val="22"/>
          <w:szCs w:val="22"/>
        </w:rPr>
        <w:t xml:space="preserve"> que</w:t>
      </w:r>
      <w:r w:rsidR="00A9295A" w:rsidRPr="00A9295A">
        <w:rPr>
          <w:rFonts w:asciiTheme="minorHAnsi" w:hAnsiTheme="minorHAnsi" w:cstheme="minorHAnsi"/>
          <w:sz w:val="22"/>
          <w:szCs w:val="22"/>
        </w:rPr>
        <w:t>, en su caso,</w:t>
      </w:r>
      <w:r w:rsidRPr="00A9295A">
        <w:rPr>
          <w:rFonts w:asciiTheme="minorHAnsi" w:hAnsiTheme="minorHAnsi" w:cstheme="minorHAnsi"/>
          <w:sz w:val="22"/>
          <w:szCs w:val="22"/>
        </w:rPr>
        <w:t xml:space="preserve"> perciba del Gobierno de Aragón</w:t>
      </w:r>
      <w:r w:rsidR="00A9295A" w:rsidRPr="00A9295A">
        <w:rPr>
          <w:rFonts w:asciiTheme="minorHAnsi" w:hAnsiTheme="minorHAnsi" w:cstheme="minorHAnsi"/>
          <w:sz w:val="22"/>
          <w:szCs w:val="22"/>
        </w:rPr>
        <w:t xml:space="preserve"> para la </w:t>
      </w:r>
      <w:r w:rsidR="00A9295A" w:rsidRPr="00A9295A">
        <w:rPr>
          <w:rFonts w:ascii="Calibri" w:eastAsia="Calibri" w:hAnsi="Calibri"/>
          <w:bCs w:val="0"/>
          <w:color w:val="auto"/>
          <w:sz w:val="22"/>
          <w:szCs w:val="22"/>
          <w:lang w:val="es-ES" w:eastAsia="en-US"/>
        </w:rPr>
        <w:t xml:space="preserve">bonificación de los intereses generados por el préstamo obtenido para financiar las inversiones en medidas de seguridad laboral y en digitalización, en virtud de la citada convocatoria de ayudas, </w:t>
      </w:r>
      <w:r w:rsidRPr="00A9295A">
        <w:rPr>
          <w:rFonts w:asciiTheme="minorHAnsi" w:hAnsiTheme="minorHAnsi" w:cstheme="minorHAnsi"/>
          <w:sz w:val="22"/>
          <w:szCs w:val="22"/>
        </w:rPr>
        <w:t>una vez recibida la notificación de la subvención</w:t>
      </w:r>
      <w:r w:rsidR="00A9295A" w:rsidRPr="00A9295A">
        <w:rPr>
          <w:rFonts w:asciiTheme="minorHAnsi" w:hAnsiTheme="minorHAnsi" w:cstheme="minorHAnsi"/>
          <w:sz w:val="22"/>
          <w:szCs w:val="22"/>
        </w:rPr>
        <w:t>,</w:t>
      </w:r>
      <w:r w:rsidRPr="00A9295A">
        <w:rPr>
          <w:rFonts w:asciiTheme="minorHAnsi" w:hAnsiTheme="minorHAnsi" w:cstheme="minorHAnsi"/>
          <w:sz w:val="22"/>
          <w:szCs w:val="22"/>
        </w:rPr>
        <w:t xml:space="preserve"> y endosar a aquella el cobro de la misma, que será aplicada </w:t>
      </w:r>
      <w:r w:rsidRPr="00B33E3E">
        <w:rPr>
          <w:rFonts w:asciiTheme="minorHAnsi" w:hAnsiTheme="minorHAnsi" w:cstheme="minorHAnsi"/>
          <w:bCs w:val="0"/>
          <w:color w:val="auto"/>
          <w:sz w:val="22"/>
          <w:szCs w:val="22"/>
        </w:rPr>
        <w:t>a la amortización anticipada del préstamo concedido al beneficiario</w:t>
      </w:r>
      <w:r w:rsidRPr="00A9295A">
        <w:rPr>
          <w:rFonts w:asciiTheme="minorHAnsi" w:hAnsiTheme="minorHAnsi" w:cstheme="minorHAnsi"/>
          <w:bCs w:val="0"/>
          <w:color w:val="auto"/>
          <w:sz w:val="22"/>
          <w:szCs w:val="22"/>
        </w:rPr>
        <w:t>.</w:t>
      </w:r>
    </w:p>
    <w:p w:rsidR="00BF7E50" w:rsidRPr="004C3EBD" w:rsidRDefault="00BF7E50" w:rsidP="00BF7E50">
      <w:pPr>
        <w:ind w:left="720"/>
        <w:rPr>
          <w:rFonts w:asciiTheme="minorHAnsi" w:hAnsiTheme="minorHAnsi" w:cstheme="minorHAnsi"/>
          <w:sz w:val="22"/>
          <w:szCs w:val="22"/>
        </w:rPr>
      </w:pPr>
    </w:p>
    <w:p w:rsidR="00BF7E50" w:rsidRPr="00BF7E50" w:rsidRDefault="00CA04FA" w:rsidP="00BF7E50">
      <w:pPr>
        <w:pStyle w:val="Textoindependiente2"/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4C3EBD">
        <w:rPr>
          <w:rFonts w:asciiTheme="minorHAnsi" w:hAnsiTheme="minorHAnsi" w:cstheme="minorHAnsi"/>
          <w:sz w:val="22"/>
          <w:szCs w:val="22"/>
        </w:rPr>
        <w:t xml:space="preserve">Establecer como cuenta bancaria para el cobro de la subvención la cuenta de </w:t>
      </w:r>
      <w:r w:rsidR="00BF7E50">
        <w:rPr>
          <w:rFonts w:asciiTheme="minorHAnsi" w:hAnsiTheme="minorHAnsi" w:cstheme="minorHAnsi"/>
          <w:sz w:val="22"/>
          <w:szCs w:val="22"/>
        </w:rPr>
        <w:t xml:space="preserve">SODIAR </w:t>
      </w:r>
      <w:r w:rsidR="00BF7E50" w:rsidRPr="00BF7E50">
        <w:rPr>
          <w:rFonts w:ascii="Calibri" w:hAnsi="Calibri" w:cs="Calibri"/>
          <w:sz w:val="22"/>
          <w:szCs w:val="22"/>
        </w:rPr>
        <w:t>que se designe al efecto en el contrato de préstamo.</w:t>
      </w:r>
    </w:p>
    <w:p w:rsidR="00BF7E50" w:rsidRDefault="00BF7E50" w:rsidP="00BF7E50">
      <w:pPr>
        <w:pStyle w:val="Prrafodelista"/>
        <w:rPr>
          <w:rFonts w:asciiTheme="minorHAnsi" w:hAnsiTheme="minorHAnsi" w:cstheme="minorHAnsi"/>
          <w:sz w:val="22"/>
          <w:szCs w:val="22"/>
        </w:rPr>
      </w:pPr>
    </w:p>
    <w:p w:rsidR="00CA04FA" w:rsidRPr="004C3EBD" w:rsidRDefault="00BF1B7F" w:rsidP="00CA04FA">
      <w:pPr>
        <w:pStyle w:val="Textoindependiente2"/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4C3EBD">
        <w:rPr>
          <w:rFonts w:asciiTheme="minorHAnsi" w:hAnsiTheme="minorHAnsi" w:cstheme="minorHAnsi"/>
          <w:sz w:val="22"/>
          <w:szCs w:val="22"/>
        </w:rPr>
        <w:t>Mantener informada</w:t>
      </w:r>
      <w:r w:rsidR="00CA04FA" w:rsidRPr="004C3EBD">
        <w:rPr>
          <w:rFonts w:asciiTheme="minorHAnsi" w:hAnsiTheme="minorHAnsi" w:cstheme="minorHAnsi"/>
          <w:sz w:val="22"/>
          <w:szCs w:val="22"/>
        </w:rPr>
        <w:t xml:space="preserve"> a </w:t>
      </w:r>
      <w:r w:rsidRPr="004C3EBD">
        <w:rPr>
          <w:rFonts w:asciiTheme="minorHAnsi" w:hAnsiTheme="minorHAnsi" w:cstheme="minorHAnsi"/>
          <w:sz w:val="22"/>
          <w:szCs w:val="22"/>
        </w:rPr>
        <w:t>SODIAR</w:t>
      </w:r>
      <w:r w:rsidR="00CA04FA" w:rsidRPr="004C3EBD">
        <w:rPr>
          <w:rFonts w:asciiTheme="minorHAnsi" w:hAnsiTheme="minorHAnsi" w:cstheme="minorHAnsi"/>
          <w:sz w:val="22"/>
          <w:szCs w:val="22"/>
        </w:rPr>
        <w:t xml:space="preserve"> de todas las actuaciones que realice en la gestión de las subvenciones y de todas las notificaciones que, p</w:t>
      </w:r>
      <w:r w:rsidR="00D73355">
        <w:rPr>
          <w:rFonts w:asciiTheme="minorHAnsi" w:hAnsiTheme="minorHAnsi" w:cstheme="minorHAnsi"/>
          <w:sz w:val="22"/>
          <w:szCs w:val="22"/>
        </w:rPr>
        <w:t>or cualquier concepto, reciba</w:t>
      </w:r>
      <w:r w:rsidR="00CA04FA" w:rsidRPr="004C3EBD">
        <w:rPr>
          <w:rFonts w:asciiTheme="minorHAnsi" w:hAnsiTheme="minorHAnsi" w:cstheme="minorHAnsi"/>
          <w:sz w:val="22"/>
          <w:szCs w:val="22"/>
        </w:rPr>
        <w:t xml:space="preserve"> del Gobierno de Aragón por este concepto</w:t>
      </w:r>
      <w:r w:rsidR="004C3EBD" w:rsidRPr="004C3EBD">
        <w:rPr>
          <w:rFonts w:asciiTheme="minorHAnsi" w:hAnsiTheme="minorHAnsi" w:cstheme="minorHAnsi"/>
          <w:sz w:val="22"/>
          <w:szCs w:val="22"/>
        </w:rPr>
        <w:t>, y en concreto, de la resolución de concesión</w:t>
      </w:r>
      <w:r w:rsidR="00CA04FA" w:rsidRPr="004C3EBD">
        <w:rPr>
          <w:rFonts w:asciiTheme="minorHAnsi" w:hAnsiTheme="minorHAnsi" w:cstheme="minorHAnsi"/>
          <w:sz w:val="22"/>
          <w:szCs w:val="22"/>
        </w:rPr>
        <w:t>.</w:t>
      </w:r>
    </w:p>
    <w:p w:rsidR="00BF7E50" w:rsidRDefault="00BF7E50" w:rsidP="00BF7E50">
      <w:pPr>
        <w:pStyle w:val="Textoindependiente2"/>
        <w:ind w:left="720"/>
        <w:rPr>
          <w:rFonts w:asciiTheme="minorHAnsi" w:hAnsiTheme="minorHAnsi" w:cstheme="minorHAnsi"/>
          <w:sz w:val="22"/>
          <w:szCs w:val="22"/>
        </w:rPr>
      </w:pPr>
    </w:p>
    <w:p w:rsidR="00CA04FA" w:rsidRPr="004C3EBD" w:rsidRDefault="00CA04FA" w:rsidP="00CA04FA">
      <w:pPr>
        <w:pStyle w:val="Textoindependiente2"/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4C3EBD">
        <w:rPr>
          <w:rFonts w:asciiTheme="minorHAnsi" w:hAnsiTheme="minorHAnsi" w:cstheme="minorHAnsi"/>
          <w:sz w:val="22"/>
          <w:szCs w:val="22"/>
        </w:rPr>
        <w:t>Abstenerse de realizar cualquier actuación que ponga en riesgo la concesión o el cobro de las subvenciones.</w:t>
      </w:r>
    </w:p>
    <w:p w:rsidR="00BF7E50" w:rsidRDefault="00BF7E50" w:rsidP="00BF7E50">
      <w:pPr>
        <w:pStyle w:val="Textoindependiente2"/>
        <w:ind w:left="720"/>
        <w:rPr>
          <w:rFonts w:asciiTheme="minorHAnsi" w:hAnsiTheme="minorHAnsi" w:cstheme="minorHAnsi"/>
          <w:sz w:val="22"/>
          <w:szCs w:val="22"/>
        </w:rPr>
      </w:pPr>
    </w:p>
    <w:p w:rsidR="00CA04FA" w:rsidRDefault="00CA04FA" w:rsidP="00CA04FA">
      <w:pPr>
        <w:pStyle w:val="Textoindependiente2"/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4C3EBD">
        <w:rPr>
          <w:rFonts w:asciiTheme="minorHAnsi" w:hAnsiTheme="minorHAnsi" w:cstheme="minorHAnsi"/>
          <w:sz w:val="22"/>
          <w:szCs w:val="22"/>
        </w:rPr>
        <w:t>Informar a cualquier acreedor la afección de la subvención a favor de SODIAR.</w:t>
      </w:r>
    </w:p>
    <w:p w:rsidR="004C3EBD" w:rsidRDefault="004C3EBD" w:rsidP="004C3EBD">
      <w:pPr>
        <w:pStyle w:val="Textoindependiente2"/>
        <w:ind w:left="720"/>
        <w:rPr>
          <w:rFonts w:asciiTheme="minorHAnsi" w:hAnsiTheme="minorHAnsi" w:cstheme="minorHAnsi"/>
          <w:sz w:val="22"/>
          <w:szCs w:val="22"/>
        </w:rPr>
      </w:pPr>
    </w:p>
    <w:p w:rsidR="004C3EBD" w:rsidRPr="004C3EBD" w:rsidRDefault="004C3EBD" w:rsidP="004C3EBD">
      <w:pPr>
        <w:pStyle w:val="Textoindependiente2"/>
        <w:ind w:left="720"/>
        <w:rPr>
          <w:rFonts w:asciiTheme="minorHAnsi" w:hAnsiTheme="minorHAnsi" w:cstheme="minorHAnsi"/>
          <w:sz w:val="22"/>
          <w:szCs w:val="22"/>
        </w:rPr>
      </w:pPr>
    </w:p>
    <w:p w:rsidR="00CA04FA" w:rsidRPr="004C3EBD" w:rsidRDefault="00CA04FA" w:rsidP="00CA04FA">
      <w:pPr>
        <w:pStyle w:val="Textoindependiente2"/>
        <w:rPr>
          <w:rFonts w:asciiTheme="minorHAnsi" w:hAnsiTheme="minorHAnsi" w:cstheme="minorHAnsi"/>
          <w:sz w:val="22"/>
          <w:szCs w:val="22"/>
        </w:rPr>
      </w:pPr>
    </w:p>
    <w:p w:rsidR="00857455" w:rsidRDefault="00D73355" w:rsidP="00D73355">
      <w:pPr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Fecha y firma</w:t>
      </w:r>
    </w:p>
    <w:p w:rsidR="00EA6B22" w:rsidRDefault="00EA6B22" w:rsidP="00D73355">
      <w:pPr>
        <w:jc w:val="center"/>
        <w:rPr>
          <w:rFonts w:asciiTheme="minorHAnsi" w:hAnsiTheme="minorHAnsi" w:cstheme="minorHAnsi"/>
          <w:sz w:val="22"/>
          <w:szCs w:val="22"/>
        </w:rPr>
      </w:pPr>
    </w:p>
    <w:p w:rsidR="00EA6B22" w:rsidRDefault="00EA6B22" w:rsidP="00D73355">
      <w:pPr>
        <w:jc w:val="center"/>
        <w:rPr>
          <w:rFonts w:asciiTheme="minorHAnsi" w:hAnsiTheme="minorHAnsi" w:cstheme="minorHAnsi"/>
          <w:sz w:val="22"/>
          <w:szCs w:val="22"/>
        </w:rPr>
      </w:pPr>
    </w:p>
    <w:p w:rsidR="00EA6B22" w:rsidRPr="009314E1" w:rsidRDefault="009314E1" w:rsidP="009314E1">
      <w:pPr>
        <w:rPr>
          <w:rFonts w:asciiTheme="minorHAnsi" w:hAnsiTheme="minorHAnsi" w:cstheme="minorHAnsi"/>
          <w:b/>
          <w:sz w:val="20"/>
        </w:rPr>
      </w:pPr>
      <w:r w:rsidRPr="009314E1">
        <w:rPr>
          <w:rFonts w:asciiTheme="minorHAnsi" w:hAnsiTheme="minorHAnsi" w:cstheme="minorHAnsi"/>
          <w:b/>
          <w:sz w:val="20"/>
        </w:rPr>
        <w:t>Protección de datos</w:t>
      </w:r>
    </w:p>
    <w:p w:rsidR="00EA6B22" w:rsidRDefault="00EA6B22" w:rsidP="00D73355">
      <w:pPr>
        <w:jc w:val="center"/>
        <w:rPr>
          <w:rFonts w:asciiTheme="minorHAnsi" w:hAnsiTheme="minorHAnsi" w:cstheme="minorHAnsi"/>
          <w:sz w:val="22"/>
          <w:szCs w:val="22"/>
        </w:rPr>
      </w:pPr>
    </w:p>
    <w:p w:rsidR="00EA6B22" w:rsidRPr="00EA6B22" w:rsidRDefault="00EA6B22" w:rsidP="00EA6B22">
      <w:pPr>
        <w:rPr>
          <w:rFonts w:asciiTheme="minorHAnsi" w:hAnsiTheme="minorHAnsi" w:cstheme="minorHAnsi"/>
          <w:sz w:val="20"/>
        </w:rPr>
      </w:pPr>
      <w:r w:rsidRPr="00EA6B22">
        <w:rPr>
          <w:rFonts w:asciiTheme="minorHAnsi" w:hAnsiTheme="minorHAnsi" w:cstheme="minorHAnsi"/>
          <w:sz w:val="20"/>
        </w:rPr>
        <w:t>El responsable del tratamiento de tus datos personales es la Dirección General de</w:t>
      </w:r>
      <w:r w:rsidRPr="00EA6B22">
        <w:rPr>
          <w:rFonts w:asciiTheme="minorHAnsi" w:hAnsiTheme="minorHAnsi" w:cstheme="minorHAnsi"/>
          <w:sz w:val="20"/>
        </w:rPr>
        <w:t xml:space="preserve"> Economía.</w:t>
      </w:r>
    </w:p>
    <w:p w:rsidR="00EA6B22" w:rsidRPr="00EA6B22" w:rsidRDefault="00EA6B22" w:rsidP="00EA6B22">
      <w:pPr>
        <w:rPr>
          <w:rFonts w:asciiTheme="minorHAnsi" w:hAnsiTheme="minorHAnsi" w:cstheme="minorHAnsi"/>
          <w:sz w:val="20"/>
        </w:rPr>
      </w:pPr>
      <w:r w:rsidRPr="00EA6B22">
        <w:rPr>
          <w:rFonts w:asciiTheme="minorHAnsi" w:hAnsiTheme="minorHAnsi" w:cstheme="minorHAnsi"/>
          <w:sz w:val="20"/>
        </w:rPr>
        <w:t xml:space="preserve">La finalidad de este tratamiento es la recogida de datos de carácter personal que aparecen en los procedimientos administrativos relativos a subvenciones de promoción </w:t>
      </w:r>
      <w:r w:rsidRPr="00EA6B22">
        <w:rPr>
          <w:rFonts w:asciiTheme="minorHAnsi" w:hAnsiTheme="minorHAnsi" w:cstheme="minorHAnsi"/>
          <w:sz w:val="20"/>
        </w:rPr>
        <w:t>económica.</w:t>
      </w:r>
    </w:p>
    <w:p w:rsidR="00EA6B22" w:rsidRPr="00EA6B22" w:rsidRDefault="00EA6B22" w:rsidP="00EA6B22">
      <w:pPr>
        <w:rPr>
          <w:rFonts w:asciiTheme="minorHAnsi" w:hAnsiTheme="minorHAnsi" w:cstheme="minorHAnsi"/>
          <w:sz w:val="20"/>
        </w:rPr>
      </w:pPr>
      <w:r w:rsidRPr="00EA6B22">
        <w:rPr>
          <w:rFonts w:asciiTheme="minorHAnsi" w:hAnsiTheme="minorHAnsi" w:cstheme="minorHAnsi"/>
          <w:sz w:val="20"/>
        </w:rPr>
        <w:t>La legitimación para realizar el tratamiento de datos nos la da el cumplimiento de una misión realizada</w:t>
      </w:r>
      <w:r w:rsidRPr="00EA6B22">
        <w:rPr>
          <w:rFonts w:asciiTheme="minorHAnsi" w:hAnsiTheme="minorHAnsi" w:cstheme="minorHAnsi"/>
          <w:sz w:val="20"/>
        </w:rPr>
        <w:t xml:space="preserve"> en interés público.</w:t>
      </w:r>
      <w:r w:rsidRPr="00EA6B22">
        <w:rPr>
          <w:rFonts w:asciiTheme="minorHAnsi" w:hAnsiTheme="minorHAnsi" w:cstheme="minorHAnsi"/>
          <w:sz w:val="20"/>
        </w:rPr>
        <w:tab/>
      </w:r>
      <w:r w:rsidRPr="00EA6B22">
        <w:rPr>
          <w:rFonts w:asciiTheme="minorHAnsi" w:hAnsiTheme="minorHAnsi" w:cstheme="minorHAnsi"/>
          <w:sz w:val="20"/>
        </w:rPr>
        <w:tab/>
      </w:r>
      <w:r w:rsidRPr="00EA6B22">
        <w:rPr>
          <w:rFonts w:asciiTheme="minorHAnsi" w:hAnsiTheme="minorHAnsi" w:cstheme="minorHAnsi"/>
          <w:sz w:val="20"/>
        </w:rPr>
        <w:tab/>
      </w:r>
      <w:r w:rsidRPr="00EA6B22">
        <w:rPr>
          <w:rFonts w:asciiTheme="minorHAnsi" w:hAnsiTheme="minorHAnsi" w:cstheme="minorHAnsi"/>
          <w:sz w:val="20"/>
        </w:rPr>
        <w:tab/>
      </w:r>
      <w:r w:rsidRPr="00EA6B22">
        <w:rPr>
          <w:rFonts w:asciiTheme="minorHAnsi" w:hAnsiTheme="minorHAnsi" w:cstheme="minorHAnsi"/>
          <w:sz w:val="20"/>
        </w:rPr>
        <w:tab/>
      </w:r>
      <w:r w:rsidRPr="00EA6B22">
        <w:rPr>
          <w:rFonts w:asciiTheme="minorHAnsi" w:hAnsiTheme="minorHAnsi" w:cstheme="minorHAnsi"/>
          <w:sz w:val="20"/>
        </w:rPr>
        <w:tab/>
      </w:r>
      <w:r w:rsidRPr="00EA6B22">
        <w:rPr>
          <w:rFonts w:asciiTheme="minorHAnsi" w:hAnsiTheme="minorHAnsi" w:cstheme="minorHAnsi"/>
          <w:sz w:val="20"/>
        </w:rPr>
        <w:tab/>
      </w:r>
    </w:p>
    <w:p w:rsidR="00EA6B22" w:rsidRPr="00EA6B22" w:rsidRDefault="00EA6B22" w:rsidP="00EA6B22">
      <w:pPr>
        <w:rPr>
          <w:rFonts w:asciiTheme="minorHAnsi" w:hAnsiTheme="minorHAnsi" w:cstheme="minorHAnsi"/>
          <w:sz w:val="20"/>
        </w:rPr>
      </w:pPr>
      <w:r w:rsidRPr="00EA6B22">
        <w:rPr>
          <w:rFonts w:asciiTheme="minorHAnsi" w:hAnsiTheme="minorHAnsi" w:cstheme="minorHAnsi"/>
          <w:sz w:val="20"/>
        </w:rPr>
        <w:t>No vamos a comunicar tus datos personales a terceros destinatarios salvo obligaci</w:t>
      </w:r>
      <w:r w:rsidRPr="00EA6B22">
        <w:rPr>
          <w:rFonts w:asciiTheme="minorHAnsi" w:hAnsiTheme="minorHAnsi" w:cstheme="minorHAnsi"/>
          <w:sz w:val="20"/>
        </w:rPr>
        <w:t>ón legal.</w:t>
      </w:r>
    </w:p>
    <w:p w:rsidR="00EA6B22" w:rsidRDefault="00EA6B22" w:rsidP="00EA6B22">
      <w:pPr>
        <w:rPr>
          <w:rFonts w:asciiTheme="minorHAnsi" w:hAnsiTheme="minorHAnsi" w:cstheme="minorHAnsi"/>
          <w:sz w:val="20"/>
        </w:rPr>
      </w:pPr>
      <w:r w:rsidRPr="00EA6B22">
        <w:rPr>
          <w:rFonts w:asciiTheme="minorHAnsi" w:hAnsiTheme="minorHAnsi" w:cstheme="minorHAnsi"/>
          <w:sz w:val="20"/>
        </w:rPr>
        <w:t>Podrás ejercer tus derechos de acceso, rectificación, supresión y portabilidad de los datos o de limitación y oposición a su tr</w:t>
      </w:r>
      <w:r w:rsidRPr="00EA6B22">
        <w:rPr>
          <w:rFonts w:asciiTheme="minorHAnsi" w:hAnsiTheme="minorHAnsi" w:cstheme="minorHAnsi"/>
          <w:sz w:val="20"/>
        </w:rPr>
        <w:t xml:space="preserve">atamiento, </w:t>
      </w:r>
      <w:r w:rsidRPr="00EA6B22">
        <w:rPr>
          <w:rFonts w:asciiTheme="minorHAnsi" w:hAnsiTheme="minorHAnsi" w:cstheme="minorHAnsi"/>
          <w:sz w:val="20"/>
        </w:rPr>
        <w:t>así como a no ser objeto de decisiones individuales automatizadas a través de la sede electrónica de la Administración de la Comunidad Autónoma de Aragón con los formularios normalizados disponibles.</w:t>
      </w:r>
      <w:r w:rsidRPr="00EA6B22">
        <w:rPr>
          <w:rFonts w:asciiTheme="minorHAnsi" w:hAnsiTheme="minorHAnsi" w:cstheme="minorHAnsi"/>
          <w:sz w:val="20"/>
        </w:rPr>
        <w:tab/>
      </w:r>
      <w:r w:rsidRPr="00EA6B22">
        <w:rPr>
          <w:rFonts w:asciiTheme="minorHAnsi" w:hAnsiTheme="minorHAnsi" w:cstheme="minorHAnsi"/>
          <w:sz w:val="20"/>
        </w:rPr>
        <w:tab/>
      </w:r>
      <w:r w:rsidRPr="00EA6B22">
        <w:rPr>
          <w:rFonts w:asciiTheme="minorHAnsi" w:hAnsiTheme="minorHAnsi" w:cstheme="minorHAnsi"/>
          <w:sz w:val="20"/>
        </w:rPr>
        <w:tab/>
      </w:r>
    </w:p>
    <w:p w:rsidR="00EA6B22" w:rsidRPr="00EA6B22" w:rsidRDefault="00EA6B22" w:rsidP="00EA6B22">
      <w:pPr>
        <w:rPr>
          <w:rFonts w:asciiTheme="minorHAnsi" w:hAnsiTheme="minorHAnsi" w:cstheme="minorHAnsi"/>
          <w:sz w:val="20"/>
        </w:rPr>
      </w:pPr>
      <w:r w:rsidRPr="00EA6B22">
        <w:rPr>
          <w:rFonts w:asciiTheme="minorHAnsi" w:hAnsiTheme="minorHAnsi" w:cstheme="minorHAnsi"/>
          <w:sz w:val="20"/>
        </w:rPr>
        <w:t>Podrás consultar la información adicional y detallada sobre esta actividad de tratamiento en https://aplicaciones.aragon.es/notif_lopd_</w:t>
      </w:r>
      <w:r>
        <w:rPr>
          <w:rFonts w:asciiTheme="minorHAnsi" w:hAnsiTheme="minorHAnsi" w:cstheme="minorHAnsi"/>
          <w:sz w:val="20"/>
        </w:rPr>
        <w:t>pub/details.action?fileId=838</w:t>
      </w:r>
      <w:r w:rsidRPr="00EA6B22">
        <w:rPr>
          <w:rFonts w:asciiTheme="minorHAnsi" w:hAnsiTheme="minorHAnsi" w:cstheme="minorHAnsi"/>
          <w:sz w:val="20"/>
        </w:rPr>
        <w:tab/>
      </w:r>
      <w:r w:rsidRPr="00EA6B22">
        <w:rPr>
          <w:rFonts w:asciiTheme="minorHAnsi" w:hAnsiTheme="minorHAnsi" w:cstheme="minorHAnsi"/>
          <w:sz w:val="20"/>
        </w:rPr>
        <w:tab/>
      </w:r>
      <w:r w:rsidRPr="00EA6B22">
        <w:rPr>
          <w:rFonts w:asciiTheme="minorHAnsi" w:hAnsiTheme="minorHAnsi" w:cstheme="minorHAnsi"/>
          <w:sz w:val="20"/>
        </w:rPr>
        <w:tab/>
      </w:r>
      <w:r w:rsidRPr="00EA6B22">
        <w:rPr>
          <w:rFonts w:asciiTheme="minorHAnsi" w:hAnsiTheme="minorHAnsi" w:cstheme="minorHAnsi"/>
          <w:sz w:val="20"/>
        </w:rPr>
        <w:tab/>
      </w:r>
      <w:r w:rsidRPr="00EA6B22">
        <w:rPr>
          <w:rFonts w:asciiTheme="minorHAnsi" w:hAnsiTheme="minorHAnsi" w:cstheme="minorHAnsi"/>
          <w:sz w:val="20"/>
        </w:rPr>
        <w:tab/>
      </w:r>
      <w:r w:rsidRPr="00EA6B22">
        <w:rPr>
          <w:rFonts w:asciiTheme="minorHAnsi" w:hAnsiTheme="minorHAnsi" w:cstheme="minorHAnsi"/>
          <w:sz w:val="20"/>
        </w:rPr>
        <w:tab/>
      </w:r>
      <w:r w:rsidRPr="00EA6B22">
        <w:rPr>
          <w:rFonts w:asciiTheme="minorHAnsi" w:hAnsiTheme="minorHAnsi" w:cstheme="minorHAnsi"/>
          <w:sz w:val="20"/>
        </w:rPr>
        <w:tab/>
      </w:r>
      <w:r w:rsidRPr="00EA6B22">
        <w:rPr>
          <w:rFonts w:asciiTheme="minorHAnsi" w:hAnsiTheme="minorHAnsi" w:cstheme="minorHAnsi"/>
          <w:sz w:val="20"/>
        </w:rPr>
        <w:tab/>
      </w:r>
      <w:r w:rsidRPr="00EA6B22">
        <w:rPr>
          <w:rFonts w:asciiTheme="minorHAnsi" w:hAnsiTheme="minorHAnsi" w:cstheme="minorHAnsi"/>
          <w:sz w:val="20"/>
        </w:rPr>
        <w:tab/>
      </w:r>
      <w:r w:rsidRPr="00EA6B22">
        <w:rPr>
          <w:rFonts w:asciiTheme="minorHAnsi" w:hAnsiTheme="minorHAnsi" w:cstheme="minorHAnsi"/>
          <w:sz w:val="20"/>
        </w:rPr>
        <w:tab/>
      </w:r>
      <w:r w:rsidRPr="00EA6B22">
        <w:rPr>
          <w:rFonts w:asciiTheme="minorHAnsi" w:hAnsiTheme="minorHAnsi" w:cstheme="minorHAnsi"/>
          <w:sz w:val="20"/>
        </w:rPr>
        <w:tab/>
      </w:r>
      <w:r w:rsidRPr="00EA6B22">
        <w:rPr>
          <w:rFonts w:asciiTheme="minorHAnsi" w:hAnsiTheme="minorHAnsi" w:cstheme="minorHAnsi"/>
          <w:sz w:val="20"/>
        </w:rPr>
        <w:tab/>
      </w:r>
      <w:r w:rsidRPr="00EA6B22">
        <w:rPr>
          <w:rFonts w:asciiTheme="minorHAnsi" w:hAnsiTheme="minorHAnsi" w:cstheme="minorHAnsi"/>
          <w:sz w:val="20"/>
        </w:rPr>
        <w:tab/>
      </w:r>
      <w:r w:rsidRPr="00EA6B22">
        <w:rPr>
          <w:rFonts w:asciiTheme="minorHAnsi" w:hAnsiTheme="minorHAnsi" w:cstheme="minorHAnsi"/>
          <w:sz w:val="20"/>
        </w:rPr>
        <w:tab/>
      </w:r>
      <w:r w:rsidRPr="00EA6B22">
        <w:rPr>
          <w:rFonts w:asciiTheme="minorHAnsi" w:hAnsiTheme="minorHAnsi" w:cstheme="minorHAnsi"/>
          <w:sz w:val="20"/>
        </w:rPr>
        <w:tab/>
      </w:r>
      <w:r w:rsidRPr="00EA6B22">
        <w:rPr>
          <w:rFonts w:asciiTheme="minorHAnsi" w:hAnsiTheme="minorHAnsi" w:cstheme="minorHAnsi"/>
          <w:sz w:val="20"/>
        </w:rPr>
        <w:tab/>
      </w:r>
      <w:bookmarkStart w:id="0" w:name="_GoBack"/>
      <w:bookmarkEnd w:id="0"/>
    </w:p>
    <w:sectPr w:rsidR="00EA6B22" w:rsidRPr="00EA6B22" w:rsidSect="009314E1">
      <w:pgSz w:w="11906" w:h="16838"/>
      <w:pgMar w:top="1417" w:right="1701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41910"/>
    <w:multiLevelType w:val="hybridMultilevel"/>
    <w:tmpl w:val="AFB2B480"/>
    <w:lvl w:ilvl="0" w:tplc="5DAAD608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04FA"/>
    <w:rsid w:val="00272AAE"/>
    <w:rsid w:val="004C3EBD"/>
    <w:rsid w:val="007774FA"/>
    <w:rsid w:val="00871ED1"/>
    <w:rsid w:val="009314E1"/>
    <w:rsid w:val="00A9295A"/>
    <w:rsid w:val="00AB3AF0"/>
    <w:rsid w:val="00B30B13"/>
    <w:rsid w:val="00B33E3E"/>
    <w:rsid w:val="00BA0CE3"/>
    <w:rsid w:val="00BF1B7F"/>
    <w:rsid w:val="00BF7E50"/>
    <w:rsid w:val="00C2742E"/>
    <w:rsid w:val="00CA04FA"/>
    <w:rsid w:val="00D73355"/>
    <w:rsid w:val="00D9329D"/>
    <w:rsid w:val="00E61288"/>
    <w:rsid w:val="00EA6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B33136"/>
  <w15:chartTrackingRefBased/>
  <w15:docId w15:val="{5E3A54E8-716B-4DBF-8BE1-479E1EDAF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04FA"/>
    <w:pPr>
      <w:spacing w:after="0" w:line="240" w:lineRule="auto"/>
      <w:jc w:val="both"/>
    </w:pPr>
    <w:rPr>
      <w:rFonts w:ascii="Times New Roman" w:eastAsia="Times New Roman" w:hAnsi="Times New Roman" w:cs="Times New Roman"/>
      <w:bCs/>
      <w:color w:val="000000"/>
      <w:sz w:val="24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link w:val="Textoindependiente2Car"/>
    <w:rsid w:val="00CA04FA"/>
    <w:rPr>
      <w:sz w:val="28"/>
    </w:rPr>
  </w:style>
  <w:style w:type="character" w:customStyle="1" w:styleId="Textoindependiente2Car">
    <w:name w:val="Texto independiente 2 Car"/>
    <w:basedOn w:val="Fuentedeprrafopredeter"/>
    <w:link w:val="Textoindependiente2"/>
    <w:rsid w:val="00CA04FA"/>
    <w:rPr>
      <w:rFonts w:ascii="Times New Roman" w:eastAsia="Times New Roman" w:hAnsi="Times New Roman" w:cs="Times New Roman"/>
      <w:bCs/>
      <w:color w:val="000000"/>
      <w:sz w:val="28"/>
      <w:szCs w:val="20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BF7E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730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417</Words>
  <Characters>2297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Sodiar Sodiar</dc:creator>
  <cp:keywords/>
  <dc:description/>
  <cp:lastModifiedBy>Administrador</cp:lastModifiedBy>
  <cp:revision>8</cp:revision>
  <dcterms:created xsi:type="dcterms:W3CDTF">2020-07-10T10:15:00Z</dcterms:created>
  <dcterms:modified xsi:type="dcterms:W3CDTF">2020-07-29T09:30:00Z</dcterms:modified>
</cp:coreProperties>
</file>