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E55" w:rsidRDefault="007D7EC2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DECLARACIÓN RESPONSABLE</w:t>
      </w:r>
    </w:p>
    <w:p w:rsidR="00227E55" w:rsidRDefault="00227E55">
      <w:pPr>
        <w:jc w:val="center"/>
        <w:rPr>
          <w:b/>
          <w:u w:val="single"/>
        </w:rPr>
      </w:pPr>
    </w:p>
    <w:p w:rsidR="00227E55" w:rsidRDefault="007D7EC2">
      <w:pPr>
        <w:jc w:val="both"/>
      </w:pPr>
      <w:r>
        <w:t>Don / Doña ____________________________________, con DNI nº ____________, en representación de  la entidad de f</w:t>
      </w:r>
      <w:r w:rsidR="00E828E6">
        <w:t>ormación ____________________________  con CIF _______________________  del curso de bienestar animal ____________________________.</w:t>
      </w:r>
      <w:r>
        <w:t xml:space="preserve">                                                </w:t>
      </w:r>
      <w:r w:rsidR="00E828E6">
        <w:t xml:space="preserve">                           </w:t>
      </w:r>
    </w:p>
    <w:p w:rsidR="00227E55" w:rsidRDefault="007D7EC2">
      <w:pPr>
        <w:jc w:val="both"/>
        <w:rPr>
          <w:b/>
          <w:u w:val="single"/>
        </w:rPr>
      </w:pPr>
      <w:r>
        <w:rPr>
          <w:b/>
          <w:u w:val="single"/>
        </w:rPr>
        <w:t xml:space="preserve">DECLARA </w:t>
      </w:r>
    </w:p>
    <w:p w:rsidR="00227E55" w:rsidRDefault="007D395E">
      <w:pPr>
        <w:jc w:val="both"/>
      </w:pPr>
      <w:r>
        <w:t>Que los interesados relacionados a continuación autorizan a la entidad a la solicitud de los carnés de manipulador de animales.</w:t>
      </w:r>
    </w:p>
    <w:tbl>
      <w:tblPr>
        <w:tblW w:w="730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0"/>
        <w:gridCol w:w="2860"/>
        <w:gridCol w:w="1980"/>
      </w:tblGrid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251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NOMBRE</w:t>
            </w:r>
          </w:p>
        </w:tc>
        <w:tc>
          <w:tcPr>
            <w:tcW w:w="2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251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APELLIDOS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251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DNI</w:t>
            </w: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DDEBF7" w:fill="DDEBF7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51F25" w:rsidRPr="00251F25" w:rsidTr="00251F25">
        <w:trPr>
          <w:trHeight w:val="300"/>
        </w:trPr>
        <w:tc>
          <w:tcPr>
            <w:tcW w:w="24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86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98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:rsidR="00251F25" w:rsidRPr="00251F25" w:rsidRDefault="00251F25" w:rsidP="00251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:rsidR="007D395E" w:rsidRDefault="007D395E">
      <w:pPr>
        <w:jc w:val="both"/>
      </w:pPr>
    </w:p>
    <w:p w:rsidR="00227E55" w:rsidRDefault="007D7EC2">
      <w:pPr>
        <w:jc w:val="both"/>
        <w:rPr>
          <w:b/>
          <w:u w:val="single"/>
        </w:rPr>
      </w:pPr>
      <w:r>
        <w:rPr>
          <w:b/>
          <w:u w:val="single"/>
        </w:rPr>
        <w:t>SE COMPROMETE A:</w:t>
      </w:r>
    </w:p>
    <w:p w:rsidR="00227E55" w:rsidRDefault="007D7EC2">
      <w:pPr>
        <w:jc w:val="both"/>
      </w:pPr>
      <w:r>
        <w:t>A custodia</w:t>
      </w:r>
      <w:r w:rsidR="00DD6EEE">
        <w:t>r las autorizaciones y mantenerlas</w:t>
      </w:r>
      <w:r w:rsidR="00B4296A">
        <w:t xml:space="preserve"> a disposición de la A</w:t>
      </w:r>
      <w:r>
        <w:t>dministración responsable durante 1 año.</w:t>
      </w:r>
    </w:p>
    <w:p w:rsidR="00227E55" w:rsidRDefault="00227E55">
      <w:pPr>
        <w:jc w:val="both"/>
      </w:pPr>
    </w:p>
    <w:p w:rsidR="00227E55" w:rsidRDefault="007D7EC2">
      <w:pPr>
        <w:jc w:val="both"/>
      </w:pPr>
      <w:r>
        <w:t>Fdo.</w:t>
      </w:r>
    </w:p>
    <w:sectPr w:rsidR="00227E55">
      <w:pgSz w:w="11906" w:h="16838"/>
      <w:pgMar w:top="1417" w:right="1701" w:bottom="1417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E55"/>
    <w:rsid w:val="00227E55"/>
    <w:rsid w:val="00251F25"/>
    <w:rsid w:val="007D395E"/>
    <w:rsid w:val="007D7EC2"/>
    <w:rsid w:val="00B4296A"/>
    <w:rsid w:val="00DD6EEE"/>
    <w:rsid w:val="00E828E6"/>
    <w:rsid w:val="00FD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4A2DBB-1B7F-4D72-9765-4378BDDFF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C8F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607</Characters>
  <Application>Microsoft Office Word</Application>
  <DocSecurity>4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YOLANDA</dc:creator>
  <dc:description/>
  <cp:lastModifiedBy>Administrador</cp:lastModifiedBy>
  <cp:revision>2</cp:revision>
  <dcterms:created xsi:type="dcterms:W3CDTF">2021-08-02T12:12:00Z</dcterms:created>
  <dcterms:modified xsi:type="dcterms:W3CDTF">2021-08-02T12:12:00Z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