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2ED" w:rsidRDefault="00337D78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7461250</wp:posOffset>
            </wp:positionH>
            <wp:positionV relativeFrom="paragraph">
              <wp:posOffset>50800</wp:posOffset>
            </wp:positionV>
            <wp:extent cx="1295400" cy="831215"/>
            <wp:effectExtent l="0" t="0" r="0" b="698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4DCA" w:rsidRDefault="00337D78">
      <w:r>
        <w:rPr>
          <w:rFonts w:ascii="Arial" w:eastAsia="Arial" w:hAnsi="Arial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534670</wp:posOffset>
            </wp:positionH>
            <wp:positionV relativeFrom="paragraph">
              <wp:posOffset>37465</wp:posOffset>
            </wp:positionV>
            <wp:extent cx="1719580" cy="627380"/>
            <wp:effectExtent l="0" t="0" r="0" b="127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DCA" w:rsidRDefault="00414DCA"/>
    <w:p w:rsidR="00414DCA" w:rsidRDefault="00414DCA" w:rsidP="00414DCA">
      <w:pPr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337D78" w:rsidRDefault="00337D78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tbl>
      <w:tblPr>
        <w:tblpPr w:leftFromText="141" w:rightFromText="141" w:vertAnchor="text" w:horzAnchor="margin" w:tblpY="949"/>
        <w:tblW w:w="154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186"/>
        <w:gridCol w:w="1701"/>
        <w:gridCol w:w="1276"/>
        <w:gridCol w:w="1559"/>
        <w:gridCol w:w="1560"/>
      </w:tblGrid>
      <w:tr w:rsidR="00810229" w:rsidRPr="00810229" w:rsidTr="00810229">
        <w:trPr>
          <w:trHeight w:val="73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585F46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Relación</w:t>
            </w:r>
            <w:r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documentos</w:t>
            </w:r>
          </w:p>
        </w:tc>
        <w:tc>
          <w:tcPr>
            <w:tcW w:w="71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585F46" w:rsidRDefault="00166744" w:rsidP="00790F85">
            <w:pP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Á</w:t>
            </w:r>
            <w:r w:rsid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REA DE</w:t>
            </w:r>
            <w:r w:rsidR="00585F46" w:rsidRPr="00585F46">
              <w:rPr>
                <w:rFonts w:ascii="Arial" w:eastAsia="Arial" w:hAnsi="Arial"/>
                <w:b/>
                <w:sz w:val="18"/>
              </w:rPr>
              <w:t xml:space="preserve"> </w:t>
            </w:r>
            <w:r w:rsidR="00790F85">
              <w:rPr>
                <w:rFonts w:ascii="Arial" w:eastAsia="Arial" w:hAnsi="Arial"/>
                <w:b/>
                <w:sz w:val="18"/>
              </w:rPr>
              <w:t>ALOJAMIENTO</w:t>
            </w:r>
            <w:r w:rsidR="00585F46"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 xml:space="preserve"> </w:t>
            </w:r>
            <w:r w:rsidR="00810229"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Titular del justificante -factura, nómina o recibo- NIF o CIF , y concepto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29" w:rsidRPr="00585F46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Nº de factura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585F46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emisión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585F46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pago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229" w:rsidRPr="00585F46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Importe</w:t>
            </w:r>
            <w:r w:rsidRPr="0058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imputado</w:t>
            </w: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1068F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1068F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B1068F" w:rsidRDefault="00810229" w:rsidP="00810229">
            <w:pPr>
              <w:jc w:val="right"/>
              <w:rPr>
                <w:rFonts w:eastAsia="Times New Roman" w:cs="Calibri"/>
                <w:color w:val="000000" w:themeColor="text1"/>
                <w:sz w:val="22"/>
                <w:szCs w:val="22"/>
              </w:rPr>
            </w:pPr>
          </w:p>
        </w:tc>
      </w:tr>
    </w:tbl>
    <w:p w:rsidR="00790F85" w:rsidRDefault="00790F85" w:rsidP="00790F85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0C6FAD" w:rsidRDefault="00810229" w:rsidP="00790F85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 </w:t>
      </w:r>
      <w:r w:rsidR="006B32ED">
        <w:rPr>
          <w:rFonts w:ascii="Arial" w:eastAsia="Arial" w:hAnsi="Arial"/>
          <w:b/>
        </w:rPr>
        <w:t>JUSTIFICACIÓN DE LA SUBVEN</w:t>
      </w:r>
      <w:r w:rsidR="00882159">
        <w:rPr>
          <w:rFonts w:ascii="Arial" w:eastAsia="Arial" w:hAnsi="Arial"/>
          <w:b/>
        </w:rPr>
        <w:t>C</w:t>
      </w:r>
      <w:r w:rsidR="006B32ED">
        <w:rPr>
          <w:rFonts w:ascii="Arial" w:eastAsia="Arial" w:hAnsi="Arial"/>
          <w:b/>
        </w:rPr>
        <w:t xml:space="preserve">IÓN PARA </w:t>
      </w:r>
      <w:r w:rsidR="00790F85">
        <w:rPr>
          <w:rFonts w:ascii="Arial" w:eastAsia="Arial" w:hAnsi="Arial"/>
          <w:b/>
        </w:rPr>
        <w:t xml:space="preserve">LA </w:t>
      </w:r>
      <w:r w:rsidR="00111BF9">
        <w:rPr>
          <w:rFonts w:ascii="Arial" w:eastAsia="Arial" w:hAnsi="Arial"/>
          <w:b/>
        </w:rPr>
        <w:t xml:space="preserve">PREPARACIÓN Y/O </w:t>
      </w:r>
      <w:r w:rsidR="00790F85" w:rsidRPr="00790F85">
        <w:rPr>
          <w:rFonts w:ascii="Arial" w:eastAsia="Arial" w:hAnsi="Arial"/>
          <w:b/>
          <w:u w:val="single"/>
        </w:rPr>
        <w:t>PARTICIPACIÓN</w:t>
      </w:r>
      <w:r w:rsidR="00111BF9">
        <w:rPr>
          <w:rFonts w:ascii="Arial" w:eastAsia="Arial" w:hAnsi="Arial"/>
          <w:b/>
          <w:u w:val="single"/>
        </w:rPr>
        <w:t xml:space="preserve"> </w:t>
      </w:r>
      <w:r w:rsidR="00790F85">
        <w:rPr>
          <w:rFonts w:ascii="Arial" w:eastAsia="Arial" w:hAnsi="Arial"/>
          <w:b/>
        </w:rPr>
        <w:t>EN LOS CAMPEONATOS DE ESPAÑA</w:t>
      </w:r>
      <w:r w:rsidR="0044417F">
        <w:rPr>
          <w:rFonts w:ascii="Arial" w:eastAsia="Arial" w:hAnsi="Arial"/>
          <w:b/>
        </w:rPr>
        <w:t xml:space="preserve"> EN EDAD ESCOLAR</w:t>
      </w:r>
      <w:r w:rsidR="00332633">
        <w:rPr>
          <w:rFonts w:ascii="Arial" w:eastAsia="Arial" w:hAnsi="Arial"/>
          <w:b/>
        </w:rPr>
        <w:t xml:space="preserve"> 20….</w:t>
      </w:r>
    </w:p>
    <w:p w:rsidR="00790F85" w:rsidRDefault="00790F85" w:rsidP="00790F85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810229" w:rsidRDefault="00810229" w:rsidP="006B32ED">
      <w:pPr>
        <w:spacing w:line="309" w:lineRule="exact"/>
        <w:rPr>
          <w:rFonts w:ascii="Times New Roman" w:eastAsia="Times New Roman" w:hAnsi="Times New Roman"/>
          <w:sz w:val="24"/>
        </w:rPr>
      </w:pPr>
    </w:p>
    <w:p w:rsidR="009D0616" w:rsidRPr="00726118" w:rsidRDefault="00726118" w:rsidP="006B32ED">
      <w:pPr>
        <w:spacing w:line="0" w:lineRule="atLeast"/>
        <w:ind w:left="120"/>
        <w:rPr>
          <w:rFonts w:ascii="Arial" w:eastAsia="Arial" w:hAnsi="Arial"/>
          <w:b/>
          <w:i/>
          <w:sz w:val="16"/>
        </w:rPr>
      </w:pPr>
      <w:r w:rsidRPr="00726118">
        <w:rPr>
          <w:rFonts w:ascii="Arial" w:eastAsia="Arial" w:hAnsi="Arial"/>
          <w:b/>
          <w:i/>
          <w:sz w:val="16"/>
        </w:rPr>
        <w:t>Firmado electrónicamente</w:t>
      </w:r>
    </w:p>
    <w:p w:rsidR="009D0616" w:rsidRPr="00726118" w:rsidRDefault="009D0616" w:rsidP="006B32ED">
      <w:pPr>
        <w:spacing w:line="0" w:lineRule="atLeast"/>
        <w:ind w:left="120"/>
        <w:rPr>
          <w:rFonts w:ascii="Arial" w:eastAsia="Arial" w:hAnsi="Arial"/>
          <w:b/>
          <w:i/>
          <w:sz w:val="16"/>
        </w:rPr>
      </w:pPr>
    </w:p>
    <w:p w:rsidR="00A15BB5" w:rsidRDefault="00A15BB5" w:rsidP="00A15BB5">
      <w:pPr>
        <w:spacing w:line="0" w:lineRule="atLeast"/>
        <w:rPr>
          <w:rFonts w:ascii="Arial" w:eastAsia="Arial" w:hAnsi="Arial"/>
          <w:b/>
          <w:sz w:val="16"/>
        </w:rPr>
      </w:pPr>
    </w:p>
    <w:p w:rsidR="00A15BB5" w:rsidRDefault="00A15BB5" w:rsidP="00A15BB5">
      <w:pPr>
        <w:spacing w:line="0" w:lineRule="atLeast"/>
        <w:rPr>
          <w:rFonts w:ascii="Arial" w:eastAsia="Arial" w:hAnsi="Arial"/>
          <w:b/>
          <w:sz w:val="16"/>
        </w:rPr>
      </w:pPr>
    </w:p>
    <w:p w:rsidR="00A15BB5" w:rsidRPr="00400E31" w:rsidRDefault="00A15BB5" w:rsidP="00400E31">
      <w:pPr>
        <w:jc w:val="both"/>
        <w:rPr>
          <w:b/>
          <w:sz w:val="12"/>
          <w:szCs w:val="12"/>
        </w:rPr>
      </w:pPr>
      <w:r w:rsidRPr="00400E31">
        <w:rPr>
          <w:b/>
          <w:sz w:val="12"/>
          <w:szCs w:val="12"/>
        </w:rPr>
        <w:t>INFORMACIÓN SOBRE TRATAMIENTO DE DATOS:</w:t>
      </w:r>
    </w:p>
    <w:p w:rsidR="00A15BB5" w:rsidRPr="00F167EB" w:rsidRDefault="00A15BB5" w:rsidP="00A15BB5">
      <w:pPr>
        <w:pStyle w:val="Prrafodelista"/>
        <w:jc w:val="both"/>
        <w:rPr>
          <w:sz w:val="12"/>
          <w:szCs w:val="12"/>
        </w:rPr>
      </w:pPr>
    </w:p>
    <w:p w:rsidR="00400E31" w:rsidRPr="00400E31" w:rsidRDefault="00400E31" w:rsidP="00400E31">
      <w:pPr>
        <w:spacing w:after="160" w:line="259" w:lineRule="auto"/>
        <w:rPr>
          <w:rFonts w:ascii="Arial" w:eastAsiaTheme="minorHAnsi" w:hAnsi="Arial"/>
          <w:sz w:val="12"/>
          <w:szCs w:val="12"/>
          <w:lang w:eastAsia="en-US"/>
        </w:rPr>
      </w:pPr>
      <w:bookmarkStart w:id="0" w:name="_GoBack"/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 xml:space="preserve">El responsable del tratamiento de tus datos personales es: </w:t>
      </w:r>
      <w:r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DIRECCIÓN</w:t>
      </w:r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 xml:space="preserve"> GENERAL DE DEPORTE</w:t>
      </w:r>
      <w:r w:rsidRPr="00400E31">
        <w:rPr>
          <w:rFonts w:ascii="Arial" w:eastAsiaTheme="minorHAnsi" w:hAnsi="Arial"/>
          <w:color w:val="000000"/>
          <w:sz w:val="12"/>
          <w:szCs w:val="12"/>
          <w:lang w:eastAsia="en-US"/>
        </w:rPr>
        <w:br/>
      </w:r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La finalidad de este tratamiento es: Gestionar los procedimientos de concesión de subvenciones.</w:t>
      </w:r>
      <w:r w:rsidRPr="00400E31">
        <w:rPr>
          <w:rFonts w:ascii="Arial" w:eastAsiaTheme="minorHAnsi" w:hAnsi="Arial"/>
          <w:color w:val="000000"/>
          <w:sz w:val="12"/>
          <w:szCs w:val="12"/>
          <w:lang w:eastAsia="en-US"/>
        </w:rPr>
        <w:br/>
      </w:r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La legitimación para realizar el tratamiento de tus datos nos la da: obligación legal para el responsable.</w:t>
      </w:r>
      <w:r w:rsidRPr="00400E31">
        <w:rPr>
          <w:rFonts w:ascii="Arial" w:eastAsiaTheme="minorHAnsi" w:hAnsi="Arial"/>
          <w:color w:val="000000"/>
          <w:sz w:val="12"/>
          <w:szCs w:val="12"/>
          <w:lang w:eastAsia="en-US"/>
        </w:rPr>
        <w:br/>
      </w:r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No vamos a comunicar tus datos personales a terceros destinatarios salvo obligación legal.</w:t>
      </w:r>
      <w:r w:rsidRPr="00400E31">
        <w:rPr>
          <w:rFonts w:ascii="Arial" w:eastAsiaTheme="minorHAnsi" w:hAnsi="Arial"/>
          <w:color w:val="000000"/>
          <w:sz w:val="12"/>
          <w:szCs w:val="12"/>
          <w:lang w:eastAsia="en-US"/>
        </w:rPr>
        <w:br/>
      </w:r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Se pueden ejercitar los derechos de </w:t>
      </w:r>
      <w:hyperlink r:id="rId9" w:tgtFrame="_blank" w:tooltip="Dirección URL original: https://aplicaciones.aragon.es/tramitar/proteccion-datos-ejercicio-derecho-acceso. Haga clic o pulse si confía en este vínculo." w:history="1">
        <w:r w:rsidRPr="00400E31">
          <w:rPr>
            <w:rFonts w:ascii="Arial" w:eastAsiaTheme="minorHAnsi" w:hAnsi="Arial"/>
            <w:color w:val="1264A3"/>
            <w:sz w:val="12"/>
            <w:szCs w:val="12"/>
            <w:u w:val="single"/>
            <w:bdr w:val="none" w:sz="0" w:space="0" w:color="auto" w:frame="1"/>
            <w:shd w:val="clear" w:color="auto" w:fill="FFFFFF"/>
            <w:lang w:eastAsia="en-US"/>
          </w:rPr>
          <w:t>acceso</w:t>
        </w:r>
      </w:hyperlink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, </w:t>
      </w:r>
      <w:hyperlink r:id="rId10" w:tgtFrame="_blank" w:tooltip="Dirección URL original: https://aplicaciones.aragon.es/tramitar/proteccion-datos-ejercicio-derecho-rectificacion. Haga clic o pulse si confía en este vínculo." w:history="1">
        <w:r w:rsidRPr="00400E31">
          <w:rPr>
            <w:rFonts w:ascii="Arial" w:eastAsiaTheme="minorHAnsi" w:hAnsi="Arial"/>
            <w:color w:val="1264A3"/>
            <w:sz w:val="12"/>
            <w:szCs w:val="12"/>
            <w:u w:val="single"/>
            <w:bdr w:val="none" w:sz="0" w:space="0" w:color="auto" w:frame="1"/>
            <w:shd w:val="clear" w:color="auto" w:fill="FFFFFF"/>
            <w:lang w:eastAsia="en-US"/>
          </w:rPr>
          <w:t>rectificación</w:t>
        </w:r>
      </w:hyperlink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, </w:t>
      </w:r>
      <w:hyperlink r:id="rId11" w:tgtFrame="_blank" w:tooltip="Dirección URL original: https://aplicaciones.aragon.es/tramitar/proteccion-datos-ejercicio-derecho-supresion. Haga clic o pulse si confía en este vínculo." w:history="1">
        <w:r w:rsidRPr="00400E31">
          <w:rPr>
            <w:rFonts w:ascii="Arial" w:eastAsiaTheme="minorHAnsi" w:hAnsi="Arial"/>
            <w:color w:val="1264A3"/>
            <w:sz w:val="12"/>
            <w:szCs w:val="12"/>
            <w:u w:val="single"/>
            <w:bdr w:val="none" w:sz="0" w:space="0" w:color="auto" w:frame="1"/>
            <w:shd w:val="clear" w:color="auto" w:fill="FFFFFF"/>
            <w:lang w:eastAsia="en-US"/>
          </w:rPr>
          <w:t>supresión</w:t>
        </w:r>
      </w:hyperlink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 , </w:t>
      </w:r>
      <w:hyperlink r:id="rId12" w:tgtFrame="_blank" w:tooltip="Dirección URL original: https://aplicaciones.aragon.es/tramitar/proteccion-datos-ejercicio-derecho-portabilidad. Haga clic o pulse si confía en este vínculo." w:history="1">
        <w:r w:rsidRPr="00400E31">
          <w:rPr>
            <w:rFonts w:ascii="Arial" w:eastAsiaTheme="minorHAnsi" w:hAnsi="Arial"/>
            <w:color w:val="1264A3"/>
            <w:sz w:val="12"/>
            <w:szCs w:val="12"/>
            <w:u w:val="single"/>
            <w:bdr w:val="none" w:sz="0" w:space="0" w:color="auto" w:frame="1"/>
            <w:shd w:val="clear" w:color="auto" w:fill="FFFFFF"/>
            <w:lang w:eastAsia="en-US"/>
          </w:rPr>
          <w:t>portabilidad de los datos</w:t>
        </w:r>
      </w:hyperlink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 , y los de </w:t>
      </w:r>
      <w:hyperlink r:id="rId13" w:tgtFrame="_blank" w:tooltip="Dirección URL original: https://aplicaciones.aragon.es/tramitar/proteccion-datos-ejercicio-derecho-limitacion. Haga clic o pulse si confía en este vínculo." w:history="1">
        <w:r w:rsidRPr="00400E31">
          <w:rPr>
            <w:rFonts w:ascii="Arial" w:eastAsiaTheme="minorHAnsi" w:hAnsi="Arial"/>
            <w:color w:val="1264A3"/>
            <w:sz w:val="12"/>
            <w:szCs w:val="12"/>
            <w:u w:val="single"/>
            <w:bdr w:val="none" w:sz="0" w:space="0" w:color="auto" w:frame="1"/>
            <w:shd w:val="clear" w:color="auto" w:fill="FFFFFF"/>
            <w:lang w:eastAsia="en-US"/>
          </w:rPr>
          <w:t>limitación</w:t>
        </w:r>
      </w:hyperlink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 y </w:t>
      </w:r>
      <w:hyperlink r:id="rId14" w:tgtFrame="_blank" w:tooltip="Dirección URL original: https://aplicaciones.aragon.es/tramitar/proteccion-datos-ejercicio-derecho-oposicion. Haga clic o pulse si confía en este vínculo." w:history="1">
        <w:r w:rsidRPr="00400E31">
          <w:rPr>
            <w:rFonts w:ascii="Arial" w:eastAsiaTheme="minorHAnsi" w:hAnsi="Arial"/>
            <w:color w:val="1264A3"/>
            <w:sz w:val="12"/>
            <w:szCs w:val="12"/>
            <w:u w:val="single"/>
            <w:bdr w:val="none" w:sz="0" w:space="0" w:color="auto" w:frame="1"/>
            <w:shd w:val="clear" w:color="auto" w:fill="FFFFFF"/>
            <w:lang w:eastAsia="en-US"/>
          </w:rPr>
          <w:t>oposición a los tratamientos</w:t>
        </w:r>
      </w:hyperlink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 , así como a </w:t>
      </w:r>
      <w:hyperlink r:id="rId15" w:tgtFrame="_blank" w:tooltip="Dirección URL original: https://aplicaciones.aragon.es/tramitar/proteccion-datos-ejercicio-derecho-automatizadas. Haga clic o pulse si confía en este vínculo." w:history="1">
        <w:r w:rsidRPr="00400E31">
          <w:rPr>
            <w:rFonts w:ascii="Arial" w:eastAsiaTheme="minorHAnsi" w:hAnsi="Arial"/>
            <w:color w:val="1264A3"/>
            <w:sz w:val="12"/>
            <w:szCs w:val="12"/>
            <w:u w:val="single"/>
            <w:bdr w:val="none" w:sz="0" w:space="0" w:color="auto" w:frame="1"/>
            <w:shd w:val="clear" w:color="auto" w:fill="FFFFFF"/>
            <w:lang w:eastAsia="en-US"/>
          </w:rPr>
          <w:t>no ser objeto de decisiones individuales automatizadas</w:t>
        </w:r>
      </w:hyperlink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 , a través de la sede electrónica de la Administración de la Comunidad Autónoma de Aragón con los formularios normalizados disponibles.</w:t>
      </w:r>
      <w:r w:rsidRPr="00400E31">
        <w:rPr>
          <w:rFonts w:ascii="Arial" w:eastAsiaTheme="minorHAnsi" w:hAnsi="Arial"/>
          <w:color w:val="000000"/>
          <w:sz w:val="12"/>
          <w:szCs w:val="12"/>
          <w:lang w:eastAsia="en-US"/>
        </w:rPr>
        <w:br/>
      </w:r>
      <w:r w:rsidRPr="00400E31">
        <w:rPr>
          <w:rFonts w:ascii="Arial" w:eastAsiaTheme="minorHAnsi" w:hAnsi="Arial"/>
          <w:color w:val="000000"/>
          <w:sz w:val="12"/>
          <w:szCs w:val="12"/>
          <w:shd w:val="clear" w:color="auto" w:fill="FFFFFF"/>
          <w:lang w:eastAsia="en-US"/>
        </w:rPr>
        <w:t>Puedes obtener información adicional en el Registro de Actividades de Tratamiento del Gobierno de Aragón, en el siguiente enlace </w:t>
      </w:r>
      <w:hyperlink r:id="rId16" w:tgtFrame="_blank" w:tooltip="Dirección URL original: https://registro-actividades-tratamiento.aragon.es/registro-actividades/detalle/472. Haga clic o pulse si confía en este vínculo." w:history="1">
        <w:r w:rsidRPr="00400E31">
          <w:rPr>
            <w:rFonts w:ascii="Arial" w:eastAsiaTheme="minorHAnsi" w:hAnsi="Arial"/>
            <w:color w:val="1264A3"/>
            <w:sz w:val="12"/>
            <w:szCs w:val="12"/>
            <w:u w:val="single"/>
            <w:bdr w:val="none" w:sz="0" w:space="0" w:color="auto" w:frame="1"/>
            <w:shd w:val="clear" w:color="auto" w:fill="FFFFFF"/>
            <w:lang w:eastAsia="en-US"/>
          </w:rPr>
          <w:t>https://registro-actividades-tratamiento.aragon.es/registro-actividades/detalle/472</w:t>
        </w:r>
      </w:hyperlink>
    </w:p>
    <w:bookmarkEnd w:id="0"/>
    <w:p w:rsidR="00A15BB5" w:rsidRPr="00A15BB5" w:rsidRDefault="00A15BB5" w:rsidP="00400E31">
      <w:pPr>
        <w:pStyle w:val="Prrafodelista"/>
        <w:jc w:val="both"/>
        <w:rPr>
          <w:sz w:val="12"/>
          <w:szCs w:val="12"/>
        </w:rPr>
      </w:pPr>
    </w:p>
    <w:sectPr w:rsidR="00A15BB5" w:rsidRPr="00A15BB5" w:rsidSect="00882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C52" w:rsidRDefault="008A1C52" w:rsidP="008A1C52">
      <w:r>
        <w:separator/>
      </w:r>
    </w:p>
  </w:endnote>
  <w:endnote w:type="continuationSeparator" w:id="0">
    <w:p w:rsidR="008A1C52" w:rsidRDefault="008A1C52" w:rsidP="008A1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C52" w:rsidRDefault="008A1C52" w:rsidP="008A1C52">
      <w:r>
        <w:separator/>
      </w:r>
    </w:p>
  </w:footnote>
  <w:footnote w:type="continuationSeparator" w:id="0">
    <w:p w:rsidR="008A1C52" w:rsidRDefault="008A1C52" w:rsidP="008A1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FFFFFFFF">
      <w:start w:val="9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ED"/>
    <w:rsid w:val="00006991"/>
    <w:rsid w:val="000867B3"/>
    <w:rsid w:val="000C6FAD"/>
    <w:rsid w:val="001108CE"/>
    <w:rsid w:val="00111BF9"/>
    <w:rsid w:val="00166744"/>
    <w:rsid w:val="002B03F6"/>
    <w:rsid w:val="002D0765"/>
    <w:rsid w:val="00332633"/>
    <w:rsid w:val="00337D78"/>
    <w:rsid w:val="00362A02"/>
    <w:rsid w:val="0037701E"/>
    <w:rsid w:val="00400E31"/>
    <w:rsid w:val="00414DCA"/>
    <w:rsid w:val="0044417F"/>
    <w:rsid w:val="00522017"/>
    <w:rsid w:val="00526522"/>
    <w:rsid w:val="00541A91"/>
    <w:rsid w:val="00585F46"/>
    <w:rsid w:val="00665336"/>
    <w:rsid w:val="006A73ED"/>
    <w:rsid w:val="006B32ED"/>
    <w:rsid w:val="006C6CAF"/>
    <w:rsid w:val="00726118"/>
    <w:rsid w:val="007775B5"/>
    <w:rsid w:val="00790F85"/>
    <w:rsid w:val="00810229"/>
    <w:rsid w:val="00882159"/>
    <w:rsid w:val="008A1C52"/>
    <w:rsid w:val="0093086F"/>
    <w:rsid w:val="009D0616"/>
    <w:rsid w:val="00A15BB5"/>
    <w:rsid w:val="00B1068F"/>
    <w:rsid w:val="00B853B5"/>
    <w:rsid w:val="00C06B96"/>
    <w:rsid w:val="00C15176"/>
    <w:rsid w:val="00D479E0"/>
    <w:rsid w:val="00DE7418"/>
    <w:rsid w:val="00E9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A77AE"/>
  <w15:chartTrackingRefBased/>
  <w15:docId w15:val="{1A1493EA-A7F4-4419-9898-F969F755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2ED"/>
    <w:pPr>
      <w:spacing w:after="0" w:line="240" w:lineRule="auto"/>
    </w:pPr>
    <w:rPr>
      <w:rFonts w:ascii="Calibri" w:eastAsia="Calibri" w:hAnsi="Calibri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32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32ED"/>
    <w:rPr>
      <w:rFonts w:ascii="Segoe UI" w:eastAsia="Calibri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1C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1C52"/>
    <w:rPr>
      <w:rFonts w:ascii="Calibri" w:eastAsia="Calibri" w:hAnsi="Calibri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A1C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1C52"/>
    <w:rPr>
      <w:rFonts w:ascii="Calibri" w:eastAsia="Calibri" w:hAnsi="Calibri" w:cs="Arial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A15B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A15B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3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eur04.safelinks.protection.outlook.com/?url=https%3A%2F%2Faplicaciones.aragon.es%2Ftramitar%2Fproteccion-datos-ejercicio-derecho-limitacion&amp;data=05%7C02%7Cmbortiz%40aragon.es%7Cbebb45dde4bc4363b53e08dec2318b47%7C607c4c23f5d2498aaa1424316acbbb93%7C0%7C0%7C639161715201105609%7CUnknown%7CTWFpbGZsb3d8eyJFbXB0eU1hcGkiOnRydWUsIlYiOiIwLjAuMDAwMCIsIlAiOiJXaW4zMiIsIkFOIjoiTWFpbCIsIldUIjoyfQ%3D%3D%7C0%7C%7C%7C&amp;sdata=PRa78ZINjUSKg%2B6iHUwtMAjBxaJdqYGuir72SXNRE88%3D&amp;reserved=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eur04.safelinks.protection.outlook.com/?url=https%3A%2F%2Faplicaciones.aragon.es%2Ftramitar%2Fproteccion-datos-ejercicio-derecho-portabilidad&amp;data=05%7C02%7Cmbortiz%40aragon.es%7Cbebb45dde4bc4363b53e08dec2318b47%7C607c4c23f5d2498aaa1424316acbbb93%7C0%7C0%7C639161715201096597%7CUnknown%7CTWFpbGZsb3d8eyJFbXB0eU1hcGkiOnRydWUsIlYiOiIwLjAuMDAwMCIsIlAiOiJXaW4zMiIsIkFOIjoiTWFpbCIsIldUIjoyfQ%3D%3D%7C0%7C%7C%7C&amp;sdata=IX7ewhJlpM4joQ2mOBr0DsgrTLVsJtTrNr2KYhoyvJg%3D&amp;reserved=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ur04.safelinks.protection.outlook.com/?url=https%3A%2F%2Fregistro-actividades-tratamiento.aragon.es%2Fregistro-actividades%2Fdetalle%2F472&amp;data=05%7C02%7Cmbortiz%40aragon.es%7Cbebb45dde4bc4363b53e08dec2318b47%7C607c4c23f5d2498aaa1424316acbbb93%7C0%7C0%7C639161715201134819%7CUnknown%7CTWFpbGZsb3d8eyJFbXB0eU1hcGkiOnRydWUsIlYiOiIwLjAuMDAwMCIsIlAiOiJXaW4zMiIsIkFOIjoiTWFpbCIsIldUIjoyfQ%3D%3D%7C0%7C%7C%7C&amp;sdata=npS%2BU8Ukfc5rRnlpOSS6A%2BoSQ%2B%2FdT3bx54Cbm0wfxjg%3D&amp;reserved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ur04.safelinks.protection.outlook.com/?url=https%3A%2F%2Faplicaciones.aragon.es%2Ftramitar%2Fproteccion-datos-ejercicio-derecho-supresion&amp;data=05%7C02%7Cmbortiz%40aragon.es%7Cbebb45dde4bc4363b53e08dec2318b47%7C607c4c23f5d2498aaa1424316acbbb93%7C0%7C0%7C639161715201087218%7CUnknown%7CTWFpbGZsb3d8eyJFbXB0eU1hcGkiOnRydWUsIlYiOiIwLjAuMDAwMCIsIlAiOiJXaW4zMiIsIkFOIjoiTWFpbCIsIldUIjoyfQ%3D%3D%7C0%7C%7C%7C&amp;sdata=%2BOIlv6wuuaqf5mH8JydSm2HX8C8W9B5xgFvaQlqUZkE%3D&amp;reserved=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ur04.safelinks.protection.outlook.com/?url=https%3A%2F%2Faplicaciones.aragon.es%2Ftramitar%2Fproteccion-datos-ejercicio-derecho-automatizadas&amp;data=05%7C02%7Cmbortiz%40aragon.es%7Cbebb45dde4bc4363b53e08dec2318b47%7C607c4c23f5d2498aaa1424316acbbb93%7C0%7C0%7C639161715201124795%7CUnknown%7CTWFpbGZsb3d8eyJFbXB0eU1hcGkiOnRydWUsIlYiOiIwLjAuMDAwMCIsIlAiOiJXaW4zMiIsIkFOIjoiTWFpbCIsIldUIjoyfQ%3D%3D%7C0%7C%7C%7C&amp;sdata=GBkiHwsTMXZTltSRdrB2QnxTdFAyz%2BKj8ifjpViZVxA%3D&amp;reserved=0" TargetMode="External"/><Relationship Id="rId10" Type="http://schemas.openxmlformats.org/officeDocument/2006/relationships/hyperlink" Target="https://eur04.safelinks.protection.outlook.com/?url=https%3A%2F%2Faplicaciones.aragon.es%2Ftramitar%2Fproteccion-datos-ejercicio-derecho-rectificacion&amp;data=05%7C02%7Cmbortiz%40aragon.es%7Cbebb45dde4bc4363b53e08dec2318b47%7C607c4c23f5d2498aaa1424316acbbb93%7C0%7C0%7C639161715201077896%7CUnknown%7CTWFpbGZsb3d8eyJFbXB0eU1hcGkiOnRydWUsIlYiOiIwLjAuMDAwMCIsIlAiOiJXaW4zMiIsIkFOIjoiTWFpbCIsIldUIjoyfQ%3D%3D%7C0%7C%7C%7C&amp;sdata=MYV%2FQMTxI85s%2BcLY3exMYxhNMuk4vA2mHG9y7Ua%2BUOA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4.safelinks.protection.outlook.com/?url=https%3A%2F%2Faplicaciones.aragon.es%2Ftramitar%2Fproteccion-datos-ejercicio-derecho-acceso&amp;data=05%7C02%7Cmbortiz%40aragon.es%7Cbebb45dde4bc4363b53e08dec2318b47%7C607c4c23f5d2498aaa1424316acbbb93%7C0%7C0%7C639161715201060844%7CUnknown%7CTWFpbGZsb3d8eyJFbXB0eU1hcGkiOnRydWUsIlYiOiIwLjAuMDAwMCIsIlAiOiJXaW4zMiIsIkFOIjoiTWFpbCIsIldUIjoyfQ%3D%3D%7C0%7C%7C%7C&amp;sdata=JHWSr%2FRdiMIl%2BGLeR4ELTn%2FHjyBgg74W%2BhL7pNXzyeQ%3D&amp;reserved=0" TargetMode="External"/><Relationship Id="rId14" Type="http://schemas.openxmlformats.org/officeDocument/2006/relationships/hyperlink" Target="https://eur04.safelinks.protection.outlook.com/?url=https%3A%2F%2Faplicaciones.aragon.es%2Ftramitar%2Fproteccion-datos-ejercicio-derecho-oposicion&amp;data=05%7C02%7Cmbortiz%40aragon.es%7Cbebb45dde4bc4363b53e08dec2318b47%7C607c4c23f5d2498aaa1424316acbbb93%7C0%7C0%7C639161715201114458%7CUnknown%7CTWFpbGZsb3d8eyJFbXB0eU1hcGkiOnRydWUsIlYiOiIwLjAuMDAwMCIsIlAiOiJXaW4zMiIsIkFOIjoiTWFpbCIsIldUIjoyfQ%3D%3D%7C0%7C%7C%7C&amp;sdata=MCfZM2P6S1ceqFlzG7wf%2FyCb33JqzXSxJ2u5AvKnECs%3D&amp;reserved=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1043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10</cp:revision>
  <cp:lastPrinted>2018-06-18T11:52:00Z</cp:lastPrinted>
  <dcterms:created xsi:type="dcterms:W3CDTF">2023-09-22T07:31:00Z</dcterms:created>
  <dcterms:modified xsi:type="dcterms:W3CDTF">2026-06-04T12:14:00Z</dcterms:modified>
</cp:coreProperties>
</file>