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1F4" w:rsidRPr="007E3D5D" w:rsidRDefault="005D21F4" w:rsidP="00D22EAD">
      <w:pPr>
        <w:jc w:val="center"/>
        <w:rPr>
          <w:rFonts w:ascii="Arial" w:hAnsi="Arial" w:cs="Arial"/>
          <w:b/>
        </w:rPr>
      </w:pPr>
      <w:r w:rsidRPr="007E3D5D">
        <w:rPr>
          <w:rFonts w:ascii="Arial" w:hAnsi="Arial" w:cs="Arial"/>
          <w:b/>
        </w:rPr>
        <w:t>MEMORIA JUSTIFICATIVA DEL CUMPLIMIENTO DEL PRINCIPIO DE NO CAUSAR UN PERJUICIO SIGNIFICATIVO AL MEDIO AMBIENTE (PRINCIPIO DNSH)</w:t>
      </w:r>
    </w:p>
    <w:p w:rsidR="00B346C5" w:rsidRDefault="005D21F4" w:rsidP="00846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eastAsia="Arial" w:cstheme="minorHAnsi"/>
          <w:sz w:val="20"/>
          <w:szCs w:val="20"/>
        </w:rPr>
      </w:pPr>
      <w:r w:rsidRPr="001C428D">
        <w:rPr>
          <w:rFonts w:cstheme="minorHAnsi"/>
          <w:b/>
          <w:sz w:val="20"/>
          <w:szCs w:val="20"/>
        </w:rPr>
        <w:t xml:space="preserve">ORDEN </w:t>
      </w:r>
      <w:r w:rsidR="00B346C5">
        <w:rPr>
          <w:rFonts w:cstheme="minorHAnsi"/>
          <w:b/>
          <w:sz w:val="20"/>
          <w:szCs w:val="20"/>
        </w:rPr>
        <w:t>RESOLUCIÓN</w:t>
      </w:r>
      <w:r w:rsidRPr="001C428D">
        <w:rPr>
          <w:rFonts w:cstheme="minorHAnsi"/>
          <w:b/>
          <w:sz w:val="20"/>
          <w:szCs w:val="20"/>
        </w:rPr>
        <w:t xml:space="preserve">: </w:t>
      </w:r>
      <w:r w:rsidR="00B346C5" w:rsidRPr="001C428D">
        <w:rPr>
          <w:rFonts w:eastAsia="Arial" w:cstheme="minorHAnsi"/>
          <w:sz w:val="20"/>
          <w:szCs w:val="20"/>
        </w:rPr>
        <w:t xml:space="preserve"> </w:t>
      </w:r>
      <w:r w:rsidR="00B346C5">
        <w:rPr>
          <w:rFonts w:eastAsia="Arial" w:cstheme="minorHAnsi"/>
          <w:sz w:val="20"/>
          <w:szCs w:val="20"/>
        </w:rPr>
        <w:t xml:space="preserve"> </w:t>
      </w:r>
      <w:permStart w:id="1121278426" w:edGrp="everyone"/>
      <w:r w:rsidR="00B346C5">
        <w:rPr>
          <w:rFonts w:eastAsia="Arial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B346C5" w:rsidRDefault="00B346C5" w:rsidP="00846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346C5" w:rsidRDefault="00B346C5" w:rsidP="00846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1D58" w:rsidRPr="001C428D" w:rsidRDefault="00B346C5" w:rsidP="008461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b/>
          <w:sz w:val="20"/>
          <w:szCs w:val="20"/>
        </w:rPr>
      </w:pPr>
      <w:r>
        <w:rPr>
          <w:rFonts w:eastAsia="Arial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permEnd w:id="1121278426"/>
    </w:p>
    <w:p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>ENTIDAD</w:t>
      </w:r>
      <w:r w:rsidRPr="001C428D">
        <w:rPr>
          <w:rFonts w:eastAsia="Arial" w:cstheme="minorHAnsi"/>
          <w:b/>
          <w:sz w:val="20"/>
          <w:szCs w:val="20"/>
        </w:rPr>
        <w:t xml:space="preserve"> BENEFICIARIA</w:t>
      </w:r>
    </w:p>
    <w:tbl>
      <w:tblPr>
        <w:tblW w:w="10605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7664"/>
      </w:tblGrid>
      <w:tr w:rsidR="001C428D" w:rsidRPr="001C428D" w:rsidTr="008461DF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C428D" w:rsidRPr="001C428D" w:rsidRDefault="00B86F04" w:rsidP="0099287E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N</w:t>
            </w:r>
            <w:r w:rsidR="001C428D" w:rsidRPr="001C428D">
              <w:rPr>
                <w:rFonts w:eastAsia="Arial" w:cstheme="minorHAnsi"/>
                <w:sz w:val="20"/>
                <w:szCs w:val="20"/>
              </w:rPr>
              <w:t>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230116483" w:edGrp="everyone"/>
            <w:r w:rsidR="00E55419">
              <w:rPr>
                <w:rFonts w:eastAsia="Arial" w:cstheme="minorHAnsi"/>
                <w:sz w:val="20"/>
                <w:szCs w:val="20"/>
              </w:rPr>
              <w:t xml:space="preserve">   </w:t>
            </w:r>
            <w:permEnd w:id="1230116483"/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</w:t>
            </w:r>
            <w:r w:rsidR="00D57286">
              <w:rPr>
                <w:rFonts w:eastAsia="Arial" w:cstheme="minorHAnsi"/>
                <w:sz w:val="20"/>
                <w:szCs w:val="20"/>
              </w:rPr>
              <w:t>/RAZÓN SOCIAL</w:t>
            </w:r>
            <w:r w:rsidRPr="001C428D">
              <w:rPr>
                <w:rFonts w:eastAsia="Arial" w:cstheme="minorHAnsi"/>
                <w:sz w:val="20"/>
                <w:szCs w:val="20"/>
              </w:rPr>
              <w:t xml:space="preserve">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44357078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</w:t>
            </w:r>
            <w:permEnd w:id="1443570782"/>
          </w:p>
        </w:tc>
      </w:tr>
    </w:tbl>
    <w:p w:rsidR="001C428D" w:rsidRPr="001C428D" w:rsidRDefault="001C428D" w:rsidP="005D21F4">
      <w:pPr>
        <w:jc w:val="both"/>
        <w:rPr>
          <w:rFonts w:cstheme="minorHAnsi"/>
          <w:sz w:val="20"/>
          <w:szCs w:val="20"/>
        </w:rPr>
      </w:pPr>
    </w:p>
    <w:p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 w:rsidRPr="001C428D">
        <w:rPr>
          <w:rFonts w:eastAsia="Arial" w:cstheme="minorHAnsi"/>
          <w:b/>
          <w:sz w:val="20"/>
          <w:szCs w:val="20"/>
        </w:rPr>
        <w:t xml:space="preserve">PERSONA QUE REPRESENTA A LA </w:t>
      </w:r>
      <w:r w:rsidR="00DB3643">
        <w:rPr>
          <w:rFonts w:eastAsia="Arial" w:cstheme="minorHAnsi"/>
          <w:b/>
          <w:sz w:val="20"/>
          <w:szCs w:val="20"/>
        </w:rPr>
        <w:t>PERSONA/</w:t>
      </w:r>
      <w:r w:rsidRPr="001C428D">
        <w:rPr>
          <w:rFonts w:eastAsia="Arial" w:cstheme="minorHAnsi"/>
          <w:b/>
          <w:sz w:val="20"/>
          <w:szCs w:val="20"/>
        </w:rPr>
        <w:t>ENTIDAD BENEFICIARIA</w:t>
      </w:r>
    </w:p>
    <w:tbl>
      <w:tblPr>
        <w:tblW w:w="10605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80"/>
      </w:tblGrid>
      <w:tr w:rsidR="001C428D" w:rsidRPr="001C428D" w:rsidTr="008461DF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NIF: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411254281" w:edGrp="everyone"/>
            <w:r w:rsidR="00E55419">
              <w:rPr>
                <w:rFonts w:eastAsia="Arial" w:cstheme="minorHAnsi"/>
                <w:sz w:val="20"/>
                <w:szCs w:val="20"/>
              </w:rPr>
              <w:t xml:space="preserve">         </w:t>
            </w:r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</w:t>
            </w:r>
            <w:permEnd w:id="411254281"/>
          </w:p>
        </w:tc>
        <w:tc>
          <w:tcPr>
            <w:tcW w:w="7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47725099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</w:t>
            </w:r>
            <w:permEnd w:id="1477250991"/>
          </w:p>
        </w:tc>
      </w:tr>
      <w:tr w:rsidR="001C428D" w:rsidRPr="001C428D" w:rsidTr="008461DF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PRIMER APELLIDO: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24715426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</w:t>
            </w:r>
            <w:permEnd w:id="247154262"/>
          </w:p>
        </w:tc>
        <w:tc>
          <w:tcPr>
            <w:tcW w:w="6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SEGUNDO APELLIDO: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73842631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</w:t>
            </w:r>
            <w:permEnd w:id="1738426311"/>
          </w:p>
        </w:tc>
      </w:tr>
    </w:tbl>
    <w:p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2722E1" w:rsidRPr="001C428D" w:rsidTr="003B026F">
        <w:tc>
          <w:tcPr>
            <w:tcW w:w="3964" w:type="dxa"/>
            <w:shd w:val="clear" w:color="auto" w:fill="F2F2F2" w:themeFill="background1" w:themeFillShade="F2"/>
          </w:tcPr>
          <w:p w:rsidR="002722E1" w:rsidRPr="0016334B" w:rsidRDefault="002722E1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 xml:space="preserve">POLÍTICA PALANCA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6492" w:type="dxa"/>
          </w:tcPr>
          <w:p w:rsidR="002722E1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Modernización y digitalización del tejido industrial y de la pyme, recuperación del turismo e impulso a una España nación emprendedora.</w:t>
            </w:r>
          </w:p>
        </w:tc>
      </w:tr>
      <w:tr w:rsidR="005D21F4" w:rsidRPr="001C428D" w:rsidTr="003B026F">
        <w:tc>
          <w:tcPr>
            <w:tcW w:w="3964" w:type="dxa"/>
            <w:shd w:val="clear" w:color="auto" w:fill="F2F2F2" w:themeFill="background1" w:themeFillShade="F2"/>
            <w:vAlign w:val="center"/>
          </w:tcPr>
          <w:p w:rsidR="005D21F4" w:rsidRPr="0016334B" w:rsidRDefault="005D21F4" w:rsidP="009269AB">
            <w:pPr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COMPONENTE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12</w:t>
            </w:r>
          </w:p>
        </w:tc>
        <w:tc>
          <w:tcPr>
            <w:tcW w:w="6492" w:type="dxa"/>
          </w:tcPr>
          <w:p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Política industrial de España 2030.</w:t>
            </w:r>
          </w:p>
        </w:tc>
      </w:tr>
      <w:tr w:rsidR="005D21F4" w:rsidRPr="001C428D" w:rsidTr="003B026F">
        <w:tc>
          <w:tcPr>
            <w:tcW w:w="3964" w:type="dxa"/>
            <w:shd w:val="clear" w:color="auto" w:fill="F2F2F2" w:themeFill="background1" w:themeFillShade="F2"/>
          </w:tcPr>
          <w:p w:rsidR="005D21F4" w:rsidRPr="0016334B" w:rsidRDefault="005D21F4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INVERSIÓN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6492" w:type="dxa"/>
          </w:tcPr>
          <w:p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Plan de apoyo a la implementación de la normativa de residuos y al fomento de la economía circular.</w:t>
            </w:r>
          </w:p>
        </w:tc>
      </w:tr>
      <w:tr w:rsidR="005D21F4" w:rsidRPr="001C428D" w:rsidTr="003B026F">
        <w:tc>
          <w:tcPr>
            <w:tcW w:w="3964" w:type="dxa"/>
            <w:shd w:val="clear" w:color="auto" w:fill="F2F2F2" w:themeFill="background1" w:themeFillShade="F2"/>
          </w:tcPr>
          <w:p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SUBMEDIDA</w:t>
            </w:r>
          </w:p>
        </w:tc>
        <w:tc>
          <w:tcPr>
            <w:tcW w:w="6492" w:type="dxa"/>
          </w:tcPr>
          <w:p w:rsidR="002722E1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21F4" w:rsidRPr="001C428D" w:rsidTr="003B026F">
        <w:tc>
          <w:tcPr>
            <w:tcW w:w="3964" w:type="dxa"/>
            <w:shd w:val="clear" w:color="auto" w:fill="F2F2F2" w:themeFill="background1" w:themeFillShade="F2"/>
          </w:tcPr>
          <w:p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VERDE</w:t>
            </w:r>
          </w:p>
        </w:tc>
        <w:tc>
          <w:tcPr>
            <w:tcW w:w="6492" w:type="dxa"/>
          </w:tcPr>
          <w:p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5188E" w:rsidRPr="001C428D" w:rsidTr="00FD6062">
        <w:tc>
          <w:tcPr>
            <w:tcW w:w="3964" w:type="dxa"/>
            <w:vAlign w:val="center"/>
          </w:tcPr>
          <w:p w:rsidR="0075188E" w:rsidRPr="0016334B" w:rsidRDefault="0075188E" w:rsidP="002722E1">
            <w:pPr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Etiqueta</w:t>
            </w:r>
          </w:p>
        </w:tc>
        <w:tc>
          <w:tcPr>
            <w:tcW w:w="6492" w:type="dxa"/>
          </w:tcPr>
          <w:p w:rsidR="0075188E" w:rsidRPr="0016334B" w:rsidRDefault="0016334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042</w:t>
            </w:r>
          </w:p>
        </w:tc>
      </w:tr>
      <w:tr w:rsidR="005D21F4" w:rsidRPr="001C428D" w:rsidTr="00FD6062">
        <w:tc>
          <w:tcPr>
            <w:tcW w:w="3964" w:type="dxa"/>
          </w:tcPr>
          <w:p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climáticos</w:t>
            </w:r>
          </w:p>
        </w:tc>
        <w:tc>
          <w:tcPr>
            <w:tcW w:w="6492" w:type="dxa"/>
          </w:tcPr>
          <w:p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40</w:t>
            </w:r>
          </w:p>
        </w:tc>
      </w:tr>
      <w:tr w:rsidR="005D21F4" w:rsidRPr="001C428D" w:rsidTr="00FD6062">
        <w:tc>
          <w:tcPr>
            <w:tcW w:w="3964" w:type="dxa"/>
          </w:tcPr>
          <w:p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medioambientales</w:t>
            </w:r>
          </w:p>
        </w:tc>
        <w:tc>
          <w:tcPr>
            <w:tcW w:w="6492" w:type="dxa"/>
          </w:tcPr>
          <w:p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5D21F4" w:rsidRPr="001C428D" w:rsidTr="003B026F">
        <w:tc>
          <w:tcPr>
            <w:tcW w:w="3964" w:type="dxa"/>
            <w:shd w:val="clear" w:color="auto" w:fill="F2F2F2" w:themeFill="background1" w:themeFillShade="F2"/>
          </w:tcPr>
          <w:p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DIGITAL</w:t>
            </w:r>
          </w:p>
        </w:tc>
        <w:tc>
          <w:tcPr>
            <w:tcW w:w="6492" w:type="dxa"/>
          </w:tcPr>
          <w:p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5D21F4" w:rsidRPr="001C428D" w:rsidTr="00FD6062">
        <w:tc>
          <w:tcPr>
            <w:tcW w:w="3964" w:type="dxa"/>
          </w:tcPr>
          <w:p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digitales</w:t>
            </w:r>
          </w:p>
        </w:tc>
        <w:tc>
          <w:tcPr>
            <w:tcW w:w="6492" w:type="dxa"/>
          </w:tcPr>
          <w:p w:rsidR="005D21F4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D21F4" w:rsidRPr="001C428D" w:rsidTr="00DB3643">
        <w:tc>
          <w:tcPr>
            <w:tcW w:w="10456" w:type="dxa"/>
            <w:gridSpan w:val="2"/>
            <w:shd w:val="clear" w:color="auto" w:fill="EDEDED" w:themeFill="accent3" w:themeFillTint="33"/>
          </w:tcPr>
          <w:p w:rsidR="005D21F4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DESCRIPCIÓN DE LA ACTUACIÓN SUBVENCIONADA</w:t>
            </w:r>
          </w:p>
          <w:p w:rsidR="001C428D" w:rsidRPr="00DB3643" w:rsidRDefault="00DB3643" w:rsidP="00F800C8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i/>
                <w:sz w:val="20"/>
                <w:szCs w:val="20"/>
              </w:rPr>
              <w:t>(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Indicar 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el título de </w:t>
            </w:r>
            <w:r w:rsidR="00F800C8">
              <w:rPr>
                <w:rFonts w:cstheme="minorHAnsi"/>
                <w:i/>
                <w:sz w:val="20"/>
                <w:szCs w:val="20"/>
              </w:rPr>
              <w:t>actuación financiada, tal como aparece en el título de la orden de concesión de la subvención</w:t>
            </w:r>
            <w:r w:rsidRPr="00DB3643">
              <w:rPr>
                <w:rFonts w:cstheme="minorHAnsi"/>
                <w:i/>
                <w:sz w:val="20"/>
                <w:szCs w:val="20"/>
              </w:rPr>
              <w:t>)</w:t>
            </w:r>
          </w:p>
        </w:tc>
      </w:tr>
      <w:tr w:rsidR="005D21F4" w:rsidRPr="001C428D" w:rsidTr="00DB3643">
        <w:tc>
          <w:tcPr>
            <w:tcW w:w="10456" w:type="dxa"/>
            <w:gridSpan w:val="2"/>
            <w:shd w:val="clear" w:color="auto" w:fill="FFF2CC" w:themeFill="accent4" w:themeFillTint="33"/>
          </w:tcPr>
          <w:p w:rsidR="007E3D5D" w:rsidRPr="001C428D" w:rsidRDefault="008116C5" w:rsidP="00B1698A">
            <w:pPr>
              <w:rPr>
                <w:rFonts w:cstheme="minorHAnsi"/>
                <w:sz w:val="20"/>
                <w:szCs w:val="20"/>
              </w:rPr>
            </w:pPr>
            <w:r w:rsidRPr="008116C5">
              <w:rPr>
                <w:rFonts w:cstheme="minorHAnsi"/>
                <w:i/>
                <w:sz w:val="20"/>
                <w:szCs w:val="20"/>
              </w:rPr>
              <w:t>TITULO</w:t>
            </w:r>
            <w:r w:rsidR="00131CA3">
              <w:rPr>
                <w:rFonts w:cstheme="minorHAnsi"/>
                <w:i/>
                <w:sz w:val="20"/>
                <w:szCs w:val="20"/>
              </w:rPr>
              <w:t xml:space="preserve">: </w:t>
            </w:r>
            <w:permStart w:id="305559747" w:edGrp="everyone"/>
            <w:r w:rsidR="00E55419">
              <w:t xml:space="preserve"> </w:t>
            </w:r>
          </w:p>
          <w:p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ermEnd w:id="305559747"/>
          <w:p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A3476" w:rsidRPr="001C428D" w:rsidTr="003A3476">
        <w:tc>
          <w:tcPr>
            <w:tcW w:w="5228" w:type="dxa"/>
            <w:shd w:val="clear" w:color="auto" w:fill="F2F2F2" w:themeFill="background1" w:themeFillShade="F2"/>
          </w:tcPr>
          <w:p w:rsidR="003A3476" w:rsidRPr="003A3476" w:rsidRDefault="003A3476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A3476">
              <w:rPr>
                <w:rFonts w:cstheme="minorHAnsi"/>
                <w:b/>
                <w:sz w:val="20"/>
                <w:szCs w:val="20"/>
              </w:rPr>
              <w:t>ACTIVIDAD DE BAJO IMPACTO AMBIENTAL</w:t>
            </w:r>
          </w:p>
        </w:tc>
        <w:tc>
          <w:tcPr>
            <w:tcW w:w="5228" w:type="dxa"/>
            <w:shd w:val="clear" w:color="auto" w:fill="auto"/>
          </w:tcPr>
          <w:p w:rsidR="003A3476" w:rsidRPr="003A3476" w:rsidRDefault="007F0946" w:rsidP="008461DF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8461DF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461DF">
              <w:instrText xml:space="preserve"> FORMCHECKBOX </w:instrText>
            </w:r>
            <w:r w:rsidR="00381F71">
              <w:fldChar w:fldCharType="separate"/>
            </w:r>
            <w:r w:rsidR="008461DF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8461DF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461DF">
              <w:instrText xml:space="preserve"> FORMCHECKBOX </w:instrText>
            </w:r>
            <w:r w:rsidR="00381F71">
              <w:fldChar w:fldCharType="separate"/>
            </w:r>
            <w:r w:rsidR="008461DF">
              <w:fldChar w:fldCharType="end"/>
            </w:r>
            <w:r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p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:rsidR="00B1698A" w:rsidRDefault="00B1698A" w:rsidP="005D21F4">
      <w:pPr>
        <w:jc w:val="both"/>
        <w:rPr>
          <w:rFonts w:cstheme="minorHAnsi"/>
          <w:sz w:val="20"/>
          <w:szCs w:val="20"/>
        </w:rPr>
      </w:pPr>
    </w:p>
    <w:p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:rsidR="00A62C3F" w:rsidRDefault="00A62C3F" w:rsidP="005D21F4">
      <w:pPr>
        <w:jc w:val="both"/>
        <w:rPr>
          <w:rFonts w:cstheme="minorHAnsi"/>
          <w:sz w:val="20"/>
          <w:szCs w:val="20"/>
        </w:rPr>
      </w:pPr>
    </w:p>
    <w:p w:rsidR="007C1D58" w:rsidRDefault="007C1D58" w:rsidP="005D21F4">
      <w:pPr>
        <w:jc w:val="both"/>
        <w:rPr>
          <w:rFonts w:cstheme="minorHAnsi"/>
          <w:sz w:val="20"/>
          <w:szCs w:val="20"/>
        </w:rPr>
      </w:pPr>
    </w:p>
    <w:p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:rsidTr="00FD6062">
        <w:tc>
          <w:tcPr>
            <w:tcW w:w="1045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:rsidR="00BE53C5" w:rsidRDefault="00084F5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lastRenderedPageBreak/>
              <w:br w:type="column"/>
            </w:r>
            <w:r w:rsidR="005B378F">
              <w:rPr>
                <w:rFonts w:cstheme="minorHAnsi"/>
                <w:sz w:val="20"/>
                <w:szCs w:val="20"/>
              </w:rPr>
              <w:br w:type="column"/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PERJUICIO DE LA ACTUACIÓN SUBVENCIONADA A LOS SIGUIENTES </w:t>
            </w:r>
            <w:r w:rsidR="007E3D5D" w:rsidRPr="001C428D">
              <w:rPr>
                <w:rFonts w:cstheme="minorHAnsi"/>
                <w:b/>
                <w:sz w:val="20"/>
                <w:szCs w:val="20"/>
              </w:rPr>
              <w:t>OBJETIVOS MEDIOAMBIENTALES</w:t>
            </w:r>
            <w:r w:rsidR="00355F1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7E3D5D" w:rsidRPr="00355F17" w:rsidRDefault="00355F1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5F17">
              <w:rPr>
                <w:rFonts w:cstheme="minorHAnsi"/>
                <w:i/>
                <w:sz w:val="20"/>
                <w:szCs w:val="20"/>
              </w:rPr>
              <w:t>(Artículo 17 del Reglamento 2020/852 relativo al establecimiento de un marco para facilitar las inversiones sostenibles  (principio DNSH))</w:t>
            </w:r>
          </w:p>
        </w:tc>
      </w:tr>
      <w:tr w:rsidR="007E3D5D" w:rsidRPr="001C428D" w:rsidTr="00AA684C">
        <w:tc>
          <w:tcPr>
            <w:tcW w:w="10456" w:type="dxa"/>
          </w:tcPr>
          <w:p w:rsidR="007E3D5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Mitigación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1)</w:t>
            </w:r>
          </w:p>
          <w:p w:rsidR="00D57286" w:rsidRPr="001C428D" w:rsidRDefault="00D57286" w:rsidP="00D57286">
            <w:pPr>
              <w:pStyle w:val="Prrafodelista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6437E2" w:rsidRDefault="006D694C" w:rsidP="00655AFE">
            <w:pPr>
              <w:ind w:right="152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 xml:space="preserve">El Reglamento Delegado Clima </w:t>
            </w:r>
            <w:r w:rsidR="006623E6">
              <w:rPr>
                <w:rFonts w:cstheme="minorHAnsi"/>
                <w:sz w:val="20"/>
                <w:szCs w:val="20"/>
              </w:rPr>
              <w:t xml:space="preserve">(Reglamento Delegado (UE) 2021/2139 de la Comisión de 4 de junio de 2021) </w:t>
            </w:r>
            <w:r w:rsidRPr="006D694C">
              <w:rPr>
                <w:rFonts w:cstheme="minorHAnsi"/>
                <w:sz w:val="20"/>
                <w:szCs w:val="20"/>
              </w:rPr>
              <w:t>señala en el apartado 5.</w:t>
            </w:r>
            <w:r w:rsidR="006623E6">
              <w:rPr>
                <w:rFonts w:cstheme="minorHAnsi"/>
                <w:sz w:val="20"/>
                <w:szCs w:val="20"/>
              </w:rPr>
              <w:t>9</w:t>
            </w:r>
            <w:r w:rsidRPr="006D694C">
              <w:rPr>
                <w:rFonts w:cstheme="minorHAnsi"/>
                <w:sz w:val="20"/>
                <w:szCs w:val="20"/>
              </w:rPr>
              <w:t xml:space="preserve"> de su Anexo I que la actividad de “</w:t>
            </w:r>
            <w:r w:rsidR="006623E6">
              <w:rPr>
                <w:rFonts w:cstheme="minorHAnsi"/>
                <w:sz w:val="20"/>
                <w:szCs w:val="20"/>
              </w:rPr>
              <w:t>Valorización de materiales de residuos no peligrosos</w:t>
            </w:r>
            <w:r w:rsidRPr="006D694C">
              <w:rPr>
                <w:rFonts w:cstheme="minorHAnsi"/>
                <w:sz w:val="20"/>
                <w:szCs w:val="20"/>
              </w:rPr>
              <w:t xml:space="preserve">”, donde se engloba la actividad de </w:t>
            </w:r>
            <w:r w:rsidR="006623E6">
              <w:rPr>
                <w:rFonts w:cstheme="minorHAnsi"/>
                <w:sz w:val="20"/>
                <w:szCs w:val="20"/>
              </w:rPr>
              <w:t>mejora de las instalaciones de clasificación y tratamiento de flujos de residuos no peligrosos recogidos por separado para convertirlos en materias primas secundarias mediante el reprocesamiento mecánico</w:t>
            </w:r>
            <w:r w:rsidRPr="006D694C">
              <w:rPr>
                <w:rFonts w:cstheme="minorHAnsi"/>
                <w:sz w:val="20"/>
                <w:szCs w:val="20"/>
              </w:rPr>
              <w:t xml:space="preserve">, contribuye sustancialmente a la mitigación del cambio climático, </w:t>
            </w:r>
            <w:r w:rsidR="006623E6">
              <w:rPr>
                <w:rFonts w:cstheme="minorHAnsi"/>
                <w:sz w:val="20"/>
                <w:szCs w:val="20"/>
              </w:rPr>
              <w:t>considerando que la actividad covierte al menos el 50% en peso de los residuos no peligrosos tratados que fueron recogidos por separado en materias primas secundarias aptas para la sustitución de materias primas vírgenes en los procesos de producción.</w:t>
            </w:r>
          </w:p>
          <w:p w:rsidR="0075131D" w:rsidRDefault="0075131D" w:rsidP="00210D4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052950" w:rsidRPr="000A55EC" w:rsidRDefault="00AF1C19" w:rsidP="0075131D">
            <w:pPr>
              <w:ind w:right="152"/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>La actuación causa un perjuicio nulo o insignificante</w:t>
            </w:r>
            <w:r w:rsidR="00BE53C5"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955974" w:rsidRPr="000A55EC">
              <w:rPr>
                <w:rFonts w:cstheme="minorHAnsi"/>
                <w:sz w:val="20"/>
                <w:szCs w:val="20"/>
              </w:rPr>
              <w:t>sobre</w:t>
            </w:r>
            <w:r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BE53C5" w:rsidRPr="000A55EC">
              <w:rPr>
                <w:rFonts w:cstheme="minorHAnsi"/>
                <w:sz w:val="20"/>
                <w:szCs w:val="20"/>
              </w:rPr>
              <w:t>l</w:t>
            </w:r>
            <w:r w:rsidRPr="000A55EC">
              <w:rPr>
                <w:rFonts w:cstheme="minorHAnsi"/>
                <w:sz w:val="20"/>
                <w:szCs w:val="20"/>
              </w:rPr>
              <w:t xml:space="preserve">a mitigación </w:t>
            </w:r>
            <w:r w:rsidR="00955974" w:rsidRPr="000A55EC">
              <w:rPr>
                <w:rFonts w:cstheme="minorHAnsi"/>
                <w:sz w:val="20"/>
                <w:szCs w:val="20"/>
              </w:rPr>
              <w:t>de</w:t>
            </w:r>
            <w:r w:rsidRPr="000A55EC">
              <w:rPr>
                <w:rFonts w:cstheme="minorHAnsi"/>
                <w:sz w:val="20"/>
                <w:szCs w:val="20"/>
              </w:rPr>
              <w:t>l cambio climático</w:t>
            </w:r>
            <w:r w:rsidR="003A3476"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2B64C9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FD6062" w:rsidRPr="000A55EC">
              <w:instrText xml:space="preserve"> FORMCHECKBOX </w:instrText>
            </w:r>
            <w:r w:rsidR="00381F71">
              <w:fldChar w:fldCharType="separate"/>
            </w:r>
            <w:r w:rsidR="002B64C9" w:rsidRPr="000A55EC">
              <w:fldChar w:fldCharType="end"/>
            </w:r>
            <w:bookmarkEnd w:id="0"/>
            <w:r w:rsidR="003A3476"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381F71">
              <w:fldChar w:fldCharType="separate"/>
            </w:r>
            <w:r w:rsidR="002B64C9" w:rsidRPr="000A55EC">
              <w:fldChar w:fldCharType="end"/>
            </w:r>
            <w:r w:rsidR="002722E1" w:rsidRPr="000A55EC">
              <w:t xml:space="preserve"> </w:t>
            </w:r>
          </w:p>
          <w:p w:rsidR="00AF1C19" w:rsidRPr="000A55EC" w:rsidRDefault="00AF1C19" w:rsidP="0075131D">
            <w:pPr>
              <w:ind w:right="152"/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sustancialmente a alcanzar el objetivo de mitigación del</w:t>
            </w:r>
            <w:r w:rsidRPr="000A55EC">
              <w:rPr>
                <w:rFonts w:cstheme="minorHAnsi"/>
                <w:sz w:val="20"/>
                <w:szCs w:val="20"/>
              </w:rPr>
              <w:t xml:space="preserve"> cambio:  SI </w:t>
            </w:r>
            <w:r w:rsidR="002B64C9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381F71">
              <w:fldChar w:fldCharType="separate"/>
            </w:r>
            <w:r w:rsidR="002B64C9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381F71">
              <w:fldChar w:fldCharType="separate"/>
            </w:r>
            <w:r w:rsidR="002B64C9" w:rsidRPr="000A55EC">
              <w:fldChar w:fldCharType="end"/>
            </w:r>
            <w:r w:rsidRPr="000A55EC">
              <w:t xml:space="preserve"> </w:t>
            </w:r>
          </w:p>
          <w:p w:rsidR="00AF1C19" w:rsidRPr="000A55EC" w:rsidRDefault="00AF1C19" w:rsidP="0075131D">
            <w:pPr>
              <w:ind w:right="152"/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al 100 % al objetivo de mitigación del cambio climático</w:t>
            </w:r>
            <w:r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2B64C9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381F71">
              <w:fldChar w:fldCharType="separate"/>
            </w:r>
            <w:r w:rsidR="002B64C9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381F71">
              <w:fldChar w:fldCharType="separate"/>
            </w:r>
            <w:r w:rsidR="002B64C9" w:rsidRPr="000A55EC">
              <w:fldChar w:fldCharType="end"/>
            </w:r>
            <w:r w:rsidRPr="000A55EC">
              <w:t xml:space="preserve"> </w:t>
            </w:r>
          </w:p>
          <w:p w:rsidR="00052950" w:rsidRPr="00052950" w:rsidRDefault="00052950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:rsidTr="00AA684C">
        <w:tc>
          <w:tcPr>
            <w:tcW w:w="10456" w:type="dxa"/>
          </w:tcPr>
          <w:p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Adaptación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2) </w:t>
            </w:r>
          </w:p>
          <w:p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6623E6" w:rsidRDefault="006623E6" w:rsidP="00655AFE">
            <w:pPr>
              <w:ind w:right="15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 actividad financiada se ajusta a los criterios establecidos en el apéndice A del Anexo I del Reglamento Delegado Clima</w:t>
            </w:r>
          </w:p>
          <w:p w:rsidR="00197191" w:rsidRDefault="00197191" w:rsidP="00655AFE">
            <w:pPr>
              <w:ind w:right="152"/>
              <w:jc w:val="both"/>
              <w:rPr>
                <w:rFonts w:cstheme="minorHAnsi"/>
                <w:sz w:val="20"/>
                <w:szCs w:val="20"/>
              </w:rPr>
            </w:pPr>
          </w:p>
          <w:p w:rsidR="006D694C" w:rsidRDefault="006D694C" w:rsidP="00655AFE">
            <w:pPr>
              <w:ind w:right="152"/>
              <w:jc w:val="both"/>
              <w:rPr>
                <w:rFonts w:cstheme="minorHAnsi"/>
                <w:sz w:val="20"/>
                <w:szCs w:val="20"/>
              </w:rPr>
            </w:pPr>
            <w:r w:rsidRPr="00C22212">
              <w:rPr>
                <w:rFonts w:cstheme="minorHAnsi"/>
                <w:sz w:val="20"/>
                <w:szCs w:val="20"/>
              </w:rPr>
              <w:t xml:space="preserve">Adicionalmente, esta línea de financiación de </w:t>
            </w:r>
            <w:r w:rsidR="00197191">
              <w:rPr>
                <w:rFonts w:cstheme="minorHAnsi"/>
                <w:sz w:val="20"/>
                <w:szCs w:val="20"/>
              </w:rPr>
              <w:t xml:space="preserve">actividades de clasificación y tratamiento de residuos de envases recogidos separadamente </w:t>
            </w:r>
            <w:r w:rsidRPr="00C22212">
              <w:rPr>
                <w:rFonts w:cstheme="minorHAnsi"/>
                <w:sz w:val="20"/>
                <w:szCs w:val="20"/>
              </w:rPr>
              <w:t xml:space="preserve">requiere, además, una autorización ambiental previa de la Autoridad Ambiental (en Aragón, el Instituto Aragonés de Gestión Ambiental) que incorporará aquellas medidas requeridas para prevenir o reducir el riego de efectos adversos del clima actual o previsto si se identifican estos riesgos. </w:t>
            </w:r>
          </w:p>
          <w:p w:rsidR="00052950" w:rsidRDefault="0005295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:rsidR="00955974" w:rsidRPr="006437E2" w:rsidRDefault="00955974" w:rsidP="0075131D">
            <w:pPr>
              <w:ind w:right="152"/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causa un perjuicio nulo o insignificante sobre la adaptación al cambio climático:  SI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6437E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381F71">
              <w:fldChar w:fldCharType="separate"/>
            </w:r>
            <w:r w:rsidR="002B64C9" w:rsidRPr="006437E2">
              <w:fldChar w:fldCharType="end"/>
            </w:r>
            <w:r w:rsidRPr="006437E2">
              <w:t xml:space="preserve"> </w:t>
            </w:r>
          </w:p>
          <w:p w:rsidR="00955974" w:rsidRPr="006437E2" w:rsidRDefault="00955974" w:rsidP="0075131D">
            <w:pPr>
              <w:ind w:right="152"/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sustancialmente a alcanzar el objetivo de adaptación al cambio climático:  SI </w:t>
            </w:r>
            <w:r w:rsidR="002B64C9"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381F71">
              <w:fldChar w:fldCharType="separate"/>
            </w:r>
            <w:r w:rsidR="002B64C9"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6437E2">
              <w:t xml:space="preserve"> </w:t>
            </w:r>
          </w:p>
          <w:p w:rsidR="00955974" w:rsidRPr="006437E2" w:rsidRDefault="00955974" w:rsidP="0075131D">
            <w:pPr>
              <w:ind w:right="152"/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al 100 % al objetivo de adaptación al cambio climático:  SI </w:t>
            </w:r>
            <w:r w:rsidR="002B64C9"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381F71">
              <w:fldChar w:fldCharType="separate"/>
            </w:r>
            <w:r w:rsidR="002B64C9"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6437E2">
              <w:t xml:space="preserve"> </w:t>
            </w:r>
          </w:p>
          <w:p w:rsidR="00930E75" w:rsidRPr="001C428D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:rsidTr="00AA684C">
        <w:tc>
          <w:tcPr>
            <w:tcW w:w="10456" w:type="dxa"/>
          </w:tcPr>
          <w:p w:rsidR="007E3D5D" w:rsidRPr="00F22C1E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22C1E">
              <w:rPr>
                <w:rFonts w:cstheme="minorHAnsi"/>
                <w:b/>
                <w:sz w:val="20"/>
                <w:szCs w:val="20"/>
              </w:rPr>
              <w:t>Utilización y protección sostenibles de los recursos hídricos y marinos</w:t>
            </w:r>
            <w:r w:rsidR="00BE53C5" w:rsidRPr="00F22C1E">
              <w:rPr>
                <w:rFonts w:cstheme="minorHAnsi"/>
                <w:b/>
                <w:sz w:val="20"/>
                <w:szCs w:val="20"/>
              </w:rPr>
              <w:t xml:space="preserve"> (Objetivo 3)</w:t>
            </w:r>
          </w:p>
          <w:p w:rsidR="00DB3643" w:rsidRPr="00F22C1E" w:rsidRDefault="00DB3643" w:rsidP="00DB36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5B1390" w:rsidRDefault="006D694C" w:rsidP="005B1390">
            <w:pPr>
              <w:jc w:val="both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>La</w:t>
            </w:r>
            <w:r w:rsidR="00197191">
              <w:rPr>
                <w:rFonts w:cstheme="minorHAnsi"/>
                <w:sz w:val="20"/>
                <w:szCs w:val="20"/>
              </w:rPr>
              <w:t>s</w:t>
            </w:r>
            <w:r w:rsidRPr="006D694C">
              <w:rPr>
                <w:rFonts w:cstheme="minorHAnsi"/>
                <w:sz w:val="20"/>
                <w:szCs w:val="20"/>
              </w:rPr>
              <w:t xml:space="preserve"> </w:t>
            </w:r>
            <w:r w:rsidR="00197191">
              <w:rPr>
                <w:rFonts w:cstheme="minorHAnsi"/>
                <w:sz w:val="20"/>
                <w:szCs w:val="20"/>
              </w:rPr>
              <w:t xml:space="preserve">actividades de mejora de las instalaciones de clasificación y tratamiento de residuos de envases recogidos separadamente </w:t>
            </w:r>
            <w:r w:rsidRPr="006D694C">
              <w:rPr>
                <w:rFonts w:cstheme="minorHAnsi"/>
                <w:sz w:val="20"/>
                <w:szCs w:val="20"/>
              </w:rPr>
              <w:t>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</w:t>
            </w:r>
          </w:p>
          <w:p w:rsidR="0075131D" w:rsidRPr="00F22C1E" w:rsidRDefault="0075131D" w:rsidP="005B139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B248A7" w:rsidRDefault="00955974" w:rsidP="0075131D">
            <w:pPr>
              <w:ind w:right="1144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causa un perjuicio nulo o insignificante sobre la utilización y protección sostenibles </w:t>
            </w:r>
          </w:p>
          <w:p w:rsidR="00955974" w:rsidRPr="00F22C1E" w:rsidRDefault="00955974" w:rsidP="0075131D">
            <w:pPr>
              <w:ind w:right="152"/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 xml:space="preserve">de los recursos hídricos y marinos:  SI </w:t>
            </w:r>
            <w:r w:rsidR="002B64C9"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381F71">
              <w:fldChar w:fldCharType="separate"/>
            </w:r>
            <w:r w:rsidR="002B64C9"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F22C1E">
              <w:t xml:space="preserve"> </w:t>
            </w:r>
          </w:p>
          <w:p w:rsidR="00B248A7" w:rsidRDefault="00955974" w:rsidP="0075131D">
            <w:pPr>
              <w:ind w:right="1144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contribuye sustancialmente a alcanzar el objetivo de uso sostenible y la protección </w:t>
            </w:r>
          </w:p>
          <w:p w:rsidR="00955974" w:rsidRPr="00F22C1E" w:rsidRDefault="00955974" w:rsidP="0075131D">
            <w:pPr>
              <w:ind w:right="152"/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 xml:space="preserve">y marinos:  SI </w:t>
            </w:r>
            <w:r w:rsidR="002B64C9"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381F71">
              <w:fldChar w:fldCharType="separate"/>
            </w:r>
            <w:r w:rsidR="002B64C9"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F22C1E">
              <w:t xml:space="preserve"> </w:t>
            </w:r>
          </w:p>
          <w:p w:rsidR="00B248A7" w:rsidRDefault="00955974" w:rsidP="0075131D">
            <w:pPr>
              <w:ind w:right="1144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La actuación contribuye al 100 % al objetivo de</w:t>
            </w:r>
            <w:r w:rsidR="00E71B57" w:rsidRPr="00F22C1E">
              <w:rPr>
                <w:rFonts w:cstheme="minorHAnsi"/>
                <w:sz w:val="20"/>
                <w:szCs w:val="20"/>
              </w:rPr>
              <w:t xml:space="preserve"> uso sostenible y la protección </w:t>
            </w:r>
          </w:p>
          <w:p w:rsidR="005B1390" w:rsidRPr="00F22C1E" w:rsidRDefault="00E71B57" w:rsidP="0075131D">
            <w:pPr>
              <w:ind w:right="152"/>
              <w:jc w:val="right"/>
              <w:rPr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>y marinos</w:t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:  SI </w:t>
            </w:r>
            <w:r w:rsidR="002B64C9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 w:rsidRPr="00F22C1E">
              <w:instrText xml:space="preserve"> FORMCHECKBOX </w:instrText>
            </w:r>
            <w:r w:rsidR="00381F71">
              <w:fldChar w:fldCharType="separate"/>
            </w:r>
            <w:r w:rsidR="002B64C9" w:rsidRPr="00F22C1E">
              <w:fldChar w:fldCharType="end"/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950" w:rsidRPr="00F22C1E">
              <w:instrText xml:space="preserve"> FORMCHECKBOX </w:instrText>
            </w:r>
            <w:r w:rsidR="00381F71">
              <w:fldChar w:fldCharType="separate"/>
            </w:r>
            <w:r w:rsidR="002B64C9" w:rsidRPr="00F22C1E">
              <w:fldChar w:fldCharType="end"/>
            </w:r>
          </w:p>
          <w:p w:rsidR="005B1390" w:rsidRPr="00F22C1E" w:rsidRDefault="005B1390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:rsidTr="00AA684C">
        <w:tc>
          <w:tcPr>
            <w:tcW w:w="10456" w:type="dxa"/>
          </w:tcPr>
          <w:p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Economía circular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4)</w:t>
            </w:r>
          </w:p>
          <w:p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6D694C" w:rsidRPr="006D694C" w:rsidRDefault="006D694C" w:rsidP="0075131D">
            <w:pPr>
              <w:ind w:right="293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 xml:space="preserve">La actividad de </w:t>
            </w:r>
            <w:r w:rsidR="00197191">
              <w:rPr>
                <w:rFonts w:cstheme="minorHAnsi"/>
                <w:sz w:val="20"/>
                <w:szCs w:val="20"/>
              </w:rPr>
              <w:t xml:space="preserve">clasificación y tratamiento de </w:t>
            </w:r>
            <w:r w:rsidR="00F800C8">
              <w:rPr>
                <w:rFonts w:cstheme="minorHAnsi"/>
                <w:sz w:val="20"/>
                <w:szCs w:val="20"/>
              </w:rPr>
              <w:t xml:space="preserve">residuos de </w:t>
            </w:r>
            <w:r w:rsidR="00197191">
              <w:rPr>
                <w:rFonts w:cstheme="minorHAnsi"/>
                <w:sz w:val="20"/>
                <w:szCs w:val="20"/>
              </w:rPr>
              <w:t xml:space="preserve">envases recogidos separadamente, globalmente, </w:t>
            </w:r>
            <w:r w:rsidRPr="006D694C">
              <w:rPr>
                <w:rFonts w:cstheme="minorHAnsi"/>
                <w:sz w:val="20"/>
                <w:szCs w:val="20"/>
              </w:rPr>
              <w:t>contribuye a incrementar la preparación para la reutilización y el reciclado de residuos municipales.</w:t>
            </w:r>
          </w:p>
          <w:p w:rsidR="006D694C" w:rsidRPr="006D694C" w:rsidRDefault="006D694C" w:rsidP="0075131D">
            <w:pPr>
              <w:ind w:right="293"/>
              <w:rPr>
                <w:rFonts w:cstheme="minorHAnsi"/>
                <w:sz w:val="20"/>
                <w:szCs w:val="20"/>
              </w:rPr>
            </w:pPr>
          </w:p>
          <w:p w:rsidR="006D694C" w:rsidRPr="006D694C" w:rsidRDefault="00197191" w:rsidP="0075131D">
            <w:pPr>
              <w:ind w:right="29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 recuperación de materiales </w:t>
            </w:r>
            <w:r w:rsidR="006D694C" w:rsidRPr="006D694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para convertirlos en materias primas secundarias mediante el reprocesamiento mecánico </w:t>
            </w:r>
            <w:r w:rsidR="006D694C" w:rsidRPr="006D694C">
              <w:rPr>
                <w:rFonts w:cstheme="minorHAnsi"/>
                <w:sz w:val="20"/>
                <w:szCs w:val="20"/>
              </w:rPr>
              <w:t xml:space="preserve">es considerado una operación de reciclado en la Ley 7/2022, de 7 de abril, de residuos y suelos contaminados para una economía circular, por lo que la inversión en </w:t>
            </w:r>
            <w:r>
              <w:rPr>
                <w:rFonts w:cstheme="minorHAnsi"/>
                <w:sz w:val="20"/>
                <w:szCs w:val="20"/>
              </w:rPr>
              <w:t xml:space="preserve">la mejora de las instalaciones de clasificación y tratamiento de este flujo de residuos </w:t>
            </w:r>
            <w:r w:rsidR="006D694C" w:rsidRPr="006D694C">
              <w:rPr>
                <w:rFonts w:cstheme="minorHAnsi"/>
                <w:sz w:val="20"/>
                <w:szCs w:val="20"/>
              </w:rPr>
              <w:t>se espera contribuya sustancialmente a mejorar los índices de preparación para la reutilización y reciclado.</w:t>
            </w:r>
          </w:p>
          <w:p w:rsidR="006D694C" w:rsidRPr="006D694C" w:rsidRDefault="006D694C" w:rsidP="0075131D">
            <w:pPr>
              <w:ind w:right="293"/>
              <w:rPr>
                <w:rFonts w:cstheme="minorHAnsi"/>
                <w:sz w:val="20"/>
                <w:szCs w:val="20"/>
              </w:rPr>
            </w:pPr>
          </w:p>
          <w:p w:rsidR="006D694C" w:rsidRPr="006D694C" w:rsidRDefault="006D694C" w:rsidP="0075131D">
            <w:pPr>
              <w:ind w:right="293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>Por todo ello, de acuerdo al artículo 13.1 h) “Incremente la preparación para la reutilización y el reciclado de residuos” del Reglamento 2020/852, esta actividad contribuye de forma sustancial a la transición hacia una economía circular.</w:t>
            </w:r>
          </w:p>
          <w:p w:rsidR="006D694C" w:rsidRPr="006D694C" w:rsidRDefault="006D694C" w:rsidP="0075131D">
            <w:pPr>
              <w:ind w:right="293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>Además, la actuación es coherente con el plan de gestión de residuos nacional (PEMAR) y autonómico (Plan de Gestión Integral de Residuos de Aragón, Plan GIRA).</w:t>
            </w:r>
          </w:p>
          <w:p w:rsidR="006D694C" w:rsidRPr="006D694C" w:rsidRDefault="006D694C" w:rsidP="0075131D">
            <w:pPr>
              <w:ind w:right="293"/>
              <w:rPr>
                <w:rFonts w:cstheme="minorHAnsi"/>
                <w:sz w:val="20"/>
                <w:szCs w:val="20"/>
              </w:rPr>
            </w:pPr>
          </w:p>
          <w:p w:rsidR="008C6C24" w:rsidRDefault="006D694C" w:rsidP="0075131D">
            <w:pPr>
              <w:ind w:right="293"/>
              <w:jc w:val="both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 xml:space="preserve">La </w:t>
            </w:r>
            <w:r w:rsidR="00197191">
              <w:rPr>
                <w:rFonts w:cstheme="minorHAnsi"/>
                <w:sz w:val="20"/>
                <w:szCs w:val="20"/>
              </w:rPr>
              <w:t xml:space="preserve">financiación de mejoras en instalaciones de clasificación y tratamiento de residuos de envases recogidos separadamente </w:t>
            </w:r>
            <w:r w:rsidRPr="006D694C">
              <w:rPr>
                <w:rFonts w:cstheme="minorHAnsi"/>
                <w:sz w:val="20"/>
                <w:szCs w:val="20"/>
              </w:rPr>
              <w:t>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transición a una economía circular ya que la actuación y la naturaleza del campo de intervención apoyan directamente el objetivo de transición hacia una economía circular.</w:t>
            </w:r>
          </w:p>
          <w:p w:rsidR="0075131D" w:rsidRPr="008C6C24" w:rsidRDefault="0075131D" w:rsidP="008C6C2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B248A7" w:rsidRDefault="00E71B57" w:rsidP="00084F57">
            <w:pPr>
              <w:ind w:right="142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economía circular, incluidos la prevención </w:t>
            </w:r>
          </w:p>
          <w:p w:rsidR="00E71B57" w:rsidRPr="008C6C24" w:rsidRDefault="00E71B57" w:rsidP="00084F57">
            <w:pPr>
              <w:ind w:right="293"/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y el reciclado de residuos:  SI </w:t>
            </w:r>
            <w:r w:rsidR="002B64C9"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381F71">
              <w:fldChar w:fldCharType="separate"/>
            </w:r>
            <w:r w:rsidR="002B64C9"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8C6C24">
              <w:t xml:space="preserve"> </w:t>
            </w:r>
          </w:p>
          <w:p w:rsidR="006478AA" w:rsidRPr="008C6C24" w:rsidRDefault="00E71B57" w:rsidP="00084F57">
            <w:pPr>
              <w:ind w:right="293"/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transición a una economía circular:  SI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381F71">
              <w:fldChar w:fldCharType="separate"/>
            </w:r>
            <w:r w:rsidR="002B64C9" w:rsidRPr="008C6C24">
              <w:fldChar w:fldCharType="end"/>
            </w:r>
            <w:r w:rsidRPr="008C6C24">
              <w:t xml:space="preserve"> </w:t>
            </w:r>
          </w:p>
          <w:p w:rsidR="00E71B57" w:rsidRPr="008C6C24" w:rsidRDefault="00E71B57" w:rsidP="00084F57">
            <w:pPr>
              <w:ind w:right="293"/>
              <w:jc w:val="right"/>
              <w:rPr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economía circular:  SI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</w:t>
            </w:r>
            <w:r w:rsidR="00F32950"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2B64C9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6C24" w:rsidRPr="008C6C24">
              <w:instrText xml:space="preserve"> FORMCHECKBOX </w:instrText>
            </w:r>
            <w:r w:rsidR="00381F71">
              <w:fldChar w:fldCharType="separate"/>
            </w:r>
            <w:r w:rsidR="002B64C9" w:rsidRPr="008C6C24">
              <w:fldChar w:fldCharType="end"/>
            </w:r>
            <w:r w:rsidR="00F32950"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B1390" w:rsidRPr="005B1390" w:rsidRDefault="005B1390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7E3D5D" w:rsidRPr="001C428D" w:rsidTr="00AA684C">
        <w:tc>
          <w:tcPr>
            <w:tcW w:w="10456" w:type="dxa"/>
          </w:tcPr>
          <w:p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Prevención y control de la contaminación a la atmósfera, el agua o el suelo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5)</w:t>
            </w:r>
          </w:p>
          <w:p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3A3476" w:rsidRDefault="006D694C" w:rsidP="00084F57">
            <w:pPr>
              <w:ind w:right="293"/>
              <w:jc w:val="both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 xml:space="preserve">La </w:t>
            </w:r>
            <w:r w:rsidR="00197191">
              <w:rPr>
                <w:rFonts w:cstheme="minorHAnsi"/>
                <w:sz w:val="20"/>
                <w:szCs w:val="20"/>
              </w:rPr>
              <w:t>financiación de mejoras en las plantas de clasificación y tratamiento de residuos de envases recogidos separadamente s</w:t>
            </w:r>
            <w:r w:rsidRPr="006D694C">
              <w:rPr>
                <w:rFonts w:cstheme="minorHAnsi"/>
                <w:sz w:val="20"/>
                <w:szCs w:val="20"/>
              </w:rPr>
              <w:t>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 suelo.</w:t>
            </w:r>
          </w:p>
          <w:p w:rsidR="00084F57" w:rsidRDefault="00084F57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:rsidR="009C6F4E" w:rsidRDefault="00E71B57" w:rsidP="00084F57">
            <w:pPr>
              <w:ind w:right="142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prevención y control de la contaminación </w:t>
            </w:r>
          </w:p>
          <w:p w:rsidR="00E71B57" w:rsidRPr="008C6C24" w:rsidRDefault="00E71B57" w:rsidP="00084F57">
            <w:pPr>
              <w:ind w:right="293"/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="002B64C9"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381F71">
              <w:fldChar w:fldCharType="separate"/>
            </w:r>
            <w:r w:rsidR="002B64C9"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8C6C24">
              <w:t xml:space="preserve"> </w:t>
            </w:r>
          </w:p>
          <w:p w:rsidR="009C6F4E" w:rsidRDefault="00E71B57" w:rsidP="00084F57">
            <w:pPr>
              <w:ind w:right="1286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prevención y control de la contaminación </w:t>
            </w:r>
          </w:p>
          <w:p w:rsidR="00E71B57" w:rsidRPr="008C6C24" w:rsidRDefault="00E71B57" w:rsidP="00084F57">
            <w:pPr>
              <w:ind w:right="293"/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="002B64C9"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381F71">
              <w:fldChar w:fldCharType="separate"/>
            </w:r>
            <w:r w:rsidR="002B64C9"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Pr="008C6C24">
              <w:t xml:space="preserve"> </w:t>
            </w:r>
          </w:p>
          <w:p w:rsidR="009C6F4E" w:rsidRDefault="00E71B57" w:rsidP="00084F57">
            <w:pPr>
              <w:ind w:right="142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prevención y control de la contaminación </w:t>
            </w:r>
          </w:p>
          <w:p w:rsidR="00E71B57" w:rsidRPr="009C6F4E" w:rsidRDefault="009C6F4E" w:rsidP="00084F57">
            <w:pPr>
              <w:ind w:right="293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</w:t>
            </w:r>
            <w:r w:rsidR="00084F57"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>a la atmósf</w:t>
            </w:r>
            <w:r>
              <w:rPr>
                <w:rFonts w:cstheme="minorHAnsi"/>
                <w:sz w:val="20"/>
                <w:szCs w:val="20"/>
              </w:rPr>
              <w:t>era, el agua o el suelo: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2B64C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381F71">
              <w:fldChar w:fldCharType="separate"/>
            </w:r>
            <w:r w:rsidR="002B64C9">
              <w:fldChar w:fldCharType="end"/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1B57" w:rsidRPr="008C6C24">
              <w:instrText xml:space="preserve"> FORMCHECKBOX </w:instrText>
            </w:r>
            <w:r w:rsidR="00381F71">
              <w:fldChar w:fldCharType="separate"/>
            </w:r>
            <w:r w:rsidR="002B64C9" w:rsidRPr="008C6C24">
              <w:fldChar w:fldCharType="end"/>
            </w:r>
          </w:p>
          <w:p w:rsidR="003B37C0" w:rsidRPr="003A3476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</w:tbl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p w:rsidR="008461DF" w:rsidRDefault="008461D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B4794" w:rsidRPr="00CB4794" w:rsidTr="00AA684C">
        <w:tc>
          <w:tcPr>
            <w:tcW w:w="10456" w:type="dxa"/>
          </w:tcPr>
          <w:p w:rsidR="007E3D5D" w:rsidRPr="00CB4794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B4794">
              <w:rPr>
                <w:rFonts w:cstheme="minorHAnsi"/>
                <w:b/>
                <w:sz w:val="20"/>
                <w:szCs w:val="20"/>
              </w:rPr>
              <w:t>Protección y restauración de la biodiversidad y los ecosistemas</w:t>
            </w:r>
            <w:r w:rsidR="00BE53C5" w:rsidRPr="00CB4794">
              <w:rPr>
                <w:rFonts w:cstheme="minorHAnsi"/>
                <w:b/>
                <w:sz w:val="20"/>
                <w:szCs w:val="20"/>
              </w:rPr>
              <w:t xml:space="preserve"> (Objetivo 6)</w:t>
            </w:r>
          </w:p>
          <w:p w:rsidR="007E3D5D" w:rsidRPr="00CB4794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CB4794" w:rsidRDefault="006D694C" w:rsidP="00084F57">
            <w:pPr>
              <w:ind w:right="293"/>
              <w:jc w:val="both"/>
              <w:rPr>
                <w:rFonts w:cstheme="minorHAnsi"/>
                <w:sz w:val="20"/>
                <w:szCs w:val="20"/>
              </w:rPr>
            </w:pPr>
            <w:r w:rsidRPr="006D694C">
              <w:rPr>
                <w:rFonts w:cstheme="minorHAnsi"/>
                <w:sz w:val="20"/>
                <w:szCs w:val="20"/>
              </w:rPr>
              <w:t xml:space="preserve">La mejora de </w:t>
            </w:r>
            <w:r w:rsidR="00197191">
              <w:rPr>
                <w:rFonts w:cstheme="minorHAnsi"/>
                <w:sz w:val="20"/>
                <w:szCs w:val="20"/>
              </w:rPr>
              <w:t xml:space="preserve">las </w:t>
            </w:r>
            <w:r w:rsidRPr="006D694C">
              <w:rPr>
                <w:rFonts w:cstheme="minorHAnsi"/>
                <w:sz w:val="20"/>
                <w:szCs w:val="20"/>
              </w:rPr>
              <w:t xml:space="preserve">instalaciones de </w:t>
            </w:r>
            <w:r w:rsidR="00197191">
              <w:rPr>
                <w:rFonts w:cstheme="minorHAnsi"/>
                <w:sz w:val="20"/>
                <w:szCs w:val="20"/>
              </w:rPr>
              <w:t>clasificación y tratamiento de los residuos de envases recogidos separadamente</w:t>
            </w:r>
            <w:r w:rsidRPr="006D694C">
              <w:rPr>
                <w:rFonts w:cstheme="minorHAnsi"/>
                <w:sz w:val="20"/>
                <w:szCs w:val="20"/>
              </w:rPr>
              <w:t xml:space="preserve">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 suelo.</w:t>
            </w:r>
          </w:p>
          <w:p w:rsidR="00084F57" w:rsidRDefault="00084F57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2769CE" w:rsidRDefault="00E71B57" w:rsidP="00084F57">
            <w:pPr>
              <w:ind w:right="152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causa un perjuicio nulo o insignificante sobre la protección y restauración </w:t>
            </w:r>
          </w:p>
          <w:p w:rsidR="00E71B57" w:rsidRPr="00CB4794" w:rsidRDefault="00E71B57" w:rsidP="00084F57">
            <w:pPr>
              <w:ind w:right="152"/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 xml:space="preserve">biodiversidad y los ecosistemas:  SI </w:t>
            </w:r>
            <w:r w:rsidR="002B64C9"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381F71">
              <w:fldChar w:fldCharType="separate"/>
            </w:r>
            <w:r w:rsidR="002B64C9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381F71">
              <w:fldChar w:fldCharType="separate"/>
            </w:r>
            <w:r w:rsidR="002B64C9" w:rsidRPr="00CB4794">
              <w:fldChar w:fldCharType="end"/>
            </w:r>
            <w:r w:rsidRPr="00CB4794">
              <w:t xml:space="preserve"> </w:t>
            </w:r>
          </w:p>
          <w:p w:rsidR="002769CE" w:rsidRDefault="00E71B57" w:rsidP="00084F57">
            <w:pPr>
              <w:ind w:right="152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sustancialmente a alcanzar el objetivo de la protección y restauración </w:t>
            </w:r>
          </w:p>
          <w:p w:rsidR="00E71B57" w:rsidRPr="00CB4794" w:rsidRDefault="00E71B57" w:rsidP="00084F57">
            <w:pPr>
              <w:ind w:right="152"/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 xml:space="preserve">de la biodiversidad y los ecosistemas:  SI </w:t>
            </w:r>
            <w:r w:rsidR="002B64C9"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381F71">
              <w:fldChar w:fldCharType="separate"/>
            </w:r>
            <w:r w:rsidR="002B64C9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381F71">
              <w:fldChar w:fldCharType="separate"/>
            </w:r>
            <w:r w:rsidR="002B64C9" w:rsidRPr="00CB4794">
              <w:fldChar w:fldCharType="end"/>
            </w:r>
            <w:r w:rsidRPr="00CB4794">
              <w:t xml:space="preserve"> </w:t>
            </w:r>
          </w:p>
          <w:p w:rsidR="002769CE" w:rsidRDefault="00E71B57" w:rsidP="00084F57">
            <w:pPr>
              <w:ind w:right="152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al 100 % al objetivo de la protección y restauración </w:t>
            </w:r>
          </w:p>
          <w:p w:rsidR="005B1390" w:rsidRDefault="00E71B57" w:rsidP="00084F57">
            <w:pPr>
              <w:ind w:right="152"/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 biodiversidad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>y los ecosistemas:</w:t>
            </w:r>
            <w:r w:rsidR="002769CE">
              <w:rPr>
                <w:rFonts w:cstheme="minorHAnsi"/>
                <w:sz w:val="20"/>
                <w:szCs w:val="20"/>
              </w:rPr>
              <w:t xml:space="preserve">  </w:t>
            </w:r>
            <w:r w:rsidRPr="00CB4794">
              <w:rPr>
                <w:rFonts w:cstheme="minorHAnsi"/>
                <w:sz w:val="20"/>
                <w:szCs w:val="20"/>
              </w:rPr>
              <w:t xml:space="preserve">SI </w:t>
            </w:r>
            <w:r w:rsidR="002B64C9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381F71">
              <w:fldChar w:fldCharType="separate"/>
            </w:r>
            <w:r w:rsidR="002B64C9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2B64C9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381F71">
              <w:fldChar w:fldCharType="separate"/>
            </w:r>
            <w:r w:rsidR="002B64C9" w:rsidRPr="00CB4794">
              <w:fldChar w:fldCharType="end"/>
            </w:r>
          </w:p>
          <w:p w:rsidR="006478AA" w:rsidRPr="00CB4794" w:rsidRDefault="006478AA" w:rsidP="00CB4794">
            <w:pPr>
              <w:jc w:val="both"/>
              <w:rPr>
                <w:sz w:val="20"/>
                <w:szCs w:val="20"/>
              </w:rPr>
            </w:pPr>
          </w:p>
        </w:tc>
      </w:tr>
    </w:tbl>
    <w:p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p w:rsidR="00197191" w:rsidRDefault="00197191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p w:rsidR="008461DF" w:rsidRDefault="008461DF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7E3D5D" w:rsidRPr="001C428D" w:rsidTr="001C428D">
        <w:tc>
          <w:tcPr>
            <w:tcW w:w="10456" w:type="dxa"/>
            <w:gridSpan w:val="2"/>
            <w:shd w:val="clear" w:color="auto" w:fill="EDEDED" w:themeFill="accent3" w:themeFillTint="33"/>
          </w:tcPr>
          <w:p w:rsidR="007E3D5D" w:rsidRPr="001C428D" w:rsidRDefault="007E3D5D" w:rsidP="00C444F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RESULTADOS OBTENIDOS</w:t>
            </w:r>
            <w:r w:rsidR="00C444F3" w:rsidRPr="001C428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444F3"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D031AD" w:rsidRPr="001C428D" w:rsidTr="00D031AD">
        <w:tc>
          <w:tcPr>
            <w:tcW w:w="9067" w:type="dxa"/>
            <w:tcBorders>
              <w:right w:val="single" w:sz="4" w:space="0" w:color="auto"/>
            </w:tcBorders>
          </w:tcPr>
          <w:p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(DNSH) </w:t>
            </w:r>
          </w:p>
          <w:p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D031AD" w:rsidRPr="001C428D" w:rsidRDefault="008F53B1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81F71">
              <w:fldChar w:fldCharType="separate"/>
            </w:r>
            <w:r>
              <w:fldChar w:fldCharType="end"/>
            </w:r>
          </w:p>
        </w:tc>
      </w:tr>
      <w:tr w:rsidR="00D031AD" w:rsidRPr="001C428D" w:rsidTr="00D031AD">
        <w:tc>
          <w:tcPr>
            <w:tcW w:w="9067" w:type="dxa"/>
          </w:tcPr>
          <w:p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</w:t>
            </w:r>
            <w:r>
              <w:rPr>
                <w:rFonts w:cstheme="minorHAnsi"/>
                <w:b/>
                <w:sz w:val="20"/>
                <w:szCs w:val="20"/>
              </w:rPr>
              <w:t xml:space="preserve"> (DNSH)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1AD" w:rsidRPr="001C428D" w:rsidRDefault="002B64C9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31AD" w:rsidRPr="00904657">
              <w:instrText xml:space="preserve"> FORMCHECKBOX </w:instrText>
            </w:r>
            <w:r w:rsidR="00381F71">
              <w:fldChar w:fldCharType="separate"/>
            </w:r>
            <w:r w:rsidRPr="00904657">
              <w:fldChar w:fldCharType="end"/>
            </w:r>
          </w:p>
        </w:tc>
      </w:tr>
    </w:tbl>
    <w:p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:rsidTr="001C428D">
        <w:tc>
          <w:tcPr>
            <w:tcW w:w="10456" w:type="dxa"/>
            <w:shd w:val="clear" w:color="auto" w:fill="EDEDED" w:themeFill="accent3" w:themeFillTint="33"/>
          </w:tcPr>
          <w:p w:rsidR="00C444F3" w:rsidRPr="001C428D" w:rsidRDefault="007E3D5D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CORRECCIONES REALIZADAS </w:t>
            </w:r>
          </w:p>
          <w:p w:rsidR="007E3D5D" w:rsidRDefault="00C444F3" w:rsidP="005B1390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sz w:val="20"/>
                <w:szCs w:val="20"/>
              </w:rPr>
              <w:t>(</w:t>
            </w:r>
            <w:r w:rsidRPr="00DB3643">
              <w:rPr>
                <w:rFonts w:cstheme="minorHAnsi"/>
                <w:i/>
                <w:sz w:val="20"/>
                <w:szCs w:val="20"/>
              </w:rPr>
              <w:t>rellenar sólo en caso de que en los Resultados obtenidos se haya marcado</w:t>
            </w:r>
            <w:r w:rsidR="005B1390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5B1390" w:rsidRPr="005B1390">
              <w:rPr>
                <w:rFonts w:cstheme="minorHAnsi"/>
                <w:i/>
                <w:sz w:val="20"/>
                <w:szCs w:val="20"/>
              </w:rPr>
              <w:t>NO CUMPLE EL PRINCIPIO DE NO CAUSAR UN PERJUICIO SIGNIFICATIVO AL MEDIO AMBIENTE EN EL MARCO DEL PRTR</w:t>
            </w:r>
          </w:p>
          <w:p w:rsidR="002769CE" w:rsidRPr="001C428D" w:rsidRDefault="002769CE" w:rsidP="005B139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E3D5D" w:rsidRPr="001C428D" w:rsidTr="003B026F">
        <w:tc>
          <w:tcPr>
            <w:tcW w:w="10456" w:type="dxa"/>
            <w:shd w:val="clear" w:color="auto" w:fill="FFF2CC" w:themeFill="accent4" w:themeFillTint="33"/>
          </w:tcPr>
          <w:p w:rsidR="007E3D5D" w:rsidRPr="009E20AA" w:rsidRDefault="00303434" w:rsidP="00EC779F">
            <w:pPr>
              <w:rPr>
                <w:rFonts w:cstheme="minorHAnsi"/>
                <w:i/>
                <w:sz w:val="20"/>
                <w:szCs w:val="20"/>
              </w:rPr>
            </w:pPr>
            <w:permStart w:id="1144938807" w:edGrp="everyone"/>
            <w:r w:rsidRPr="009E20AA">
              <w:rPr>
                <w:rFonts w:cstheme="minorHAnsi"/>
                <w:i/>
                <w:sz w:val="20"/>
                <w:szCs w:val="20"/>
              </w:rPr>
              <w:t>El beneficiario debe reflejar aquí las acciones llevadas a cabo.</w:t>
            </w:r>
          </w:p>
          <w:p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ermEnd w:id="1144938807"/>
          <w:p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303434" w:rsidRPr="001C428D" w:rsidTr="008C5011">
        <w:tc>
          <w:tcPr>
            <w:tcW w:w="10456" w:type="dxa"/>
            <w:gridSpan w:val="2"/>
            <w:shd w:val="clear" w:color="auto" w:fill="EDEDED" w:themeFill="accent3" w:themeFillTint="33"/>
          </w:tcPr>
          <w:p w:rsidR="00303434" w:rsidRPr="001C428D" w:rsidRDefault="00303434" w:rsidP="008C501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RESULTADOS OBTENIDOS DESPUÉS DE APLICAR LAS CORRECCIONES REALIZADAS 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303434" w:rsidRPr="001C428D" w:rsidTr="008C5011">
        <w:tc>
          <w:tcPr>
            <w:tcW w:w="9067" w:type="dxa"/>
            <w:tcBorders>
              <w:right w:val="single" w:sz="4" w:space="0" w:color="auto"/>
            </w:tcBorders>
          </w:tcPr>
          <w:p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 (DNSH) 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:rsidR="00303434" w:rsidRPr="001C428D" w:rsidRDefault="008F53B1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81F71">
              <w:fldChar w:fldCharType="separate"/>
            </w:r>
            <w:r>
              <w:fldChar w:fldCharType="end"/>
            </w:r>
          </w:p>
        </w:tc>
      </w:tr>
      <w:tr w:rsidR="00303434" w:rsidRPr="001C428D" w:rsidTr="008C5011">
        <w:tc>
          <w:tcPr>
            <w:tcW w:w="9067" w:type="dxa"/>
          </w:tcPr>
          <w:p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</w:t>
            </w:r>
            <w:r>
              <w:rPr>
                <w:rFonts w:cstheme="minorHAnsi"/>
                <w:b/>
                <w:sz w:val="20"/>
                <w:szCs w:val="20"/>
              </w:rPr>
              <w:t xml:space="preserve">(DNSH) </w:t>
            </w: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3434" w:rsidRPr="001C428D" w:rsidRDefault="002B64C9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3434" w:rsidRPr="00904657">
              <w:instrText xml:space="preserve"> FORMCHECKBOX </w:instrText>
            </w:r>
            <w:r w:rsidR="00381F71">
              <w:fldChar w:fldCharType="separate"/>
            </w:r>
            <w:r w:rsidRPr="00904657">
              <w:fldChar w:fldCharType="end"/>
            </w:r>
          </w:p>
        </w:tc>
      </w:tr>
    </w:tbl>
    <w:p w:rsidR="005B1390" w:rsidRPr="001C428D" w:rsidRDefault="005B1390" w:rsidP="005D21F4">
      <w:pPr>
        <w:jc w:val="both"/>
        <w:rPr>
          <w:rFonts w:cstheme="minorHAnsi"/>
          <w:sz w:val="20"/>
          <w:szCs w:val="20"/>
        </w:rPr>
      </w:pPr>
    </w:p>
    <w:p w:rsidR="00C444F3" w:rsidRPr="001C428D" w:rsidRDefault="00C444F3" w:rsidP="007121EE">
      <w:pPr>
        <w:ind w:left="4248" w:firstLine="708"/>
        <w:rPr>
          <w:rFonts w:cstheme="minorHAnsi"/>
          <w:sz w:val="20"/>
          <w:szCs w:val="20"/>
        </w:rPr>
      </w:pPr>
      <w:r w:rsidRPr="001C428D">
        <w:rPr>
          <w:rFonts w:cstheme="minorHAnsi"/>
          <w:sz w:val="20"/>
          <w:szCs w:val="20"/>
        </w:rPr>
        <w:t xml:space="preserve">En </w:t>
      </w:r>
      <w:r w:rsidR="008F53B1">
        <w:rPr>
          <w:rFonts w:cstheme="minorHAnsi"/>
          <w:sz w:val="20"/>
          <w:szCs w:val="20"/>
        </w:rPr>
        <w:t xml:space="preserve">  </w:t>
      </w:r>
      <w:r w:rsidR="00B533E1"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</w:t>
      </w:r>
      <w:r w:rsidR="00B533E1" w:rsidRPr="001C428D">
        <w:rPr>
          <w:rFonts w:cstheme="minorHAnsi"/>
          <w:sz w:val="20"/>
          <w:szCs w:val="20"/>
        </w:rPr>
        <w:t>,</w:t>
      </w:r>
      <w:r w:rsidR="00590F9B">
        <w:rPr>
          <w:rFonts w:cstheme="minorHAnsi"/>
          <w:sz w:val="20"/>
          <w:szCs w:val="20"/>
        </w:rPr>
        <w:t xml:space="preserve"> </w:t>
      </w:r>
      <w:r w:rsidRPr="001C428D">
        <w:rPr>
          <w:rFonts w:cstheme="minorHAnsi"/>
          <w:sz w:val="20"/>
          <w:szCs w:val="20"/>
        </w:rPr>
        <w:t>a fecha de firma electrónica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9"/>
        <w:gridCol w:w="255"/>
        <w:gridCol w:w="6151"/>
      </w:tblGrid>
      <w:tr w:rsidR="00C444F3" w:rsidRPr="001C428D" w:rsidTr="00930E75">
        <w:trPr>
          <w:trHeight w:val="779"/>
        </w:trPr>
        <w:tc>
          <w:tcPr>
            <w:tcW w:w="3289" w:type="dxa"/>
            <w:shd w:val="clear" w:color="auto" w:fill="auto"/>
          </w:tcPr>
          <w:p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permStart w:id="1429486337" w:edGrp="everyone"/>
        <w:tc>
          <w:tcPr>
            <w:tcW w:w="6151" w:type="dxa"/>
            <w:shd w:val="clear" w:color="auto" w:fill="FFF2CC" w:themeFill="accent4" w:themeFillTint="33"/>
          </w:tcPr>
          <w:p w:rsidR="00C444F3" w:rsidRPr="001C428D" w:rsidRDefault="002B64C9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44F3"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381F71">
              <w:rPr>
                <w:rFonts w:cstheme="minorHAnsi"/>
                <w:sz w:val="20"/>
                <w:szCs w:val="20"/>
              </w:rPr>
            </w:r>
            <w:r w:rsidR="00381F71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429486337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beneficiario</w:t>
            </w:r>
          </w:p>
          <w:p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ermStart w:id="990870590" w:edGrp="everyone"/>
          <w:p w:rsidR="00C444F3" w:rsidRPr="001C428D" w:rsidRDefault="008F53B1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381F71">
              <w:rPr>
                <w:rFonts w:cstheme="minorHAnsi"/>
                <w:sz w:val="20"/>
                <w:szCs w:val="20"/>
              </w:rPr>
            </w:r>
            <w:r w:rsidR="00381F71"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990870590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representante</w:t>
            </w:r>
          </w:p>
        </w:tc>
      </w:tr>
      <w:tr w:rsidR="00C444F3" w:rsidRPr="001C428D" w:rsidTr="00930E75">
        <w:trPr>
          <w:trHeight w:val="450"/>
        </w:trPr>
        <w:tc>
          <w:tcPr>
            <w:tcW w:w="3289" w:type="dxa"/>
            <w:shd w:val="clear" w:color="auto" w:fill="auto"/>
          </w:tcPr>
          <w:p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:rsidR="00C444F3" w:rsidRPr="001C428D" w:rsidRDefault="00C444F3" w:rsidP="00AA68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auto"/>
          </w:tcPr>
          <w:p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444F3" w:rsidRPr="001C428D" w:rsidTr="00590F9B">
        <w:trPr>
          <w:trHeight w:val="339"/>
        </w:trPr>
        <w:tc>
          <w:tcPr>
            <w:tcW w:w="3289" w:type="dxa"/>
            <w:shd w:val="clear" w:color="auto" w:fill="auto"/>
          </w:tcPr>
          <w:p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FFF2CC" w:themeFill="accent4" w:themeFillTint="33"/>
          </w:tcPr>
          <w:p w:rsidR="00C444F3" w:rsidRPr="001C428D" w:rsidRDefault="00C444F3" w:rsidP="008F53B1">
            <w:pPr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t>Fdo.:</w:t>
            </w:r>
            <w:r w:rsidRPr="00DB3643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r w:rsidR="009E20AA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permStart w:id="1350729037" w:edGrp="everyone"/>
            <w:r w:rsidR="00930E75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       </w:t>
            </w:r>
            <w:permEnd w:id="1350729037"/>
          </w:p>
        </w:tc>
      </w:tr>
    </w:tbl>
    <w:p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55AFE" w:rsidRDefault="00655AFE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55AFE" w:rsidRDefault="00655AFE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55AFE" w:rsidRDefault="00655AFE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55AFE" w:rsidRDefault="00655AFE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55AFE" w:rsidRDefault="00655AFE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55AFE" w:rsidRDefault="00655AFE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C444F3" w:rsidRDefault="00C06285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  <w:r>
        <w:rPr>
          <w:rFonts w:asciiTheme="minorHAnsi" w:hAnsiTheme="minorHAnsi" w:cstheme="minorHAnsi"/>
          <w:b/>
          <w:lang w:val="es-ES"/>
        </w:rPr>
        <w:t>DIRECCIÓN GENERAL DE CALIDAD AMBIENTAL</w:t>
      </w:r>
    </w:p>
    <w:p w:rsidR="006A4CD7" w:rsidRDefault="006A4CD7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:rsidR="006A4CD7" w:rsidRDefault="006A4CD7" w:rsidP="00E40290">
      <w:pPr>
        <w:pStyle w:val="CharChar"/>
        <w:jc w:val="center"/>
        <w:rPr>
          <w:rFonts w:cstheme="minorHAnsi"/>
        </w:rPr>
        <w:sectPr w:rsidR="006A4CD7" w:rsidSect="00EC1320">
          <w:headerReference w:type="default" r:id="rId8"/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A4CD7" w:rsidRDefault="006A4CD7" w:rsidP="00E40290">
      <w:pPr>
        <w:pStyle w:val="CharChar"/>
        <w:jc w:val="center"/>
        <w:rPr>
          <w:rFonts w:cstheme="minorHAnsi"/>
        </w:rPr>
      </w:pPr>
    </w:p>
    <w:p w:rsidR="00690013" w:rsidRPr="00807C23" w:rsidRDefault="00690013" w:rsidP="00690013">
      <w:pPr>
        <w:pStyle w:val="Textoindependiente"/>
        <w:spacing w:before="93" w:line="336" w:lineRule="auto"/>
        <w:ind w:left="252" w:right="760"/>
        <w:jc w:val="both"/>
        <w:rPr>
          <w:b/>
          <w:lang w:val="es-ES_tradnl"/>
        </w:rPr>
      </w:pPr>
      <w:r w:rsidRPr="00807C23">
        <w:rPr>
          <w:lang w:val="es-ES_tradnl"/>
        </w:rPr>
        <w:t>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responsable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tus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datos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personales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es: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DIRECCIÓN</w:t>
      </w:r>
      <w:r w:rsidRPr="00807C23">
        <w:rPr>
          <w:spacing w:val="-9"/>
          <w:lang w:val="es-ES_tradnl"/>
        </w:rPr>
        <w:t xml:space="preserve"> </w:t>
      </w:r>
      <w:r>
        <w:rPr>
          <w:lang w:val="es-ES_tradnl"/>
        </w:rPr>
        <w:t>GENERAL DE CALIDAD AMBIENTAL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>La finalidad de este tratamiento es: Definición de planes y programas en materia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de prevención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residuos;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impulso,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planificación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estrategias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acciones de economía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circular,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así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como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 gestión</w:t>
      </w:r>
      <w:r w:rsidRPr="00807C23">
        <w:rPr>
          <w:spacing w:val="-3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expedientes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relacionados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con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las ayudas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subvenciones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para la gestión de residuos domésticos y comerciales</w:t>
      </w:r>
    </w:p>
    <w:p w:rsidR="00690013" w:rsidRPr="00807C23" w:rsidRDefault="00690013" w:rsidP="00690013">
      <w:pPr>
        <w:pStyle w:val="Textoindependiente"/>
        <w:jc w:val="both"/>
        <w:rPr>
          <w:b/>
          <w:lang w:val="es-ES_tradnl"/>
        </w:rPr>
      </w:pPr>
    </w:p>
    <w:p w:rsidR="00690013" w:rsidRPr="00807C23" w:rsidRDefault="00690013" w:rsidP="00690013">
      <w:pPr>
        <w:pStyle w:val="Textoindependiente"/>
        <w:spacing w:line="336" w:lineRule="auto"/>
        <w:ind w:left="252" w:right="752"/>
        <w:jc w:val="both"/>
        <w:rPr>
          <w:b/>
          <w:spacing w:val="-2"/>
          <w:lang w:val="es-ES_tradnl"/>
        </w:rPr>
      </w:pPr>
      <w:r w:rsidRPr="00807C23">
        <w:rPr>
          <w:lang w:val="es-ES_tradnl"/>
        </w:rPr>
        <w:t xml:space="preserve">La legitimación para realizar el tratamiento de tus datos nos la da: </w:t>
      </w:r>
      <w:r w:rsidR="00381F71">
        <w:rPr>
          <w:lang w:val="es-ES_tradnl"/>
        </w:rPr>
        <w:t>interés público o ejercicio de poderes públicos</w:t>
      </w:r>
      <w:bookmarkStart w:id="1" w:name="_GoBack"/>
      <w:bookmarkEnd w:id="1"/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color w:val="4567A6"/>
            <w:lang w:val="es-ES_tradnl"/>
          </w:rPr>
          <w:t>acceso</w:t>
        </w:r>
        <w:r w:rsidRPr="00807C23">
          <w:rPr>
            <w:lang w:val="es-ES_tradnl"/>
          </w:rPr>
          <w:t xml:space="preserve">, </w:t>
        </w:r>
      </w:hyperlink>
      <w:hyperlink r:id="rId11" w:anchor="_blank">
        <w:r w:rsidRPr="00807C23">
          <w:rPr>
            <w:color w:val="4567A6"/>
            <w:lang w:val="es-ES_tradnl"/>
          </w:rPr>
          <w:t>rectificación</w:t>
        </w:r>
        <w:r w:rsidRPr="00807C23">
          <w:rPr>
            <w:lang w:val="es-ES_tradnl"/>
          </w:rPr>
          <w:t xml:space="preserve">, </w:t>
        </w:r>
      </w:hyperlink>
      <w:hyperlink r:id="rId12" w:anchor="_blank">
        <w:r w:rsidRPr="00807C23">
          <w:rPr>
            <w:color w:val="4567A6"/>
            <w:lang w:val="es-ES_tradnl"/>
          </w:rPr>
          <w:t>supresión</w:t>
        </w:r>
        <w:r w:rsidRPr="00807C23">
          <w:rPr>
            <w:lang w:val="es-ES_tradnl"/>
          </w:rPr>
          <w:t xml:space="preserve">, </w:t>
        </w:r>
      </w:hyperlink>
      <w:hyperlink r:id="rId13" w:anchor="_blank">
        <w:r w:rsidRPr="00807C23">
          <w:rPr>
            <w:color w:val="4567A6"/>
            <w:lang w:val="es-ES_tradnl"/>
          </w:rPr>
          <w:t>portabilidad de los datos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y los de </w:t>
      </w:r>
      <w:hyperlink r:id="rId14" w:anchor="_blank">
        <w:r w:rsidRPr="00807C23">
          <w:rPr>
            <w:color w:val="4567A6"/>
            <w:lang w:val="es-ES_tradnl"/>
          </w:rPr>
          <w:t xml:space="preserve">limitación </w:t>
        </w:r>
      </w:hyperlink>
      <w:r w:rsidRPr="00807C23">
        <w:rPr>
          <w:lang w:val="es-ES_tradnl"/>
        </w:rPr>
        <w:t xml:space="preserve">y </w:t>
      </w:r>
      <w:hyperlink r:id="rId15" w:anchor="_blank">
        <w:r w:rsidRPr="00807C23">
          <w:rPr>
            <w:color w:val="4567A6"/>
            <w:lang w:val="es-ES_tradnl"/>
          </w:rPr>
          <w:t>oposición a</w:t>
        </w:r>
      </w:hyperlink>
      <w:r w:rsidRPr="00807C23">
        <w:rPr>
          <w:color w:val="4567A6"/>
          <w:lang w:val="es-ES_tradnl"/>
        </w:rPr>
        <w:t xml:space="preserve"> </w:t>
      </w:r>
      <w:hyperlink r:id="rId16" w:anchor="_blank">
        <w:r w:rsidRPr="00807C23">
          <w:rPr>
            <w:color w:val="4567A6"/>
            <w:lang w:val="es-ES_tradnl"/>
          </w:rPr>
          <w:t>los tratamientos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así como a </w:t>
      </w:r>
      <w:hyperlink r:id="rId17" w:anchor="_blank">
        <w:r w:rsidRPr="00807C23">
          <w:rPr>
            <w:color w:val="4567A6"/>
            <w:lang w:val="es-ES_tradnl"/>
          </w:rPr>
          <w:t>no ser objeto de decisiones individuales automatizadas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spacing w:val="-6"/>
          <w:lang w:val="es-ES_tradnl"/>
        </w:rPr>
        <w:t xml:space="preserve"> </w:t>
      </w:r>
      <w:r w:rsidRPr="00807C23">
        <w:rPr>
          <w:lang w:val="es-ES_tradnl"/>
        </w:rPr>
        <w:t>Puedes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obtener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información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adicional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Registro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Actividades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 xml:space="preserve">Gobierno </w:t>
      </w:r>
      <w:r w:rsidRPr="00807C23">
        <w:rPr>
          <w:w w:val="95"/>
          <w:lang w:val="es-ES_tradnl"/>
        </w:rPr>
        <w:t>de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Aragón</w:t>
      </w:r>
      <w:r w:rsidRPr="00807C23">
        <w:rPr>
          <w:spacing w:val="19"/>
          <w:lang w:val="es-ES_tradnl"/>
        </w:rPr>
        <w:t xml:space="preserve"> </w:t>
      </w:r>
      <w:r w:rsidRPr="00807C23">
        <w:rPr>
          <w:w w:val="95"/>
          <w:lang w:val="es-ES_tradnl"/>
        </w:rPr>
        <w:t>"ACTIVIDADES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PLANIFICACIÓN,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PREVENCIÓN</w:t>
      </w:r>
      <w:r w:rsidRPr="00807C23">
        <w:rPr>
          <w:spacing w:val="21"/>
          <w:lang w:val="es-ES_tradnl"/>
        </w:rPr>
        <w:t xml:space="preserve"> </w:t>
      </w:r>
      <w:r w:rsidRPr="00807C23">
        <w:rPr>
          <w:w w:val="95"/>
          <w:lang w:val="es-ES_tradnl"/>
        </w:rPr>
        <w:t>Y</w:t>
      </w:r>
      <w:r w:rsidRPr="00807C23">
        <w:rPr>
          <w:spacing w:val="11"/>
          <w:lang w:val="es-ES_tradnl"/>
        </w:rPr>
        <w:t xml:space="preserve"> </w:t>
      </w:r>
      <w:r w:rsidRPr="00807C23">
        <w:rPr>
          <w:w w:val="95"/>
          <w:lang w:val="es-ES_tradnl"/>
        </w:rPr>
        <w:t>GESTIÓN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8"/>
          <w:lang w:val="es-ES_tradnl"/>
        </w:rPr>
        <w:t xml:space="preserve"> </w:t>
      </w:r>
      <w:r w:rsidRPr="00807C23">
        <w:rPr>
          <w:w w:val="95"/>
          <w:lang w:val="es-ES_tradnl"/>
        </w:rPr>
        <w:t>RESIDUOS",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en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el</w:t>
      </w:r>
      <w:r w:rsidRPr="00807C23">
        <w:rPr>
          <w:spacing w:val="13"/>
          <w:lang w:val="es-ES_tradnl"/>
        </w:rPr>
        <w:t xml:space="preserve"> </w:t>
      </w:r>
      <w:r w:rsidRPr="00807C23">
        <w:rPr>
          <w:spacing w:val="-2"/>
          <w:w w:val="95"/>
          <w:lang w:val="es-ES_tradnl"/>
        </w:rPr>
        <w:t xml:space="preserve">siguiente </w:t>
      </w:r>
      <w:r w:rsidRPr="00807C23">
        <w:rPr>
          <w:spacing w:val="-2"/>
          <w:lang w:val="es-ES_tradnl"/>
        </w:rPr>
        <w:t>enlace:</w:t>
      </w:r>
    </w:p>
    <w:p w:rsidR="00690013" w:rsidRPr="00807C23" w:rsidRDefault="00690013" w:rsidP="00690013">
      <w:pPr>
        <w:pStyle w:val="Textoindependiente"/>
        <w:spacing w:line="336" w:lineRule="auto"/>
        <w:ind w:left="252" w:right="752"/>
        <w:jc w:val="both"/>
        <w:rPr>
          <w:b/>
          <w:lang w:val="es-ES_tradnl"/>
        </w:rPr>
      </w:pPr>
      <w:r w:rsidRPr="00807C23">
        <w:rPr>
          <w:spacing w:val="-2"/>
          <w:lang w:val="es-ES_tradnl"/>
        </w:rPr>
        <w:t xml:space="preserve"> </w:t>
      </w:r>
      <w:hyperlink r:id="rId18">
        <w:r w:rsidRPr="00807C23">
          <w:rPr>
            <w:color w:val="000080"/>
            <w:spacing w:val="-2"/>
            <w:u w:val="single" w:color="000080"/>
            <w:lang w:val="es-ES_tradnl"/>
          </w:rPr>
          <w:t>https://aplicaciones.aragon.es/notif_lopd_pub/details.action?fileId=962</w:t>
        </w:r>
      </w:hyperlink>
    </w:p>
    <w:p w:rsidR="006A4CD7" w:rsidRPr="001C428D" w:rsidRDefault="006A4CD7" w:rsidP="00E40290">
      <w:pPr>
        <w:pStyle w:val="CharChar"/>
        <w:jc w:val="center"/>
        <w:rPr>
          <w:rFonts w:cstheme="minorHAnsi"/>
        </w:rPr>
      </w:pPr>
    </w:p>
    <w:sectPr w:rsidR="006A4CD7" w:rsidRPr="001C428D" w:rsidSect="00EC13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CF3" w:rsidRDefault="001E3CF3" w:rsidP="00177270">
      <w:pPr>
        <w:spacing w:after="0" w:line="240" w:lineRule="auto"/>
      </w:pPr>
      <w:r>
        <w:separator/>
      </w:r>
    </w:p>
  </w:endnote>
  <w:endnote w:type="continuationSeparator" w:id="0">
    <w:p w:rsidR="001E3CF3" w:rsidRDefault="001E3CF3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F9B" w:rsidRPr="00A62C3F" w:rsidRDefault="00590F9B" w:rsidP="00590F9B">
    <w:pPr>
      <w:pStyle w:val="Piedepgina"/>
      <w:jc w:val="right"/>
      <w:rPr>
        <w:sz w:val="18"/>
        <w:szCs w:val="18"/>
      </w:rPr>
    </w:pPr>
    <w:r w:rsidRPr="00A62C3F">
      <w:rPr>
        <w:sz w:val="18"/>
        <w:szCs w:val="18"/>
      </w:rPr>
      <w:t xml:space="preserve">Página </w:t>
    </w:r>
    <w:r w:rsidR="002B64C9" w:rsidRPr="00A62C3F">
      <w:rPr>
        <w:sz w:val="18"/>
        <w:szCs w:val="18"/>
      </w:rPr>
      <w:fldChar w:fldCharType="begin"/>
    </w:r>
    <w:r w:rsidRPr="00A62C3F">
      <w:rPr>
        <w:sz w:val="18"/>
        <w:szCs w:val="18"/>
      </w:rPr>
      <w:instrText xml:space="preserve"> PAGE  \* Arabic  \* MERGEFORMAT </w:instrText>
    </w:r>
    <w:r w:rsidR="002B64C9" w:rsidRPr="00A62C3F">
      <w:rPr>
        <w:sz w:val="18"/>
        <w:szCs w:val="18"/>
      </w:rPr>
      <w:fldChar w:fldCharType="separate"/>
    </w:r>
    <w:r w:rsidR="00381F71">
      <w:rPr>
        <w:noProof/>
        <w:sz w:val="18"/>
        <w:szCs w:val="18"/>
      </w:rPr>
      <w:t>6</w:t>
    </w:r>
    <w:r w:rsidR="002B64C9" w:rsidRPr="00A62C3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CF3" w:rsidRDefault="001E3CF3" w:rsidP="00177270">
      <w:pPr>
        <w:spacing w:after="0" w:line="240" w:lineRule="auto"/>
      </w:pPr>
      <w:r>
        <w:separator/>
      </w:r>
    </w:p>
  </w:footnote>
  <w:footnote w:type="continuationSeparator" w:id="0">
    <w:p w:rsidR="001E3CF3" w:rsidRDefault="001E3CF3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270" w:rsidRDefault="00253673" w:rsidP="00CD0E76">
    <w:pPr>
      <w:rPr>
        <w:noProof/>
      </w:rPr>
    </w:pPr>
    <w:r w:rsidRPr="00253673">
      <w:rPr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191817A8" wp14:editId="4C503D01">
          <wp:simplePos x="0" y="0"/>
          <wp:positionH relativeFrom="column">
            <wp:posOffset>1757045</wp:posOffset>
          </wp:positionH>
          <wp:positionV relativeFrom="paragraph">
            <wp:posOffset>147955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3673">
      <w:rPr>
        <w:noProof/>
        <w:lang w:val="es-ES_tradnl" w:eastAsia="es-ES_tradnl"/>
      </w:rPr>
      <w:drawing>
        <wp:anchor distT="0" distB="0" distL="114300" distR="114300" simplePos="0" relativeHeight="251661312" behindDoc="0" locked="0" layoutInCell="1" allowOverlap="1" wp14:anchorId="4353E25C" wp14:editId="041FBFE3">
          <wp:simplePos x="0" y="0"/>
          <wp:positionH relativeFrom="column">
            <wp:posOffset>0</wp:posOffset>
          </wp:positionH>
          <wp:positionV relativeFrom="paragraph">
            <wp:posOffset>159385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3673">
      <w:rPr>
        <w:noProof/>
        <w:lang w:val="es-ES_tradnl" w:eastAsia="es-ES_tradnl"/>
      </w:rPr>
      <w:drawing>
        <wp:anchor distT="0" distB="0" distL="114300" distR="114300" simplePos="0" relativeHeight="251660288" behindDoc="0" locked="0" layoutInCell="1" allowOverlap="1" wp14:anchorId="01EE11C8" wp14:editId="252CC6C7">
          <wp:simplePos x="0" y="0"/>
          <wp:positionH relativeFrom="column">
            <wp:posOffset>3383280</wp:posOffset>
          </wp:positionH>
          <wp:positionV relativeFrom="paragraph">
            <wp:posOffset>80645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3673"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30CDA3A0" wp14:editId="5C0B099D">
          <wp:simplePos x="0" y="0"/>
          <wp:positionH relativeFrom="column">
            <wp:posOffset>5207000</wp:posOffset>
          </wp:positionH>
          <wp:positionV relativeFrom="paragraph">
            <wp:posOffset>160409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5E45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20618"/>
    <w:multiLevelType w:val="hybridMultilevel"/>
    <w:tmpl w:val="351CD1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111FF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8287E"/>
    <w:multiLevelType w:val="hybridMultilevel"/>
    <w:tmpl w:val="92A0AA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18"/>
    <w:multiLevelType w:val="hybridMultilevel"/>
    <w:tmpl w:val="5B146F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WTlIsXr29I8+8p2zzzjIuAqwEgDYGm62Wz3qRDI2wi6IRkXYcWEU1iOWrX5sqn03KBI/EhUB1apVD8x/4r+Bg==" w:salt="yIPcrCgTKo+l5ow5Neh/Mw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52950"/>
    <w:rsid w:val="0007008C"/>
    <w:rsid w:val="00084F57"/>
    <w:rsid w:val="00087BFF"/>
    <w:rsid w:val="000A5056"/>
    <w:rsid w:val="000A55EC"/>
    <w:rsid w:val="000B051D"/>
    <w:rsid w:val="000C1684"/>
    <w:rsid w:val="000F2684"/>
    <w:rsid w:val="000F7AF8"/>
    <w:rsid w:val="00106790"/>
    <w:rsid w:val="00124D2D"/>
    <w:rsid w:val="00131CA3"/>
    <w:rsid w:val="001465D6"/>
    <w:rsid w:val="001566AB"/>
    <w:rsid w:val="0016334B"/>
    <w:rsid w:val="00163F09"/>
    <w:rsid w:val="0017224F"/>
    <w:rsid w:val="00177270"/>
    <w:rsid w:val="00183B1D"/>
    <w:rsid w:val="00197191"/>
    <w:rsid w:val="001C428D"/>
    <w:rsid w:val="001E32FF"/>
    <w:rsid w:val="001E3CF3"/>
    <w:rsid w:val="001F146E"/>
    <w:rsid w:val="00210D4F"/>
    <w:rsid w:val="00233B49"/>
    <w:rsid w:val="0025000C"/>
    <w:rsid w:val="00253673"/>
    <w:rsid w:val="00270255"/>
    <w:rsid w:val="002722E1"/>
    <w:rsid w:val="002769CE"/>
    <w:rsid w:val="00282C32"/>
    <w:rsid w:val="002B64C9"/>
    <w:rsid w:val="00303434"/>
    <w:rsid w:val="003508EB"/>
    <w:rsid w:val="003557FB"/>
    <w:rsid w:val="00355F17"/>
    <w:rsid w:val="00381F71"/>
    <w:rsid w:val="00391908"/>
    <w:rsid w:val="003A3476"/>
    <w:rsid w:val="003B026F"/>
    <w:rsid w:val="003B37C0"/>
    <w:rsid w:val="003D6E89"/>
    <w:rsid w:val="003D7561"/>
    <w:rsid w:val="003E5553"/>
    <w:rsid w:val="00435985"/>
    <w:rsid w:val="00441BB6"/>
    <w:rsid w:val="00462595"/>
    <w:rsid w:val="004A179D"/>
    <w:rsid w:val="004A394B"/>
    <w:rsid w:val="004D66AA"/>
    <w:rsid w:val="004E345E"/>
    <w:rsid w:val="005621B6"/>
    <w:rsid w:val="00577087"/>
    <w:rsid w:val="00580C25"/>
    <w:rsid w:val="00590F9B"/>
    <w:rsid w:val="005B1390"/>
    <w:rsid w:val="005B378F"/>
    <w:rsid w:val="005C6B66"/>
    <w:rsid w:val="005D21F4"/>
    <w:rsid w:val="0062155B"/>
    <w:rsid w:val="006240C1"/>
    <w:rsid w:val="006437E2"/>
    <w:rsid w:val="006478AA"/>
    <w:rsid w:val="00655AFE"/>
    <w:rsid w:val="00661552"/>
    <w:rsid w:val="006623E6"/>
    <w:rsid w:val="00671B5E"/>
    <w:rsid w:val="00673B0F"/>
    <w:rsid w:val="00690013"/>
    <w:rsid w:val="006A4CD7"/>
    <w:rsid w:val="006B0243"/>
    <w:rsid w:val="006C2B1F"/>
    <w:rsid w:val="006D694C"/>
    <w:rsid w:val="00706818"/>
    <w:rsid w:val="007121EE"/>
    <w:rsid w:val="00740CEF"/>
    <w:rsid w:val="00747579"/>
    <w:rsid w:val="0075131D"/>
    <w:rsid w:val="0075188E"/>
    <w:rsid w:val="007C1D58"/>
    <w:rsid w:val="007D0F6C"/>
    <w:rsid w:val="007E3D5D"/>
    <w:rsid w:val="007F0946"/>
    <w:rsid w:val="008116C5"/>
    <w:rsid w:val="0081293A"/>
    <w:rsid w:val="00814CD2"/>
    <w:rsid w:val="00834A8B"/>
    <w:rsid w:val="008461DF"/>
    <w:rsid w:val="00871A19"/>
    <w:rsid w:val="00883827"/>
    <w:rsid w:val="00893883"/>
    <w:rsid w:val="008A3FA7"/>
    <w:rsid w:val="008C34D5"/>
    <w:rsid w:val="008C6C24"/>
    <w:rsid w:val="008F53B1"/>
    <w:rsid w:val="00901B30"/>
    <w:rsid w:val="0090309C"/>
    <w:rsid w:val="009269AB"/>
    <w:rsid w:val="00930E75"/>
    <w:rsid w:val="00937CD8"/>
    <w:rsid w:val="009510CA"/>
    <w:rsid w:val="00951220"/>
    <w:rsid w:val="00955974"/>
    <w:rsid w:val="009867D2"/>
    <w:rsid w:val="0099287E"/>
    <w:rsid w:val="0099771F"/>
    <w:rsid w:val="009C6F4E"/>
    <w:rsid w:val="009D1347"/>
    <w:rsid w:val="009E20AA"/>
    <w:rsid w:val="00A24919"/>
    <w:rsid w:val="00A348D2"/>
    <w:rsid w:val="00A350D5"/>
    <w:rsid w:val="00A47FF0"/>
    <w:rsid w:val="00A52FC4"/>
    <w:rsid w:val="00A62C3F"/>
    <w:rsid w:val="00A64A56"/>
    <w:rsid w:val="00A65624"/>
    <w:rsid w:val="00A767BF"/>
    <w:rsid w:val="00A77B25"/>
    <w:rsid w:val="00AA771E"/>
    <w:rsid w:val="00AB70C1"/>
    <w:rsid w:val="00AC04E0"/>
    <w:rsid w:val="00AC61B5"/>
    <w:rsid w:val="00AF1C19"/>
    <w:rsid w:val="00AF1EA3"/>
    <w:rsid w:val="00B1698A"/>
    <w:rsid w:val="00B248A7"/>
    <w:rsid w:val="00B346C5"/>
    <w:rsid w:val="00B533E1"/>
    <w:rsid w:val="00B83EF9"/>
    <w:rsid w:val="00B8661E"/>
    <w:rsid w:val="00B86F04"/>
    <w:rsid w:val="00B91BE0"/>
    <w:rsid w:val="00BA76C6"/>
    <w:rsid w:val="00BE53C5"/>
    <w:rsid w:val="00C06285"/>
    <w:rsid w:val="00C3066F"/>
    <w:rsid w:val="00C31B76"/>
    <w:rsid w:val="00C444F3"/>
    <w:rsid w:val="00C75E21"/>
    <w:rsid w:val="00CB45E3"/>
    <w:rsid w:val="00CB4794"/>
    <w:rsid w:val="00CD0E76"/>
    <w:rsid w:val="00CF2281"/>
    <w:rsid w:val="00D031AD"/>
    <w:rsid w:val="00D22EAD"/>
    <w:rsid w:val="00D57286"/>
    <w:rsid w:val="00D669F0"/>
    <w:rsid w:val="00D747E6"/>
    <w:rsid w:val="00D967D2"/>
    <w:rsid w:val="00DB1CC0"/>
    <w:rsid w:val="00DB3643"/>
    <w:rsid w:val="00DC42B8"/>
    <w:rsid w:val="00DC7135"/>
    <w:rsid w:val="00DF0E9A"/>
    <w:rsid w:val="00E04FDD"/>
    <w:rsid w:val="00E40290"/>
    <w:rsid w:val="00E43495"/>
    <w:rsid w:val="00E55419"/>
    <w:rsid w:val="00E566A6"/>
    <w:rsid w:val="00E71B57"/>
    <w:rsid w:val="00EB6BC6"/>
    <w:rsid w:val="00EC1320"/>
    <w:rsid w:val="00EC779F"/>
    <w:rsid w:val="00ED7B42"/>
    <w:rsid w:val="00EE12FD"/>
    <w:rsid w:val="00F071F8"/>
    <w:rsid w:val="00F164B0"/>
    <w:rsid w:val="00F22C1E"/>
    <w:rsid w:val="00F32950"/>
    <w:rsid w:val="00F800C8"/>
    <w:rsid w:val="00F9770B"/>
    <w:rsid w:val="00FD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D375DD4"/>
  <w15:docId w15:val="{0EBE7908-6153-4D06-8292-362A78A6E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4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E3D5D"/>
    <w:pPr>
      <w:ind w:left="720"/>
      <w:contextualSpacing/>
    </w:pPr>
  </w:style>
  <w:style w:type="character" w:customStyle="1" w:styleId="Ninguno">
    <w:name w:val="Ninguno"/>
    <w:qFormat/>
    <w:rsid w:val="00C444F3"/>
    <w:rPr>
      <w:lang w:val="es-ES_tradnl"/>
    </w:rPr>
  </w:style>
  <w:style w:type="paragraph" w:customStyle="1" w:styleId="CharChar">
    <w:name w:val="Char Char"/>
    <w:basedOn w:val="Normal"/>
    <w:rsid w:val="00C444F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6A4CD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4CD7"/>
    <w:rPr>
      <w:rFonts w:ascii="Arial" w:eastAsia="Arial" w:hAnsi="Arial" w:cs="Arial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5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54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F7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F7A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8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A0539-E757-4EF6-9F77-47A43FB98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2214</Words>
  <Characters>12180</Characters>
  <Application>Microsoft Office Word</Application>
  <DocSecurity>8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Oscar</cp:lastModifiedBy>
  <cp:revision>6</cp:revision>
  <dcterms:created xsi:type="dcterms:W3CDTF">2025-04-07T06:04:00Z</dcterms:created>
  <dcterms:modified xsi:type="dcterms:W3CDTF">2025-06-16T07:06:00Z</dcterms:modified>
</cp:coreProperties>
</file>