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81B" w:rsidRPr="008D2749" w:rsidRDefault="0085181B" w:rsidP="0085181B">
      <w:pPr>
        <w:jc w:val="center"/>
        <w:rPr>
          <w:b/>
        </w:rPr>
      </w:pPr>
      <w:r w:rsidRPr="008D2749">
        <w:rPr>
          <w:b/>
        </w:rPr>
        <w:t>ANEXO I</w:t>
      </w:r>
      <w:r>
        <w:rPr>
          <w:b/>
        </w:rPr>
        <w:t>I</w:t>
      </w:r>
    </w:p>
    <w:tbl>
      <w:tblPr>
        <w:tblW w:w="871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716"/>
      </w:tblGrid>
      <w:tr w:rsidR="0085181B" w:rsidRPr="008D2749" w:rsidTr="00357BE0">
        <w:trPr>
          <w:trHeight w:hRule="exact" w:val="1395"/>
        </w:trPr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181B" w:rsidRPr="008D2749" w:rsidRDefault="0085181B" w:rsidP="00357BE0">
            <w:pPr>
              <w:spacing w:after="0" w:line="240" w:lineRule="auto"/>
              <w:ind w:left="-199" w:hanging="70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es-ES"/>
              </w:rPr>
            </w:pPr>
            <w:r w:rsidRPr="008D2749">
              <w:rPr>
                <w:rFonts w:ascii="Arial" w:eastAsia="Times New Roman" w:hAnsi="Arial" w:cs="Times New Roman"/>
                <w:b/>
                <w:sz w:val="20"/>
                <w:szCs w:val="20"/>
                <w:lang w:eastAsia="es-ES"/>
              </w:rPr>
              <w:t>AUTORIZACIÓN A LA ADMINISTRACIÓN PARA LA CONSULTA DE DATOS Y DOCUMENTACIÓN</w:t>
            </w:r>
            <w:r w:rsidRPr="008D2749">
              <w:rPr>
                <w:rFonts w:ascii="Arial" w:eastAsia="Times New Roman" w:hAnsi="Arial" w:cs="Times New Roman"/>
                <w:sz w:val="20"/>
                <w:szCs w:val="20"/>
                <w:lang w:eastAsia="es-ES"/>
              </w:rPr>
              <w:t>.</w:t>
            </w:r>
          </w:p>
          <w:p w:rsidR="0085181B" w:rsidRPr="008D2749" w:rsidRDefault="0085181B" w:rsidP="00357BE0">
            <w:pPr>
              <w:spacing w:before="120" w:after="0" w:line="240" w:lineRule="auto"/>
              <w:ind w:left="-198" w:hanging="68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es-ES"/>
              </w:rPr>
            </w:pPr>
            <w:r w:rsidRPr="008D2749">
              <w:rPr>
                <w:rFonts w:ascii="Arial" w:eastAsia="Times New Roman" w:hAnsi="Arial" w:cs="Times New Roman"/>
                <w:b/>
                <w:sz w:val="20"/>
                <w:szCs w:val="20"/>
                <w:lang w:eastAsia="es-ES"/>
              </w:rPr>
              <w:t>-FIRMAR EN TODO CASO, POR CADA UNO DE LOS MIEMBROS QUE FORMAN PARTE DE LA UNIDAD DE CONVIVENCIA</w:t>
            </w:r>
            <w:r>
              <w:rPr>
                <w:rFonts w:ascii="Arial" w:eastAsia="Times New Roman" w:hAnsi="Arial" w:cs="Times New Roman"/>
                <w:b/>
                <w:sz w:val="20"/>
                <w:szCs w:val="20"/>
                <w:lang w:eastAsia="es-ES"/>
              </w:rPr>
              <w:t xml:space="preserve"> QUE SEAN MAYORES DE 14 AÑOS.</w:t>
            </w:r>
          </w:p>
          <w:p w:rsidR="0085181B" w:rsidRPr="008D2749" w:rsidRDefault="0085181B" w:rsidP="00357BE0">
            <w:pPr>
              <w:spacing w:after="0" w:line="240" w:lineRule="auto"/>
              <w:ind w:left="-199" w:hanging="70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:rsidR="0085181B" w:rsidRDefault="0085181B" w:rsidP="0085181B">
      <w:pPr>
        <w:spacing w:before="120" w:after="0" w:line="360" w:lineRule="auto"/>
        <w:jc w:val="both"/>
        <w:rPr>
          <w:rFonts w:ascii="Arial" w:hAnsi="Arial" w:cs="Arial"/>
        </w:rPr>
      </w:pPr>
      <w:r w:rsidRPr="008D2749">
        <w:rPr>
          <w:rFonts w:ascii="Arial" w:hAnsi="Arial" w:cs="Arial"/>
        </w:rPr>
        <w:t>Según el artículo 28.2 de la Ley 39/2015 de 1 de octubre del Procedimiento Administrativo Común de las Administraciones Públicas, la Dirección General de Vivienda realizará las consultas necesarias para comprobar la exactitud de los datos aportados.</w:t>
      </w:r>
    </w:p>
    <w:p w:rsidR="002C0466" w:rsidRDefault="002C0466" w:rsidP="0085181B">
      <w:pPr>
        <w:spacing w:before="120" w:after="0" w:line="360" w:lineRule="auto"/>
        <w:jc w:val="both"/>
        <w:rPr>
          <w:rFonts w:ascii="Arial" w:hAnsi="Arial" w:cs="Arial"/>
        </w:rPr>
      </w:pPr>
    </w:p>
    <w:p w:rsidR="0085181B" w:rsidRPr="008D2749" w:rsidRDefault="0085181B" w:rsidP="0085181B">
      <w:pPr>
        <w:spacing w:before="120" w:after="0" w:line="360" w:lineRule="auto"/>
        <w:jc w:val="both"/>
        <w:rPr>
          <w:rFonts w:ascii="Arial" w:hAnsi="Arial" w:cs="Arial"/>
        </w:rPr>
      </w:pPr>
      <w:r w:rsidRPr="008D2749">
        <w:rPr>
          <w:rFonts w:ascii="Arial" w:hAnsi="Arial" w:cs="Arial"/>
        </w:rPr>
        <w:t>En particular consultará:</w:t>
      </w:r>
    </w:p>
    <w:p w:rsidR="001C1C48" w:rsidRDefault="001C1C48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datos de residencia con fecha de la última variación (INE)</w:t>
      </w:r>
    </w:p>
    <w:p w:rsidR="001C1C48" w:rsidRDefault="001C1C48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matrimonio (JUSTICIA)</w:t>
      </w:r>
    </w:p>
    <w:p w:rsidR="001C1C48" w:rsidRDefault="001C1C48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Consulta de Nacimiento (JUSTICIA), </w:t>
      </w:r>
    </w:p>
    <w:p w:rsidR="001C1C48" w:rsidRDefault="001C1C48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grado y nivel de Dependencia (IMSERSO)</w:t>
      </w:r>
    </w:p>
    <w:p w:rsidR="00F7349A" w:rsidRDefault="001C1C48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F7349A">
        <w:rPr>
          <w:rFonts w:ascii="Arial" w:hAnsi="Arial" w:cs="Arial"/>
        </w:rPr>
        <w:t xml:space="preserve"> Consulta de datos catastrales (CATASTRO)</w:t>
      </w:r>
    </w:p>
    <w:p w:rsidR="00F7349A" w:rsidRDefault="00F7349A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Certificación de titularidad catastral (CATASTRO)</w:t>
      </w:r>
    </w:p>
    <w:p w:rsidR="00F7349A" w:rsidRDefault="00F7349A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Bienes Inmuebles (CATASTRO)</w:t>
      </w:r>
    </w:p>
    <w:p w:rsidR="00F7349A" w:rsidRDefault="00F7349A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Obligaciones tributarias- Ayudas y subvenciones (AEAT)</w:t>
      </w:r>
    </w:p>
    <w:p w:rsidR="00F7349A" w:rsidRDefault="00F7349A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nivel de renta intermediado (AEAT)</w:t>
      </w:r>
    </w:p>
    <w:p w:rsidR="00F7349A" w:rsidRDefault="00F7349A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título de familia numerosa (CCAA)</w:t>
      </w:r>
    </w:p>
    <w:p w:rsidR="002A7A28" w:rsidRDefault="00F7349A" w:rsidP="0085181B">
      <w:p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A7A28">
        <w:rPr>
          <w:rFonts w:ascii="Arial" w:hAnsi="Arial" w:cs="Arial"/>
        </w:rPr>
        <w:t>Consulta de Situación Actual de Prestaciones por Desempleo (SEPE)</w:t>
      </w:r>
    </w:p>
    <w:p w:rsidR="00DD4FC8" w:rsidRDefault="00DD4FC8" w:rsidP="00DD4FC8">
      <w:pPr>
        <w:spacing w:before="120" w:after="0" w:line="36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Consultas Prestaciones Públicas del RPSP e Incapacidad Temporal, Maternidad y        </w:t>
      </w:r>
      <w:proofErr w:type="gramStart"/>
      <w:r>
        <w:rPr>
          <w:rFonts w:ascii="Arial" w:hAnsi="Arial" w:cs="Arial"/>
        </w:rPr>
        <w:t>Paternidad  (</w:t>
      </w:r>
      <w:proofErr w:type="gramEnd"/>
      <w:r>
        <w:rPr>
          <w:rFonts w:ascii="Arial" w:hAnsi="Arial" w:cs="Arial"/>
        </w:rPr>
        <w:t>INSS)</w:t>
      </w:r>
    </w:p>
    <w:p w:rsidR="00DD4FC8" w:rsidRDefault="00DD4FC8" w:rsidP="00DD4FC8">
      <w:pPr>
        <w:spacing w:before="120" w:after="0" w:line="36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Datos de Identidad –(DGP)</w:t>
      </w:r>
    </w:p>
    <w:p w:rsidR="00DD4FC8" w:rsidRDefault="00DD4FC8" w:rsidP="00DD4FC8">
      <w:pPr>
        <w:spacing w:before="120" w:after="0" w:line="36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- Inscripción como pareja de hecho (CCAA)</w:t>
      </w:r>
    </w:p>
    <w:p w:rsidR="00DD4FC8" w:rsidRDefault="00DD4FC8" w:rsidP="00DD4FC8">
      <w:pPr>
        <w:spacing w:before="120" w:after="0" w:line="36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- Consulta de datos de discapacidad (CCAA)</w:t>
      </w:r>
    </w:p>
    <w:p w:rsidR="00FB3341" w:rsidRDefault="00FB3341" w:rsidP="00DD4FC8">
      <w:pPr>
        <w:spacing w:before="120" w:after="0" w:line="36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- Estar al corriente de p</w:t>
      </w:r>
      <w:r w:rsidR="002C0466">
        <w:rPr>
          <w:rFonts w:ascii="Arial" w:hAnsi="Arial" w:cs="Arial"/>
        </w:rPr>
        <w:t>agos con la Seguridad Social (TGSS)</w:t>
      </w:r>
    </w:p>
    <w:p w:rsidR="0085181B" w:rsidRPr="008D2749" w:rsidRDefault="00DD4FC8" w:rsidP="002C0466">
      <w:pPr>
        <w:spacing w:before="120" w:after="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85181B" w:rsidRPr="008D2749">
        <w:rPr>
          <w:rFonts w:ascii="Arial" w:hAnsi="Arial" w:cs="Arial"/>
        </w:rPr>
        <w:t xml:space="preserve">atos conforme </w:t>
      </w:r>
      <w:r w:rsidR="002C0466">
        <w:rPr>
          <w:rFonts w:ascii="Arial" w:hAnsi="Arial" w:cs="Arial"/>
        </w:rPr>
        <w:t xml:space="preserve">al artículo 4 de </w:t>
      </w:r>
      <w:r w:rsidR="0085181B" w:rsidRPr="008D2749">
        <w:rPr>
          <w:rFonts w:ascii="Arial" w:hAnsi="Arial" w:cs="Arial"/>
        </w:rPr>
        <w:t xml:space="preserve">la Orden de </w:t>
      </w:r>
      <w:r w:rsidR="002C0466" w:rsidRPr="008D2749">
        <w:rPr>
          <w:rFonts w:ascii="Arial" w:hAnsi="Arial" w:cs="Arial"/>
        </w:rPr>
        <w:t>adjudicación</w:t>
      </w:r>
      <w:r w:rsidR="002C0466">
        <w:rPr>
          <w:rFonts w:ascii="Arial" w:hAnsi="Arial" w:cs="Arial"/>
        </w:rPr>
        <w:t xml:space="preserve"> </w:t>
      </w:r>
      <w:r w:rsidR="002C0466" w:rsidRPr="008D2749">
        <w:rPr>
          <w:rFonts w:ascii="Arial" w:hAnsi="Arial" w:cs="Arial"/>
        </w:rPr>
        <w:t>en</w:t>
      </w:r>
      <w:r w:rsidR="0085181B" w:rsidRPr="008D2749">
        <w:rPr>
          <w:rFonts w:ascii="Arial" w:hAnsi="Arial" w:cs="Arial"/>
        </w:rPr>
        <w:t xml:space="preserve"> régimen de alquiler de 9  </w:t>
      </w:r>
      <w:r w:rsidR="002C0466">
        <w:rPr>
          <w:rFonts w:ascii="Arial" w:hAnsi="Arial" w:cs="Arial"/>
        </w:rPr>
        <w:t xml:space="preserve">  </w:t>
      </w:r>
      <w:r w:rsidR="0085181B" w:rsidRPr="008D2749">
        <w:rPr>
          <w:rFonts w:ascii="Arial" w:hAnsi="Arial" w:cs="Arial"/>
        </w:rPr>
        <w:t>viviendas situadas en Graus.</w:t>
      </w:r>
    </w:p>
    <w:p w:rsidR="0085181B" w:rsidRPr="008D2749" w:rsidRDefault="0085181B" w:rsidP="0085181B">
      <w:pPr>
        <w:spacing w:before="100" w:beforeAutospacing="1" w:line="360" w:lineRule="auto"/>
        <w:jc w:val="both"/>
        <w:rPr>
          <w:rFonts w:ascii="Arial" w:eastAsia="Times New Roman" w:hAnsi="Arial" w:cs="Arial"/>
          <w:color w:val="0000FF"/>
          <w:lang w:eastAsia="es-ES"/>
        </w:rPr>
      </w:pPr>
      <w:r w:rsidRPr="008D2749">
        <w:rPr>
          <w:rFonts w:ascii="Arial" w:hAnsi="Arial" w:cs="Arial"/>
        </w:rPr>
        <w:lastRenderedPageBreak/>
        <w:t xml:space="preserve">Los titulares de los datos o sus representantes legales (caso de menores de catorce años o incapacitados) podrán ejercer su derecho de oposición conforme al modelo específico para el ejercicio de este derecho, disponible en </w:t>
      </w:r>
      <w:hyperlink r:id="rId7" w:history="1">
        <w:r w:rsidRPr="008D2749">
          <w:rPr>
            <w:rFonts w:ascii="Arial" w:eastAsia="Times New Roman" w:hAnsi="Arial" w:cs="Arial"/>
            <w:color w:val="0000FF"/>
            <w:u w:val="single"/>
            <w:lang w:eastAsia="es-ES"/>
          </w:rPr>
          <w:t>https://www.aragon.es/en/tramitador/-/tramite/proteccion-datos-ejercicio-derecho-oposicion</w:t>
        </w:r>
      </w:hyperlink>
      <w:r w:rsidRPr="008D2749">
        <w:rPr>
          <w:rFonts w:ascii="Arial" w:eastAsia="Times New Roman" w:hAnsi="Arial" w:cs="Arial"/>
          <w:color w:val="0000FF"/>
          <w:u w:val="single"/>
          <w:lang w:eastAsia="es-ES"/>
        </w:rPr>
        <w:t xml:space="preserve"> </w:t>
      </w:r>
      <w:r w:rsidRPr="008D2749">
        <w:rPr>
          <w:rFonts w:ascii="Arial" w:eastAsia="Times New Roman" w:hAnsi="Arial" w:cs="Arial"/>
          <w:color w:val="0000FF"/>
          <w:lang w:eastAsia="es-ES"/>
        </w:rPr>
        <w:t>.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r w:rsidRPr="008D2749">
        <w:rPr>
          <w:rFonts w:ascii="Arial" w:eastAsia="Times New Roman" w:hAnsi="Arial" w:cs="Arial"/>
          <w:lang w:eastAsia="es-ES"/>
        </w:rPr>
        <w:t>Dª / D. …………………………………………………………</w:t>
      </w:r>
      <w:proofErr w:type="gramStart"/>
      <w:r w:rsidRPr="008D2749">
        <w:rPr>
          <w:rFonts w:ascii="Arial" w:eastAsia="Times New Roman" w:hAnsi="Arial" w:cs="Arial"/>
          <w:lang w:eastAsia="es-ES"/>
        </w:rPr>
        <w:t>…….</w:t>
      </w:r>
      <w:proofErr w:type="gramEnd"/>
      <w:r w:rsidRPr="008D2749">
        <w:rPr>
          <w:rFonts w:ascii="Arial" w:eastAsia="Times New Roman" w:hAnsi="Arial" w:cs="Arial"/>
          <w:lang w:eastAsia="es-ES"/>
        </w:rPr>
        <w:t>….…… NIF/NIE ……………</w:t>
      </w:r>
      <w:proofErr w:type="gramStart"/>
      <w:r w:rsidRPr="008D2749">
        <w:rPr>
          <w:rFonts w:ascii="Arial" w:eastAsia="Times New Roman" w:hAnsi="Arial" w:cs="Arial"/>
          <w:lang w:eastAsia="es-ES"/>
        </w:rPr>
        <w:t>…….</w:t>
      </w:r>
      <w:proofErr w:type="gramEnd"/>
      <w:r w:rsidRPr="008D2749">
        <w:rPr>
          <w:rFonts w:ascii="Arial" w:eastAsia="Times New Roman" w:hAnsi="Arial" w:cs="Arial"/>
          <w:lang w:eastAsia="es-ES"/>
        </w:rPr>
        <w:t>.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85181B" w:rsidRPr="008D2749" w:rsidRDefault="0085181B" w:rsidP="0085181B">
      <w:pPr>
        <w:spacing w:before="120" w:after="0" w:line="360" w:lineRule="auto"/>
        <w:jc w:val="both"/>
        <w:rPr>
          <w:rFonts w:ascii="Arial" w:hAnsi="Arial" w:cs="Arial"/>
        </w:rPr>
      </w:pPr>
      <w:r w:rsidRPr="008D2749">
        <w:rPr>
          <w:rFonts w:ascii="Arial" w:hAnsi="Arial" w:cs="Arial"/>
        </w:rPr>
        <w:t xml:space="preserve"> Para la consulta de los datos tributarios, la Administración necesita el consentimiento expreso:</w:t>
      </w:r>
    </w:p>
    <w:p w:rsidR="0085181B" w:rsidRDefault="0085181B" w:rsidP="0085181B">
      <w:pPr>
        <w:spacing w:before="120" w:after="0" w:line="360" w:lineRule="auto"/>
        <w:jc w:val="both"/>
        <w:rPr>
          <w:rFonts w:ascii="Arial" w:hAnsi="Arial" w:cs="Arial"/>
        </w:rPr>
      </w:pPr>
      <w:proofErr w:type="gramStart"/>
      <w:r w:rsidRPr="008D2749">
        <w:rPr>
          <w:rFonts w:ascii="Arial" w:hAnsi="Arial" w:cs="Arial"/>
        </w:rPr>
        <w:t>(  )</w:t>
      </w:r>
      <w:proofErr w:type="gramEnd"/>
      <w:r w:rsidRPr="008D2749">
        <w:rPr>
          <w:rFonts w:ascii="Arial" w:hAnsi="Arial" w:cs="Arial"/>
        </w:rPr>
        <w:t xml:space="preserve"> AUTORIZO </w:t>
      </w:r>
      <w:r>
        <w:rPr>
          <w:rFonts w:ascii="Arial" w:hAnsi="Arial" w:cs="Arial"/>
        </w:rPr>
        <w:t xml:space="preserve">  </w:t>
      </w:r>
      <w:r w:rsidRPr="008D2749">
        <w:rPr>
          <w:rFonts w:ascii="Arial" w:hAnsi="Arial" w:cs="Arial"/>
        </w:rPr>
        <w:t xml:space="preserve">la consulta </w:t>
      </w:r>
      <w:r>
        <w:rPr>
          <w:rFonts w:ascii="Arial" w:hAnsi="Arial" w:cs="Arial"/>
        </w:rPr>
        <w:t xml:space="preserve"> para obtener  los datos de nivel de renta, tributarios y patrimoniales de la Agencia Estatal de la  Administración Tributaria (AEAT).</w:t>
      </w:r>
    </w:p>
    <w:p w:rsidR="002C0466" w:rsidRDefault="002C0466" w:rsidP="002C0466">
      <w:pPr>
        <w:spacing w:before="120" w:after="0" w:line="360" w:lineRule="auto"/>
        <w:jc w:val="both"/>
        <w:rPr>
          <w:rFonts w:ascii="Arial" w:hAnsi="Arial" w:cs="Arial"/>
        </w:rPr>
      </w:pPr>
      <w:proofErr w:type="gramStart"/>
      <w:r w:rsidRPr="008D2749">
        <w:rPr>
          <w:rFonts w:ascii="Arial" w:hAnsi="Arial" w:cs="Arial"/>
        </w:rPr>
        <w:t>(  )</w:t>
      </w:r>
      <w:proofErr w:type="gramEnd"/>
      <w:r w:rsidRPr="008D2749">
        <w:rPr>
          <w:rFonts w:ascii="Arial" w:hAnsi="Arial" w:cs="Arial"/>
        </w:rPr>
        <w:t xml:space="preserve"> AUTORIZO </w:t>
      </w:r>
      <w:r>
        <w:rPr>
          <w:rFonts w:ascii="Arial" w:hAnsi="Arial" w:cs="Arial"/>
        </w:rPr>
        <w:t xml:space="preserve">  </w:t>
      </w:r>
      <w:r w:rsidRPr="008D2749">
        <w:rPr>
          <w:rFonts w:ascii="Arial" w:hAnsi="Arial" w:cs="Arial"/>
        </w:rPr>
        <w:t xml:space="preserve">la consulta </w:t>
      </w:r>
      <w:r>
        <w:rPr>
          <w:rFonts w:ascii="Arial" w:hAnsi="Arial" w:cs="Arial"/>
        </w:rPr>
        <w:t xml:space="preserve"> para obtener  los datos Obligaciones tributarias- Ayudas y subvenciones</w:t>
      </w:r>
      <w:r>
        <w:rPr>
          <w:rFonts w:ascii="Arial" w:hAnsi="Arial" w:cs="Arial"/>
        </w:rPr>
        <w:t xml:space="preserve"> (AEAT).</w:t>
      </w:r>
    </w:p>
    <w:p w:rsidR="002C0466" w:rsidRDefault="002C0466" w:rsidP="0085181B">
      <w:pPr>
        <w:spacing w:before="120" w:after="0" w:line="360" w:lineRule="auto"/>
        <w:jc w:val="both"/>
        <w:rPr>
          <w:rFonts w:ascii="Arial" w:hAnsi="Arial" w:cs="Arial"/>
        </w:rPr>
      </w:pPr>
    </w:p>
    <w:p w:rsidR="0085181B" w:rsidRPr="008D2749" w:rsidRDefault="0085181B" w:rsidP="0085181B">
      <w:pPr>
        <w:spacing w:before="120" w:after="0" w:line="360" w:lineRule="auto"/>
        <w:jc w:val="both"/>
        <w:rPr>
          <w:rFonts w:ascii="Arial" w:hAnsi="Arial" w:cs="Arial"/>
        </w:rPr>
      </w:pPr>
      <w:r w:rsidRPr="008D2749">
        <w:rPr>
          <w:rFonts w:ascii="Arial" w:hAnsi="Arial" w:cs="Arial"/>
        </w:rPr>
        <w:t>En caso de ejercicio de su derecho de oposición motivada o de no autorizar la consulta de datos tributarios, deberá aportar los documentos que se indican en el anexo de la Orden de convocatoria de adjudicación en régimen de alquiler de 9 viviendas situadas en Calle Obras Públicas, número 29 de Graus.</w:t>
      </w:r>
    </w:p>
    <w:p w:rsidR="0085181B" w:rsidRPr="008D2749" w:rsidRDefault="0085181B" w:rsidP="0085181B">
      <w:pPr>
        <w:spacing w:before="120" w:after="0" w:line="360" w:lineRule="auto"/>
        <w:jc w:val="both"/>
        <w:rPr>
          <w:rFonts w:ascii="Arial" w:hAnsi="Arial" w:cs="Arial"/>
        </w:rPr>
      </w:pPr>
    </w:p>
    <w:p w:rsidR="0085181B" w:rsidRPr="008D2749" w:rsidRDefault="0085181B" w:rsidP="0085181B">
      <w:pPr>
        <w:spacing w:before="120" w:after="0" w:line="360" w:lineRule="auto"/>
        <w:jc w:val="both"/>
        <w:rPr>
          <w:rFonts w:ascii="Arial" w:hAnsi="Arial" w:cs="Arial"/>
        </w:rPr>
      </w:pPr>
      <w:r w:rsidRPr="008D2749">
        <w:rPr>
          <w:rFonts w:ascii="Arial" w:hAnsi="Arial" w:cs="Arial"/>
        </w:rPr>
        <w:tab/>
        <w:t xml:space="preserve">____________________________, a ____ de ______________ </w:t>
      </w:r>
      <w:proofErr w:type="spellStart"/>
      <w:r w:rsidRPr="008D2749">
        <w:rPr>
          <w:rFonts w:ascii="Arial" w:hAnsi="Arial" w:cs="Arial"/>
        </w:rPr>
        <w:t>de</w:t>
      </w:r>
      <w:proofErr w:type="spellEnd"/>
      <w:r w:rsidRPr="008D2749">
        <w:rPr>
          <w:rFonts w:ascii="Arial" w:hAnsi="Arial" w:cs="Arial"/>
        </w:rPr>
        <w:t xml:space="preserve"> ________</w:t>
      </w:r>
    </w:p>
    <w:p w:rsidR="0085181B" w:rsidRPr="008D2749" w:rsidRDefault="0085181B" w:rsidP="0085181B">
      <w:pPr>
        <w:spacing w:before="120" w:after="800" w:line="360" w:lineRule="auto"/>
        <w:ind w:left="1418"/>
        <w:jc w:val="both"/>
        <w:rPr>
          <w:rFonts w:ascii="Arial" w:hAnsi="Arial" w:cs="Arial"/>
        </w:rPr>
      </w:pPr>
      <w:r w:rsidRPr="008D2749">
        <w:rPr>
          <w:rFonts w:ascii="Arial" w:hAnsi="Arial" w:cs="Arial"/>
        </w:rPr>
        <w:t>Firma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hAnsi="Arial" w:cs="Arial"/>
          <w:sz w:val="16"/>
        </w:rPr>
      </w:pPr>
      <w:r w:rsidRPr="008D2749">
        <w:rPr>
          <w:rFonts w:ascii="Arial" w:hAnsi="Arial" w:cs="Arial"/>
          <w:sz w:val="16"/>
        </w:rPr>
        <w:t>Información sobre protección de datos de Adjudicación en régimen de alquiler de viviendas patrimoniales.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hAnsi="Arial" w:cs="Arial"/>
          <w:sz w:val="16"/>
        </w:rPr>
      </w:pPr>
      <w:r w:rsidRPr="008D2749">
        <w:rPr>
          <w:rFonts w:ascii="Arial" w:hAnsi="Arial" w:cs="Arial"/>
          <w:sz w:val="16"/>
        </w:rPr>
        <w:t xml:space="preserve">El responsable del tratamiento de tus datos personales es: DIRECCIÓN GENERAL DE VIVIENDA 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hAnsi="Arial" w:cs="Arial"/>
          <w:sz w:val="16"/>
        </w:rPr>
      </w:pPr>
      <w:r w:rsidRPr="008D2749">
        <w:rPr>
          <w:rFonts w:ascii="Arial" w:hAnsi="Arial" w:cs="Arial"/>
          <w:sz w:val="16"/>
        </w:rPr>
        <w:t>La finalidad de este tratamiento es: Procedimiento para la adjudicación de viviendas de promoción pública en régimen de alquiler.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hAnsi="Arial" w:cs="Arial"/>
          <w:sz w:val="16"/>
        </w:rPr>
      </w:pPr>
      <w:r w:rsidRPr="008D2749">
        <w:rPr>
          <w:rFonts w:ascii="Arial" w:hAnsi="Arial" w:cs="Arial"/>
          <w:sz w:val="16"/>
        </w:rPr>
        <w:t>La legitimación para realizar el tratamiento de tus datos nos la da: interés público o ejercicio de poderes públicos.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hAnsi="Arial" w:cs="Arial"/>
          <w:sz w:val="16"/>
        </w:rPr>
      </w:pPr>
      <w:r w:rsidRPr="008D2749">
        <w:rPr>
          <w:rFonts w:ascii="Arial" w:hAnsi="Arial" w:cs="Arial"/>
          <w:sz w:val="16"/>
        </w:rPr>
        <w:t>No vamos a comunicar tus datos personales a terceros destinatarios salvo obligación legal.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hAnsi="Arial" w:cs="Arial"/>
          <w:sz w:val="16"/>
        </w:rPr>
      </w:pPr>
      <w:r w:rsidRPr="008D2749">
        <w:rPr>
          <w:rFonts w:ascii="Arial" w:hAnsi="Arial" w:cs="Arial"/>
          <w:sz w:val="16"/>
        </w:rPr>
        <w:t>Se pueden ejercitar los derechos de acceso, rectificación, supresión,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85181B" w:rsidRPr="008D2749" w:rsidRDefault="0085181B" w:rsidP="0085181B">
      <w:pPr>
        <w:spacing w:after="0" w:line="360" w:lineRule="auto"/>
        <w:jc w:val="both"/>
        <w:rPr>
          <w:rFonts w:ascii="Arial" w:hAnsi="Arial" w:cs="Arial"/>
          <w:color w:val="0563C1" w:themeColor="hyperlink"/>
          <w:sz w:val="16"/>
          <w:u w:val="single"/>
        </w:rPr>
      </w:pPr>
      <w:r w:rsidRPr="008D2749">
        <w:rPr>
          <w:rFonts w:ascii="Arial" w:hAnsi="Arial" w:cs="Arial"/>
          <w:sz w:val="16"/>
        </w:rPr>
        <w:t xml:space="preserve">Puedes obtener información adicional en el Registro de Actividades de Tratamiento del Gobierno de Aragón, en el siguiente enlace </w:t>
      </w:r>
      <w:hyperlink r:id="rId8" w:history="1">
        <w:r w:rsidRPr="008D2749">
          <w:rPr>
            <w:rFonts w:ascii="Arial" w:hAnsi="Arial" w:cs="Arial"/>
            <w:color w:val="0563C1" w:themeColor="hyperlink"/>
            <w:sz w:val="16"/>
            <w:u w:val="single"/>
          </w:rPr>
          <w:t>https://protecciondatos.aragon.es/856</w:t>
        </w:r>
      </w:hyperlink>
    </w:p>
    <w:p w:rsidR="0085181B" w:rsidRDefault="0085181B" w:rsidP="0085181B">
      <w:pPr>
        <w:spacing w:after="0" w:line="360" w:lineRule="auto"/>
        <w:jc w:val="both"/>
        <w:rPr>
          <w:rFonts w:ascii="Arial" w:hAnsi="Arial" w:cs="Arial"/>
          <w:color w:val="0563C1" w:themeColor="hyperlink"/>
          <w:u w:val="single"/>
        </w:rPr>
      </w:pPr>
    </w:p>
    <w:p w:rsidR="0085181B" w:rsidRDefault="0085181B" w:rsidP="002C04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D2749">
        <w:rPr>
          <w:rFonts w:ascii="Arial" w:hAnsi="Arial" w:cs="Arial"/>
          <w:b/>
        </w:rPr>
        <w:t>SUBDIRECCIÓN PROVINCIAL DE VIVIENDA DE HUESCA</w:t>
      </w:r>
      <w:bookmarkStart w:id="0" w:name="_GoBack"/>
      <w:bookmarkEnd w:id="0"/>
    </w:p>
    <w:sectPr w:rsidR="0085181B" w:rsidSect="00423F3E">
      <w:headerReference w:type="default" r:id="rId9"/>
      <w:pgSz w:w="11906" w:h="16838"/>
      <w:pgMar w:top="1417" w:right="1701" w:bottom="1417" w:left="1701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DB4" w:rsidRDefault="005B7DB4" w:rsidP="00423F3E">
      <w:pPr>
        <w:spacing w:after="0" w:line="240" w:lineRule="auto"/>
      </w:pPr>
      <w:r>
        <w:separator/>
      </w:r>
    </w:p>
  </w:endnote>
  <w:endnote w:type="continuationSeparator" w:id="0">
    <w:p w:rsidR="005B7DB4" w:rsidRDefault="005B7DB4" w:rsidP="00423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DB4" w:rsidRDefault="005B7DB4" w:rsidP="00423F3E">
      <w:pPr>
        <w:spacing w:after="0" w:line="240" w:lineRule="auto"/>
      </w:pPr>
      <w:r>
        <w:separator/>
      </w:r>
    </w:p>
  </w:footnote>
  <w:footnote w:type="continuationSeparator" w:id="0">
    <w:p w:rsidR="005B7DB4" w:rsidRDefault="005B7DB4" w:rsidP="00423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3E" w:rsidRDefault="00423F3E">
    <w:pPr>
      <w:pStyle w:val="Encabezado"/>
    </w:pPr>
  </w:p>
  <w:p w:rsidR="00423F3E" w:rsidRDefault="00423F3E">
    <w:pPr>
      <w:pStyle w:val="Encabezado"/>
    </w:pPr>
  </w:p>
  <w:p w:rsidR="00423F3E" w:rsidRDefault="00423F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12A37"/>
    <w:multiLevelType w:val="hybridMultilevel"/>
    <w:tmpl w:val="72B63F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D063D"/>
    <w:multiLevelType w:val="multilevel"/>
    <w:tmpl w:val="07F23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E40"/>
    <w:rsid w:val="00047DDC"/>
    <w:rsid w:val="00062E28"/>
    <w:rsid w:val="000A0BC3"/>
    <w:rsid w:val="00131BA9"/>
    <w:rsid w:val="001C1C48"/>
    <w:rsid w:val="001E6B2D"/>
    <w:rsid w:val="002740F0"/>
    <w:rsid w:val="00281A6A"/>
    <w:rsid w:val="002A7A28"/>
    <w:rsid w:val="002C0466"/>
    <w:rsid w:val="002F5FFD"/>
    <w:rsid w:val="00311F2F"/>
    <w:rsid w:val="00326489"/>
    <w:rsid w:val="00347247"/>
    <w:rsid w:val="003A0B64"/>
    <w:rsid w:val="003C45F4"/>
    <w:rsid w:val="00401327"/>
    <w:rsid w:val="00423F3E"/>
    <w:rsid w:val="004336F5"/>
    <w:rsid w:val="004409C1"/>
    <w:rsid w:val="00453EB4"/>
    <w:rsid w:val="004545C6"/>
    <w:rsid w:val="004D113C"/>
    <w:rsid w:val="00516956"/>
    <w:rsid w:val="00594F7C"/>
    <w:rsid w:val="005B3D05"/>
    <w:rsid w:val="005B7DB4"/>
    <w:rsid w:val="005F122A"/>
    <w:rsid w:val="00601605"/>
    <w:rsid w:val="006647D3"/>
    <w:rsid w:val="00667FD4"/>
    <w:rsid w:val="006E3E40"/>
    <w:rsid w:val="00712126"/>
    <w:rsid w:val="00734F58"/>
    <w:rsid w:val="007D2BC2"/>
    <w:rsid w:val="00846563"/>
    <w:rsid w:val="0085181B"/>
    <w:rsid w:val="009423BA"/>
    <w:rsid w:val="009F4965"/>
    <w:rsid w:val="00A91A3B"/>
    <w:rsid w:val="00AD61E1"/>
    <w:rsid w:val="00B54E70"/>
    <w:rsid w:val="00BB0EA6"/>
    <w:rsid w:val="00BB7673"/>
    <w:rsid w:val="00BE7784"/>
    <w:rsid w:val="00C01512"/>
    <w:rsid w:val="00C33588"/>
    <w:rsid w:val="00C55CC3"/>
    <w:rsid w:val="00C77D52"/>
    <w:rsid w:val="00C872B2"/>
    <w:rsid w:val="00CB6F9E"/>
    <w:rsid w:val="00CD46A1"/>
    <w:rsid w:val="00CE5849"/>
    <w:rsid w:val="00D06757"/>
    <w:rsid w:val="00D33FA6"/>
    <w:rsid w:val="00D55EF7"/>
    <w:rsid w:val="00D85217"/>
    <w:rsid w:val="00DD4FC8"/>
    <w:rsid w:val="00E33BA8"/>
    <w:rsid w:val="00E621DA"/>
    <w:rsid w:val="00EA3AB7"/>
    <w:rsid w:val="00F17B6F"/>
    <w:rsid w:val="00F7349A"/>
    <w:rsid w:val="00FB3341"/>
    <w:rsid w:val="00FC257E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9ECF2"/>
  <w15:chartTrackingRefBased/>
  <w15:docId w15:val="{2AE6F2DF-B1DB-4755-A07D-23EBE417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8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E3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E584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4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47D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23F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3F3E"/>
  </w:style>
  <w:style w:type="paragraph" w:styleId="Piedepgina">
    <w:name w:val="footer"/>
    <w:basedOn w:val="Normal"/>
    <w:link w:val="PiedepginaCar"/>
    <w:uiPriority w:val="99"/>
    <w:unhideWhenUsed/>
    <w:rsid w:val="00423F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3F3E"/>
  </w:style>
  <w:style w:type="paragraph" w:styleId="Prrafodelista">
    <w:name w:val="List Paragraph"/>
    <w:basedOn w:val="Normal"/>
    <w:uiPriority w:val="34"/>
    <w:qFormat/>
    <w:rsid w:val="00CD4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0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16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0685403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57208552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9438779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05419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85893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0976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298948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139417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12135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  <w:div w:id="1838839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321543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602759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2782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81277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937441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834449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938415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  <w:div w:id="104683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511845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01465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678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411386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31136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156336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236936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  <w:div w:id="1904101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25763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783576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988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425878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41084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4269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22852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ecciondatos.aragon.es/85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oposic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590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2025-02-18T09:50:00Z</cp:lastPrinted>
  <dcterms:created xsi:type="dcterms:W3CDTF">2025-05-07T12:57:00Z</dcterms:created>
  <dcterms:modified xsi:type="dcterms:W3CDTF">2025-05-08T08:47:00Z</dcterms:modified>
</cp:coreProperties>
</file>