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46A" w:rsidRDefault="00F3446A" w:rsidP="00F3446A">
      <w:pPr>
        <w:spacing w:line="360" w:lineRule="auto"/>
        <w:jc w:val="center"/>
        <w:rPr>
          <w:rFonts w:ascii="Arial" w:hAnsi="Arial" w:cs="Arial"/>
          <w:b/>
          <w:sz w:val="19"/>
          <w:szCs w:val="19"/>
        </w:rPr>
      </w:pPr>
      <w:r w:rsidRPr="00AA1B86">
        <w:rPr>
          <w:rFonts w:ascii="Arial" w:hAnsi="Arial" w:cs="Arial"/>
          <w:b/>
          <w:sz w:val="19"/>
          <w:szCs w:val="19"/>
        </w:rPr>
        <w:t>Anexo I</w:t>
      </w:r>
      <w:r>
        <w:rPr>
          <w:rFonts w:ascii="Arial" w:hAnsi="Arial" w:cs="Arial"/>
          <w:b/>
          <w:sz w:val="19"/>
          <w:szCs w:val="19"/>
        </w:rPr>
        <w:t>I</w:t>
      </w:r>
      <w:r w:rsidRPr="00AA1B86">
        <w:rPr>
          <w:rFonts w:ascii="Arial" w:hAnsi="Arial" w:cs="Arial"/>
          <w:b/>
          <w:sz w:val="19"/>
          <w:szCs w:val="19"/>
        </w:rPr>
        <w:t xml:space="preserve">. </w:t>
      </w:r>
      <w:r w:rsidR="00C1505F" w:rsidRPr="00AA1B86">
        <w:rPr>
          <w:rFonts w:ascii="Arial" w:hAnsi="Arial" w:cs="Arial"/>
          <w:b/>
          <w:sz w:val="19"/>
          <w:szCs w:val="19"/>
        </w:rPr>
        <w:t>FITE 202</w:t>
      </w:r>
      <w:r w:rsidR="00C1505F">
        <w:rPr>
          <w:rFonts w:ascii="Arial" w:hAnsi="Arial" w:cs="Arial"/>
          <w:b/>
          <w:sz w:val="19"/>
          <w:szCs w:val="19"/>
        </w:rPr>
        <w:t xml:space="preserve">3 </w:t>
      </w:r>
      <w:r w:rsidR="00C1505F" w:rsidRPr="00AA1B86">
        <w:rPr>
          <w:rFonts w:ascii="Arial" w:hAnsi="Arial" w:cs="Arial"/>
          <w:b/>
          <w:sz w:val="19"/>
          <w:szCs w:val="19"/>
        </w:rPr>
        <w:t>Infraestructuras Municipales</w:t>
      </w:r>
    </w:p>
    <w:p w:rsidR="00F3446A" w:rsidRPr="00AA1B86" w:rsidRDefault="00F3446A" w:rsidP="00F3446A">
      <w:pPr>
        <w:spacing w:line="360" w:lineRule="auto"/>
        <w:jc w:val="center"/>
        <w:rPr>
          <w:rFonts w:ascii="Arial" w:hAnsi="Arial" w:cs="Arial"/>
          <w:b/>
          <w:sz w:val="19"/>
          <w:szCs w:val="19"/>
        </w:rPr>
      </w:pPr>
      <w:r w:rsidRPr="00AA1B86">
        <w:rPr>
          <w:rFonts w:ascii="Arial" w:hAnsi="Arial" w:cs="Arial"/>
          <w:b/>
          <w:sz w:val="19"/>
          <w:szCs w:val="19"/>
        </w:rPr>
        <w:t xml:space="preserve">MODELO DE </w:t>
      </w:r>
      <w:r w:rsidR="00130AF7">
        <w:rPr>
          <w:rFonts w:ascii="Arial" w:hAnsi="Arial" w:cs="Arial"/>
          <w:b/>
          <w:sz w:val="19"/>
          <w:szCs w:val="19"/>
        </w:rPr>
        <w:t>MEMORIA DE ACTUACION</w:t>
      </w:r>
      <w:r w:rsidRPr="00AA1B86">
        <w:rPr>
          <w:rFonts w:ascii="Arial" w:hAnsi="Arial" w:cs="Arial"/>
          <w:b/>
          <w:sz w:val="19"/>
          <w:szCs w:val="19"/>
        </w:rPr>
        <w:t xml:space="preserve"> DISPONIBLE EN </w:t>
      </w:r>
      <w:hyperlink r:id="rId8" w:history="1">
        <w:r w:rsidRPr="00AA1B86">
          <w:rPr>
            <w:rFonts w:ascii="Arial" w:hAnsi="Arial" w:cs="Arial"/>
            <w:color w:val="0000FF"/>
            <w:sz w:val="21"/>
            <w:szCs w:val="21"/>
            <w:u w:val="single"/>
          </w:rPr>
          <w:t>http://www.aragon.es/-/subvenciones-a-entidades-locales-de-aragon</w:t>
        </w:r>
      </w:hyperlink>
      <w:r w:rsidRPr="00AA1B86">
        <w:rPr>
          <w:rFonts w:ascii="Arial" w:hAnsi="Arial" w:cs="Arial"/>
          <w:color w:val="0000FF"/>
          <w:sz w:val="21"/>
          <w:szCs w:val="21"/>
          <w:u w:val="single"/>
        </w:rPr>
        <w:t xml:space="preserve"> </w:t>
      </w:r>
      <w:r w:rsidRPr="00AA1B86">
        <w:rPr>
          <w:rFonts w:ascii="Arial" w:hAnsi="Arial" w:cs="Arial"/>
          <w:sz w:val="19"/>
          <w:szCs w:val="19"/>
          <w:u w:val="single"/>
        </w:rPr>
        <w:t>nº trámite: 10524</w:t>
      </w:r>
    </w:p>
    <w:p w:rsidR="009C1416" w:rsidRPr="00FE4B3F" w:rsidRDefault="009C1416" w:rsidP="001A216E">
      <w:pPr>
        <w:spacing w:line="360" w:lineRule="auto"/>
        <w:jc w:val="center"/>
        <w:rPr>
          <w:rFonts w:ascii="Arial" w:hAnsi="Arial" w:cs="Arial"/>
          <w:b/>
          <w:sz w:val="18"/>
          <w:szCs w:val="18"/>
        </w:rPr>
      </w:pPr>
    </w:p>
    <w:p w:rsidR="00F3446A" w:rsidRPr="007C6C45" w:rsidRDefault="001A216E" w:rsidP="00F3446A">
      <w:pPr>
        <w:spacing w:line="360" w:lineRule="auto"/>
        <w:jc w:val="both"/>
        <w:rPr>
          <w:rFonts w:ascii="Arial" w:hAnsi="Arial" w:cs="Arial"/>
          <w:sz w:val="12"/>
          <w:szCs w:val="12"/>
        </w:rPr>
      </w:pPr>
      <w:r w:rsidRPr="00EE5460">
        <w:rPr>
          <w:rFonts w:ascii="Arial" w:hAnsi="Arial" w:cs="Arial"/>
          <w:sz w:val="19"/>
          <w:szCs w:val="19"/>
        </w:rPr>
        <w:t xml:space="preserve">D./Dª ___________________________________________________________________, </w:t>
      </w:r>
      <w:r w:rsidR="00B32E9D" w:rsidRPr="00EE5460">
        <w:rPr>
          <w:rFonts w:ascii="Arial" w:hAnsi="Arial" w:cs="Arial"/>
          <w:sz w:val="19"/>
          <w:szCs w:val="19"/>
        </w:rPr>
        <w:t>Alcalde</w:t>
      </w:r>
      <w:r w:rsidR="003E7666" w:rsidRPr="00EE5460">
        <w:rPr>
          <w:rFonts w:ascii="Arial" w:hAnsi="Arial" w:cs="Arial"/>
          <w:sz w:val="19"/>
          <w:szCs w:val="19"/>
        </w:rPr>
        <w:t>/</w:t>
      </w:r>
      <w:proofErr w:type="spellStart"/>
      <w:r w:rsidR="003E7666" w:rsidRPr="00EE5460">
        <w:rPr>
          <w:rFonts w:ascii="Arial" w:hAnsi="Arial" w:cs="Arial"/>
          <w:sz w:val="19"/>
          <w:szCs w:val="19"/>
        </w:rPr>
        <w:t>sa</w:t>
      </w:r>
      <w:proofErr w:type="spellEnd"/>
      <w:r w:rsidR="00B32E9D" w:rsidRPr="00EE5460">
        <w:rPr>
          <w:rFonts w:ascii="Arial" w:hAnsi="Arial" w:cs="Arial"/>
          <w:sz w:val="19"/>
          <w:szCs w:val="19"/>
        </w:rPr>
        <w:t>–Presidente</w:t>
      </w:r>
      <w:r w:rsidR="003E7666" w:rsidRPr="00EE5460">
        <w:rPr>
          <w:rFonts w:ascii="Arial" w:hAnsi="Arial" w:cs="Arial"/>
          <w:sz w:val="19"/>
          <w:szCs w:val="19"/>
        </w:rPr>
        <w:t>/a</w:t>
      </w:r>
      <w:r w:rsidRPr="00EE5460">
        <w:rPr>
          <w:rFonts w:ascii="Arial" w:hAnsi="Arial" w:cs="Arial"/>
          <w:sz w:val="19"/>
          <w:szCs w:val="19"/>
        </w:rPr>
        <w:t xml:space="preserve"> del Ayuntamiento</w:t>
      </w:r>
      <w:r w:rsidRPr="00EE5460">
        <w:rPr>
          <w:rFonts w:ascii="Arial" w:hAnsi="Arial" w:cs="Arial"/>
          <w:i/>
          <w:sz w:val="19"/>
          <w:szCs w:val="19"/>
        </w:rPr>
        <w:t xml:space="preserve"> </w:t>
      </w:r>
      <w:r w:rsidRPr="00EE5460">
        <w:rPr>
          <w:rFonts w:ascii="Arial" w:hAnsi="Arial" w:cs="Arial"/>
          <w:sz w:val="19"/>
          <w:szCs w:val="19"/>
        </w:rPr>
        <w:t>de_______________</w:t>
      </w:r>
      <w:r w:rsidR="005D2356" w:rsidRPr="00EE5460">
        <w:rPr>
          <w:rFonts w:ascii="Arial" w:hAnsi="Arial" w:cs="Arial"/>
          <w:sz w:val="19"/>
          <w:szCs w:val="19"/>
        </w:rPr>
        <w:t>____________________________</w:t>
      </w:r>
      <w:r w:rsidRPr="00EE5460">
        <w:rPr>
          <w:rFonts w:ascii="Arial" w:hAnsi="Arial" w:cs="Arial"/>
          <w:sz w:val="19"/>
          <w:szCs w:val="19"/>
        </w:rPr>
        <w:t xml:space="preserve"> en relación con la actuación___</w:t>
      </w:r>
      <w:r w:rsidR="005D2356" w:rsidRPr="00EE5460">
        <w:rPr>
          <w:rFonts w:ascii="Arial" w:hAnsi="Arial" w:cs="Arial"/>
          <w:sz w:val="19"/>
          <w:szCs w:val="19"/>
        </w:rPr>
        <w:t>______________________________________</w:t>
      </w:r>
      <w:r w:rsidRPr="00EE5460">
        <w:rPr>
          <w:rFonts w:ascii="Arial" w:hAnsi="Arial" w:cs="Arial"/>
          <w:color w:val="999999"/>
          <w:sz w:val="19"/>
          <w:szCs w:val="19"/>
        </w:rPr>
        <w:t>______</w:t>
      </w:r>
      <w:r w:rsidR="005D2356" w:rsidRPr="00EE5460">
        <w:rPr>
          <w:rFonts w:ascii="Arial" w:hAnsi="Arial" w:cs="Arial"/>
          <w:color w:val="999999"/>
          <w:sz w:val="19"/>
          <w:szCs w:val="19"/>
        </w:rPr>
        <w:t>___________</w:t>
      </w:r>
      <w:r w:rsidRPr="00EE5460">
        <w:rPr>
          <w:rFonts w:ascii="Arial" w:hAnsi="Arial" w:cs="Arial"/>
          <w:color w:val="999999"/>
          <w:sz w:val="19"/>
          <w:szCs w:val="19"/>
        </w:rPr>
        <w:t>_____________</w:t>
      </w:r>
      <w:r w:rsidRPr="00EE5460">
        <w:rPr>
          <w:rFonts w:ascii="Arial" w:hAnsi="Arial" w:cs="Arial"/>
          <w:sz w:val="19"/>
          <w:szCs w:val="19"/>
        </w:rPr>
        <w:t xml:space="preserve">, objeto </w:t>
      </w:r>
      <w:r w:rsidR="005D2356" w:rsidRPr="00EE5460">
        <w:rPr>
          <w:rFonts w:ascii="Arial" w:hAnsi="Arial" w:cs="Arial"/>
          <w:sz w:val="19"/>
          <w:szCs w:val="19"/>
        </w:rPr>
        <w:t>de solicitud de ____________</w:t>
      </w:r>
      <w:r w:rsidRPr="00EE5460">
        <w:rPr>
          <w:rFonts w:ascii="Arial" w:hAnsi="Arial" w:cs="Arial"/>
          <w:sz w:val="19"/>
          <w:szCs w:val="19"/>
        </w:rPr>
        <w:t xml:space="preserve">€, con cargo a la Orden de </w:t>
      </w:r>
      <w:r w:rsidR="007E67F1">
        <w:rPr>
          <w:rFonts w:ascii="Arial" w:hAnsi="Arial" w:cs="Arial"/>
          <w:sz w:val="19"/>
          <w:szCs w:val="19"/>
        </w:rPr>
        <w:t>___</w:t>
      </w:r>
      <w:r w:rsidR="0067549C">
        <w:rPr>
          <w:rFonts w:ascii="Arial" w:hAnsi="Arial" w:cs="Arial"/>
          <w:sz w:val="19"/>
          <w:szCs w:val="19"/>
        </w:rPr>
        <w:t xml:space="preserve">__ </w:t>
      </w:r>
      <w:proofErr w:type="spellStart"/>
      <w:r w:rsidRPr="00EE5460">
        <w:rPr>
          <w:rFonts w:ascii="Arial" w:hAnsi="Arial" w:cs="Arial"/>
          <w:sz w:val="19"/>
          <w:szCs w:val="19"/>
        </w:rPr>
        <w:t>de</w:t>
      </w:r>
      <w:proofErr w:type="spellEnd"/>
      <w:r w:rsidRPr="00EE5460">
        <w:rPr>
          <w:rFonts w:ascii="Arial" w:hAnsi="Arial" w:cs="Arial"/>
          <w:sz w:val="19"/>
          <w:szCs w:val="19"/>
        </w:rPr>
        <w:t xml:space="preserve"> </w:t>
      </w:r>
      <w:r w:rsidR="007E67F1">
        <w:rPr>
          <w:rFonts w:ascii="Arial" w:hAnsi="Arial" w:cs="Arial"/>
          <w:sz w:val="19"/>
          <w:szCs w:val="19"/>
        </w:rPr>
        <w:t>septiembre</w:t>
      </w:r>
      <w:r w:rsidR="0067549C">
        <w:rPr>
          <w:rFonts w:ascii="Arial" w:hAnsi="Arial" w:cs="Arial"/>
          <w:sz w:val="19"/>
          <w:szCs w:val="19"/>
        </w:rPr>
        <w:t xml:space="preserve"> </w:t>
      </w:r>
      <w:r w:rsidRPr="00EE5460">
        <w:rPr>
          <w:rFonts w:ascii="Arial" w:hAnsi="Arial" w:cs="Arial"/>
          <w:sz w:val="19"/>
          <w:szCs w:val="19"/>
        </w:rPr>
        <w:t>de 2024</w:t>
      </w:r>
      <w:r w:rsidR="00F3446A">
        <w:rPr>
          <w:rFonts w:ascii="Arial" w:hAnsi="Arial" w:cs="Arial"/>
          <w:sz w:val="19"/>
          <w:szCs w:val="19"/>
        </w:rPr>
        <w:t xml:space="preserve"> </w:t>
      </w:r>
      <w:r w:rsidR="00F3446A" w:rsidRPr="009A5B73">
        <w:rPr>
          <w:rFonts w:ascii="Arial" w:hAnsi="Arial" w:cs="Arial"/>
          <w:sz w:val="19"/>
          <w:szCs w:val="19"/>
        </w:rPr>
        <w:t xml:space="preserve">por la que se convocan subvenciones </w:t>
      </w:r>
      <w:r w:rsidR="00F3446A" w:rsidRPr="00AA1B86">
        <w:rPr>
          <w:rFonts w:ascii="Arial" w:hAnsi="Arial" w:cs="Arial"/>
          <w:bCs/>
          <w:sz w:val="19"/>
          <w:szCs w:val="19"/>
        </w:rPr>
        <w:t>para la concesión de ayudas con cargo al Fondo de Inversiones de Teruel (Convenio 2023-2027) para infraestructuras municipales de dicha provincia</w:t>
      </w:r>
      <w:r w:rsidR="00F3446A">
        <w:rPr>
          <w:rFonts w:ascii="Arial" w:hAnsi="Arial" w:cs="Arial"/>
          <w:bCs/>
          <w:sz w:val="19"/>
          <w:szCs w:val="19"/>
        </w:rPr>
        <w:t>.</w:t>
      </w:r>
    </w:p>
    <w:p w:rsidR="00A04D3C" w:rsidRDefault="00A04D3C" w:rsidP="0069751C">
      <w:pPr>
        <w:spacing w:line="360" w:lineRule="auto"/>
        <w:jc w:val="both"/>
        <w:rPr>
          <w:rFonts w:ascii="Arial" w:hAnsi="Arial" w:cs="Arial"/>
          <w:sz w:val="18"/>
          <w:szCs w:val="18"/>
        </w:rPr>
      </w:pPr>
    </w:p>
    <w:p w:rsidR="0069751C" w:rsidRDefault="0069751C" w:rsidP="0069751C">
      <w:pPr>
        <w:spacing w:line="360" w:lineRule="auto"/>
        <w:jc w:val="both"/>
        <w:rPr>
          <w:rFonts w:ascii="Arial" w:hAnsi="Arial" w:cs="Arial"/>
          <w:sz w:val="19"/>
          <w:szCs w:val="19"/>
        </w:rPr>
      </w:pPr>
      <w:r w:rsidRPr="00EE5460">
        <w:rPr>
          <w:rFonts w:ascii="Arial" w:hAnsi="Arial" w:cs="Arial"/>
          <w:sz w:val="19"/>
          <w:szCs w:val="19"/>
        </w:rPr>
        <w:t>DECLARA:</w:t>
      </w:r>
    </w:p>
    <w:p w:rsidR="00A04D3C" w:rsidRPr="00EE5460" w:rsidRDefault="00A04D3C" w:rsidP="0069751C">
      <w:pPr>
        <w:spacing w:line="360" w:lineRule="auto"/>
        <w:jc w:val="both"/>
        <w:rPr>
          <w:rFonts w:ascii="Arial" w:hAnsi="Arial" w:cs="Arial"/>
          <w:sz w:val="19"/>
          <w:szCs w:val="19"/>
        </w:rPr>
      </w:pPr>
    </w:p>
    <w:p w:rsidR="00F3446A" w:rsidRPr="00F3446A" w:rsidRDefault="0069751C" w:rsidP="00F3446A">
      <w:pPr>
        <w:numPr>
          <w:ilvl w:val="0"/>
          <w:numId w:val="30"/>
        </w:numPr>
        <w:spacing w:line="360" w:lineRule="auto"/>
        <w:ind w:left="142" w:firstLine="0"/>
        <w:jc w:val="both"/>
        <w:rPr>
          <w:rFonts w:ascii="Arial" w:hAnsi="Arial" w:cs="Arial"/>
          <w:sz w:val="21"/>
          <w:szCs w:val="21"/>
        </w:rPr>
      </w:pPr>
      <w:r w:rsidRPr="00EE5460">
        <w:rPr>
          <w:rFonts w:ascii="Arial" w:hAnsi="Arial" w:cs="Arial"/>
          <w:sz w:val="19"/>
          <w:szCs w:val="19"/>
        </w:rPr>
        <w:t>DESCRIPCION DE LA ACTUACION</w:t>
      </w:r>
      <w:r w:rsidR="00F3446A">
        <w:rPr>
          <w:rFonts w:ascii="Arial" w:hAnsi="Arial" w:cs="Arial"/>
          <w:sz w:val="19"/>
          <w:szCs w:val="19"/>
        </w:rPr>
        <w:t>: (</w:t>
      </w:r>
      <w:r w:rsidR="00F3446A" w:rsidRPr="00F3446A">
        <w:rPr>
          <w:rFonts w:ascii="Arial" w:eastAsiaTheme="minorHAnsi" w:hAnsi="Arial" w:cs="Arial"/>
          <w:color w:val="000000"/>
          <w:sz w:val="21"/>
          <w:szCs w:val="21"/>
          <w:lang w:eastAsia="en-US"/>
        </w:rPr>
        <w:t>describ</w:t>
      </w:r>
      <w:r w:rsidR="00A519C7">
        <w:rPr>
          <w:rFonts w:ascii="Arial" w:eastAsiaTheme="minorHAnsi" w:hAnsi="Arial" w:cs="Arial"/>
          <w:color w:val="000000"/>
          <w:sz w:val="21"/>
          <w:szCs w:val="21"/>
          <w:lang w:eastAsia="en-US"/>
        </w:rPr>
        <w:t>irá</w:t>
      </w:r>
      <w:r w:rsidR="00F3446A" w:rsidRPr="00F3446A">
        <w:rPr>
          <w:rFonts w:ascii="Arial" w:eastAsiaTheme="minorHAnsi" w:hAnsi="Arial" w:cs="Arial"/>
          <w:color w:val="000000"/>
          <w:sz w:val="21"/>
          <w:szCs w:val="21"/>
          <w:lang w:eastAsia="en-US"/>
        </w:rPr>
        <w:t xml:space="preserve"> con claridad el objetivo a conseguir con la inversión y su necesidad para el interés o el servicio público</w:t>
      </w:r>
      <w:r w:rsidR="00F3446A">
        <w:rPr>
          <w:rFonts w:ascii="Arial" w:eastAsiaTheme="minorHAnsi" w:hAnsi="Arial" w:cs="Arial"/>
          <w:color w:val="000000"/>
          <w:sz w:val="21"/>
          <w:szCs w:val="21"/>
          <w:lang w:eastAsia="en-US"/>
        </w:rPr>
        <w:t>).</w:t>
      </w:r>
    </w:p>
    <w:p w:rsidR="00F3446A" w:rsidRDefault="00F3446A" w:rsidP="00F3446A">
      <w:pPr>
        <w:spacing w:line="360" w:lineRule="auto"/>
        <w:jc w:val="both"/>
        <w:rPr>
          <w:rFonts w:ascii="Arial" w:hAnsi="Arial" w:cs="Arial"/>
          <w:sz w:val="21"/>
          <w:szCs w:val="21"/>
        </w:rPr>
      </w:pPr>
    </w:p>
    <w:p w:rsidR="00F3446A" w:rsidRDefault="00F3446A" w:rsidP="00F3446A">
      <w:pPr>
        <w:spacing w:line="360" w:lineRule="auto"/>
        <w:jc w:val="both"/>
        <w:rPr>
          <w:rFonts w:ascii="Arial" w:hAnsi="Arial" w:cs="Arial"/>
          <w:sz w:val="21"/>
          <w:szCs w:val="21"/>
        </w:rPr>
      </w:pPr>
      <w:r w:rsidRPr="00A04D3C">
        <w:rPr>
          <w:rFonts w:ascii="Arial" w:hAnsi="Arial"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w:t>
      </w:r>
      <w:r w:rsidRPr="00EE5460">
        <w:rPr>
          <w:rFonts w:ascii="Arial" w:hAnsi="Arial" w:cs="Arial"/>
          <w:sz w:val="19"/>
          <w:szCs w:val="19"/>
        </w:rPr>
        <w:t>___</w:t>
      </w:r>
      <w:r w:rsidR="00A519C7" w:rsidRPr="00A04D3C">
        <w:rPr>
          <w:rFonts w:ascii="Arial" w:hAnsi="Arial" w:cs="Arial"/>
          <w:sz w:val="19"/>
          <w:szCs w:val="19"/>
        </w:rPr>
        <w:t>__________________________________________________________________________________</w:t>
      </w:r>
      <w:r w:rsidR="00A519C7" w:rsidRPr="00EE5460">
        <w:rPr>
          <w:rFonts w:ascii="Arial" w:hAnsi="Arial" w:cs="Arial"/>
          <w:sz w:val="19"/>
          <w:szCs w:val="19"/>
        </w:rPr>
        <w:t>___</w:t>
      </w:r>
      <w:r w:rsidR="00A519C7" w:rsidRPr="00A04D3C">
        <w:rPr>
          <w:rFonts w:ascii="Arial" w:hAnsi="Arial" w:cs="Arial"/>
          <w:sz w:val="19"/>
          <w:szCs w:val="19"/>
        </w:rPr>
        <w:t>__________________________________________________________________________________</w:t>
      </w:r>
      <w:r w:rsidR="00A519C7" w:rsidRPr="00EE5460">
        <w:rPr>
          <w:rFonts w:ascii="Arial" w:hAnsi="Arial" w:cs="Arial"/>
          <w:sz w:val="19"/>
          <w:szCs w:val="19"/>
        </w:rPr>
        <w:t>___</w:t>
      </w:r>
      <w:r w:rsidRPr="00EE5460">
        <w:rPr>
          <w:rFonts w:ascii="Arial" w:hAnsi="Arial"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w:t>
      </w:r>
    </w:p>
    <w:p w:rsidR="00F3446A" w:rsidRPr="00F3446A" w:rsidRDefault="00F3446A" w:rsidP="00F3446A">
      <w:pPr>
        <w:spacing w:line="360" w:lineRule="auto"/>
        <w:jc w:val="both"/>
        <w:rPr>
          <w:rFonts w:ascii="Arial" w:hAnsi="Arial" w:cs="Arial"/>
          <w:sz w:val="21"/>
          <w:szCs w:val="21"/>
        </w:rPr>
      </w:pPr>
    </w:p>
    <w:p w:rsidR="00F3446A" w:rsidRPr="002711C8" w:rsidRDefault="00F3446A" w:rsidP="00F3446A">
      <w:pPr>
        <w:numPr>
          <w:ilvl w:val="0"/>
          <w:numId w:val="30"/>
        </w:numPr>
        <w:spacing w:line="360" w:lineRule="auto"/>
        <w:ind w:left="142" w:firstLine="0"/>
        <w:jc w:val="both"/>
        <w:rPr>
          <w:rFonts w:ascii="Arial" w:hAnsi="Arial" w:cs="Arial"/>
          <w:sz w:val="20"/>
          <w:szCs w:val="20"/>
        </w:rPr>
      </w:pPr>
      <w:r w:rsidRPr="002711C8">
        <w:rPr>
          <w:rFonts w:ascii="Arial" w:hAnsi="Arial" w:cs="Arial"/>
          <w:sz w:val="20"/>
          <w:szCs w:val="20"/>
        </w:rPr>
        <w:t>Se declara lo siguiente:</w:t>
      </w:r>
    </w:p>
    <w:p w:rsidR="00F3446A" w:rsidRPr="002711C8" w:rsidRDefault="00F3446A" w:rsidP="00F3446A">
      <w:pPr>
        <w:jc w:val="both"/>
        <w:rPr>
          <w:rFonts w:ascii="Arial" w:hAnsi="Arial" w:cs="Arial"/>
          <w:bCs/>
          <w:sz w:val="20"/>
          <w:szCs w:val="20"/>
        </w:rPr>
      </w:pPr>
    </w:p>
    <w:tbl>
      <w:tblPr>
        <w:tblW w:w="807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1652"/>
        <w:gridCol w:w="1750"/>
      </w:tblGrid>
      <w:tr w:rsidR="00E16D20" w:rsidRPr="002711C8" w:rsidTr="00D975F7">
        <w:trPr>
          <w:trHeight w:val="341"/>
        </w:trPr>
        <w:tc>
          <w:tcPr>
            <w:tcW w:w="4677" w:type="dxa"/>
            <w:shd w:val="clear" w:color="auto" w:fill="auto"/>
            <w:vAlign w:val="center"/>
          </w:tcPr>
          <w:p w:rsidR="00F3446A" w:rsidRPr="002711C8" w:rsidRDefault="00F3446A" w:rsidP="002711C8">
            <w:pPr>
              <w:ind w:left="-114" w:hanging="114"/>
              <w:jc w:val="center"/>
              <w:rPr>
                <w:rFonts w:ascii="Arial" w:hAnsi="Arial" w:cs="Arial"/>
                <w:b/>
                <w:sz w:val="20"/>
                <w:szCs w:val="20"/>
              </w:rPr>
            </w:pPr>
            <w:r w:rsidRPr="002711C8">
              <w:rPr>
                <w:rFonts w:ascii="Arial" w:hAnsi="Arial" w:cs="Arial"/>
                <w:b/>
                <w:sz w:val="20"/>
                <w:szCs w:val="20"/>
              </w:rPr>
              <w:t>Actuación objeto de solicitud de subvención</w:t>
            </w:r>
          </w:p>
        </w:tc>
        <w:tc>
          <w:tcPr>
            <w:tcW w:w="1652" w:type="dxa"/>
            <w:shd w:val="clear" w:color="auto" w:fill="auto"/>
            <w:vAlign w:val="center"/>
          </w:tcPr>
          <w:p w:rsidR="00F3446A" w:rsidRPr="002711C8" w:rsidRDefault="00F3446A" w:rsidP="00F3446A">
            <w:pPr>
              <w:jc w:val="center"/>
              <w:rPr>
                <w:rFonts w:ascii="Arial" w:hAnsi="Arial" w:cs="Arial"/>
                <w:b/>
                <w:sz w:val="20"/>
                <w:szCs w:val="20"/>
              </w:rPr>
            </w:pPr>
            <w:r w:rsidRPr="002711C8">
              <w:rPr>
                <w:rFonts w:ascii="Arial" w:hAnsi="Arial" w:cs="Arial"/>
                <w:b/>
                <w:sz w:val="20"/>
                <w:szCs w:val="20"/>
              </w:rPr>
              <w:t>Si (1)</w:t>
            </w:r>
          </w:p>
        </w:tc>
        <w:tc>
          <w:tcPr>
            <w:tcW w:w="1750" w:type="dxa"/>
            <w:vAlign w:val="center"/>
          </w:tcPr>
          <w:p w:rsidR="00F3446A" w:rsidRPr="002711C8" w:rsidRDefault="00F3446A" w:rsidP="00F3446A">
            <w:pPr>
              <w:jc w:val="center"/>
              <w:rPr>
                <w:rFonts w:ascii="Arial" w:hAnsi="Arial" w:cs="Arial"/>
                <w:b/>
                <w:sz w:val="20"/>
                <w:szCs w:val="20"/>
              </w:rPr>
            </w:pPr>
            <w:r w:rsidRPr="002711C8">
              <w:rPr>
                <w:rFonts w:ascii="Arial" w:hAnsi="Arial" w:cs="Arial"/>
                <w:b/>
                <w:sz w:val="20"/>
                <w:szCs w:val="20"/>
              </w:rPr>
              <w:t>No (1)</w:t>
            </w:r>
          </w:p>
        </w:tc>
      </w:tr>
      <w:tr w:rsidR="00E16D20" w:rsidRPr="002711C8" w:rsidTr="00D975F7">
        <w:trPr>
          <w:trHeight w:val="515"/>
        </w:trPr>
        <w:tc>
          <w:tcPr>
            <w:tcW w:w="4677" w:type="dxa"/>
            <w:shd w:val="clear" w:color="auto" w:fill="auto"/>
            <w:vAlign w:val="center"/>
          </w:tcPr>
          <w:p w:rsidR="00375EF4" w:rsidRPr="002711C8" w:rsidRDefault="00375EF4" w:rsidP="00375EF4">
            <w:pPr>
              <w:jc w:val="both"/>
              <w:rPr>
                <w:rFonts w:ascii="Arial" w:hAnsi="Arial" w:cs="Arial"/>
                <w:sz w:val="20"/>
                <w:szCs w:val="20"/>
              </w:rPr>
            </w:pPr>
            <w:r w:rsidRPr="002711C8">
              <w:rPr>
                <w:rFonts w:ascii="Arial" w:hAnsi="Arial" w:cs="Arial"/>
                <w:sz w:val="20"/>
                <w:szCs w:val="20"/>
              </w:rPr>
              <w:t>Nueva actuación subvencionable (obra, suministro, inmueble).</w:t>
            </w:r>
          </w:p>
        </w:tc>
        <w:tc>
          <w:tcPr>
            <w:tcW w:w="1652" w:type="dxa"/>
            <w:shd w:val="clear" w:color="auto" w:fill="auto"/>
            <w:vAlign w:val="center"/>
          </w:tcPr>
          <w:p w:rsidR="00375EF4" w:rsidRPr="002711C8" w:rsidRDefault="00375EF4" w:rsidP="00375EF4">
            <w:pPr>
              <w:jc w:val="center"/>
              <w:rPr>
                <w:rFonts w:ascii="Arial" w:hAnsi="Arial" w:cs="Arial"/>
                <w:sz w:val="20"/>
                <w:szCs w:val="20"/>
              </w:rPr>
            </w:pPr>
          </w:p>
        </w:tc>
        <w:tc>
          <w:tcPr>
            <w:tcW w:w="1750" w:type="dxa"/>
            <w:vAlign w:val="center"/>
          </w:tcPr>
          <w:p w:rsidR="00375EF4" w:rsidRPr="002711C8" w:rsidRDefault="00375EF4" w:rsidP="00375EF4">
            <w:pPr>
              <w:jc w:val="center"/>
              <w:rPr>
                <w:rFonts w:ascii="Arial" w:hAnsi="Arial" w:cs="Arial"/>
                <w:sz w:val="20"/>
                <w:szCs w:val="20"/>
              </w:rPr>
            </w:pPr>
          </w:p>
        </w:tc>
      </w:tr>
      <w:tr w:rsidR="00E16D20" w:rsidRPr="002711C8" w:rsidTr="00D975F7">
        <w:trPr>
          <w:trHeight w:val="1"/>
        </w:trPr>
        <w:tc>
          <w:tcPr>
            <w:tcW w:w="4677" w:type="dxa"/>
            <w:shd w:val="clear" w:color="auto" w:fill="auto"/>
            <w:vAlign w:val="center"/>
          </w:tcPr>
          <w:p w:rsidR="00375EF4" w:rsidRPr="002711C8" w:rsidRDefault="00375EF4" w:rsidP="00375EF4">
            <w:pPr>
              <w:spacing w:after="160" w:line="259" w:lineRule="auto"/>
              <w:jc w:val="both"/>
              <w:rPr>
                <w:rFonts w:ascii="Arial" w:hAnsi="Arial" w:cs="Arial"/>
                <w:sz w:val="20"/>
                <w:szCs w:val="20"/>
              </w:rPr>
            </w:pPr>
            <w:r w:rsidRPr="002711C8">
              <w:rPr>
                <w:rFonts w:ascii="Arial" w:eastAsiaTheme="minorHAnsi" w:hAnsi="Arial" w:cs="Arial"/>
                <w:bCs/>
                <w:sz w:val="20"/>
                <w:szCs w:val="20"/>
                <w:lang w:eastAsia="en-US"/>
              </w:rPr>
              <w:t>Modificación, ampliación o mejora de actuación subvencionable ya existente</w:t>
            </w:r>
            <w:r w:rsidRPr="002711C8">
              <w:rPr>
                <w:rFonts w:ascii="Arial" w:hAnsi="Arial" w:cs="Arial"/>
                <w:sz w:val="20"/>
                <w:szCs w:val="20"/>
              </w:rPr>
              <w:t xml:space="preserve"> (obra, suministro, inmueble)</w:t>
            </w:r>
            <w:r w:rsidRPr="002711C8">
              <w:rPr>
                <w:rFonts w:ascii="Arial" w:eastAsiaTheme="minorHAnsi" w:hAnsi="Arial" w:cs="Arial"/>
                <w:bCs/>
                <w:sz w:val="20"/>
                <w:szCs w:val="20"/>
                <w:lang w:eastAsia="en-US"/>
              </w:rPr>
              <w:t xml:space="preserve"> </w:t>
            </w:r>
          </w:p>
        </w:tc>
        <w:tc>
          <w:tcPr>
            <w:tcW w:w="1652" w:type="dxa"/>
            <w:shd w:val="clear" w:color="auto" w:fill="auto"/>
            <w:vAlign w:val="center"/>
          </w:tcPr>
          <w:p w:rsidR="00375EF4" w:rsidRPr="002711C8" w:rsidRDefault="00375EF4" w:rsidP="00375EF4">
            <w:pPr>
              <w:jc w:val="center"/>
              <w:rPr>
                <w:rFonts w:ascii="Arial" w:hAnsi="Arial" w:cs="Arial"/>
                <w:sz w:val="20"/>
                <w:szCs w:val="20"/>
              </w:rPr>
            </w:pPr>
          </w:p>
        </w:tc>
        <w:tc>
          <w:tcPr>
            <w:tcW w:w="1750" w:type="dxa"/>
            <w:vAlign w:val="center"/>
          </w:tcPr>
          <w:p w:rsidR="00375EF4" w:rsidRPr="002711C8" w:rsidRDefault="00375EF4" w:rsidP="00375EF4">
            <w:pPr>
              <w:jc w:val="center"/>
              <w:rPr>
                <w:rFonts w:ascii="Arial" w:hAnsi="Arial" w:cs="Arial"/>
                <w:sz w:val="20"/>
                <w:szCs w:val="20"/>
              </w:rPr>
            </w:pPr>
          </w:p>
        </w:tc>
      </w:tr>
      <w:tr w:rsidR="00E16D20" w:rsidRPr="002711C8" w:rsidTr="00D975F7">
        <w:trPr>
          <w:trHeight w:val="1"/>
        </w:trPr>
        <w:tc>
          <w:tcPr>
            <w:tcW w:w="4677" w:type="dxa"/>
            <w:shd w:val="clear" w:color="auto" w:fill="auto"/>
            <w:vAlign w:val="center"/>
          </w:tcPr>
          <w:p w:rsidR="00375EF4" w:rsidRPr="002711C8" w:rsidRDefault="00375EF4" w:rsidP="00375EF4">
            <w:pPr>
              <w:spacing w:after="160" w:line="259" w:lineRule="auto"/>
              <w:jc w:val="both"/>
              <w:rPr>
                <w:rFonts w:ascii="Arial" w:hAnsi="Arial" w:cs="Arial"/>
                <w:sz w:val="20"/>
                <w:szCs w:val="20"/>
              </w:rPr>
            </w:pPr>
            <w:r w:rsidRPr="002711C8">
              <w:rPr>
                <w:rFonts w:ascii="Arial" w:eastAsiaTheme="minorHAnsi" w:hAnsi="Arial" w:cs="Arial"/>
                <w:bCs/>
                <w:sz w:val="20"/>
                <w:szCs w:val="20"/>
                <w:lang w:eastAsia="en-US"/>
              </w:rPr>
              <w:t>Resto actuaciones subvencionables</w:t>
            </w:r>
            <w:bookmarkStart w:id="0" w:name="_GoBack"/>
            <w:bookmarkEnd w:id="0"/>
          </w:p>
        </w:tc>
        <w:tc>
          <w:tcPr>
            <w:tcW w:w="1652" w:type="dxa"/>
            <w:shd w:val="clear" w:color="auto" w:fill="auto"/>
            <w:vAlign w:val="center"/>
          </w:tcPr>
          <w:p w:rsidR="00375EF4" w:rsidRPr="002711C8" w:rsidRDefault="00375EF4" w:rsidP="00375EF4">
            <w:pPr>
              <w:jc w:val="center"/>
              <w:rPr>
                <w:rFonts w:ascii="Arial" w:hAnsi="Arial" w:cs="Arial"/>
                <w:sz w:val="20"/>
                <w:szCs w:val="20"/>
              </w:rPr>
            </w:pPr>
          </w:p>
        </w:tc>
        <w:tc>
          <w:tcPr>
            <w:tcW w:w="1750" w:type="dxa"/>
            <w:vAlign w:val="center"/>
          </w:tcPr>
          <w:p w:rsidR="00375EF4" w:rsidRPr="002711C8" w:rsidRDefault="00375EF4" w:rsidP="00375EF4">
            <w:pPr>
              <w:jc w:val="center"/>
              <w:rPr>
                <w:rFonts w:ascii="Arial" w:hAnsi="Arial" w:cs="Arial"/>
                <w:sz w:val="20"/>
                <w:szCs w:val="20"/>
              </w:rPr>
            </w:pPr>
          </w:p>
        </w:tc>
      </w:tr>
    </w:tbl>
    <w:p w:rsidR="00382166" w:rsidRDefault="00382166" w:rsidP="00F3446A">
      <w:pPr>
        <w:ind w:left="720"/>
        <w:jc w:val="both"/>
        <w:rPr>
          <w:rFonts w:ascii="Arial" w:eastAsiaTheme="minorHAnsi" w:hAnsi="Arial" w:cs="Arial"/>
          <w:b/>
          <w:i/>
          <w:color w:val="000000"/>
          <w:sz w:val="21"/>
          <w:szCs w:val="21"/>
          <w:lang w:eastAsia="en-US"/>
        </w:rPr>
      </w:pPr>
    </w:p>
    <w:p w:rsidR="00F3446A" w:rsidRPr="003A2B4B" w:rsidRDefault="00F3446A" w:rsidP="00F3446A">
      <w:pPr>
        <w:ind w:left="720"/>
        <w:jc w:val="both"/>
        <w:rPr>
          <w:rFonts w:ascii="Arial" w:eastAsiaTheme="minorHAnsi" w:hAnsi="Arial" w:cs="Arial"/>
          <w:b/>
          <w:i/>
          <w:color w:val="000000"/>
          <w:sz w:val="18"/>
          <w:szCs w:val="18"/>
          <w:lang w:eastAsia="en-US"/>
        </w:rPr>
      </w:pPr>
      <w:r w:rsidRPr="00F3446A">
        <w:rPr>
          <w:rFonts w:ascii="Arial" w:eastAsiaTheme="minorHAnsi" w:hAnsi="Arial" w:cs="Arial"/>
          <w:b/>
          <w:i/>
          <w:color w:val="000000"/>
          <w:sz w:val="18"/>
          <w:szCs w:val="18"/>
          <w:lang w:eastAsia="en-US"/>
        </w:rPr>
        <w:t>(1) Marcar con una cruz en la casilla que corresponda</w:t>
      </w:r>
    </w:p>
    <w:p w:rsidR="00F3446A" w:rsidRDefault="00F3446A" w:rsidP="00F3446A">
      <w:pPr>
        <w:ind w:left="720"/>
        <w:jc w:val="both"/>
        <w:rPr>
          <w:rFonts w:ascii="Arial" w:eastAsiaTheme="minorHAnsi" w:hAnsi="Arial" w:cs="Arial"/>
          <w:b/>
          <w:i/>
          <w:color w:val="000000"/>
          <w:sz w:val="21"/>
          <w:szCs w:val="21"/>
          <w:lang w:eastAsia="en-US"/>
        </w:rPr>
      </w:pPr>
    </w:p>
    <w:p w:rsidR="00A04D3C" w:rsidRPr="00DF31C3" w:rsidRDefault="00A04D3C" w:rsidP="00EF017E">
      <w:pPr>
        <w:spacing w:line="360" w:lineRule="auto"/>
        <w:rPr>
          <w:rFonts w:ascii="Arial" w:hAnsi="Arial" w:cs="Arial"/>
          <w:sz w:val="21"/>
          <w:szCs w:val="21"/>
          <w:lang w:val="pt-BR"/>
        </w:rPr>
      </w:pPr>
    </w:p>
    <w:p w:rsidR="003A2B4B" w:rsidRPr="00DF1D2E" w:rsidRDefault="00D64761" w:rsidP="003A2B4B">
      <w:pPr>
        <w:pStyle w:val="Prrafodelista"/>
        <w:numPr>
          <w:ilvl w:val="0"/>
          <w:numId w:val="30"/>
        </w:numPr>
        <w:jc w:val="both"/>
        <w:rPr>
          <w:rFonts w:ascii="Arial" w:hAnsi="Arial" w:cs="Arial"/>
          <w:sz w:val="21"/>
          <w:szCs w:val="21"/>
        </w:rPr>
      </w:pPr>
      <w:r w:rsidRPr="00DF1D2E">
        <w:rPr>
          <w:rFonts w:ascii="Arial" w:hAnsi="Arial" w:cs="Arial"/>
          <w:bCs/>
          <w:color w:val="222221"/>
          <w:sz w:val="20"/>
          <w:szCs w:val="20"/>
        </w:rPr>
        <w:t>Solicitud de inversión que acredita ser la necesaria continuación de actuaciones financiadas</w:t>
      </w:r>
      <w:r w:rsidRPr="00DF1D2E">
        <w:rPr>
          <w:rFonts w:ascii="Arial" w:hAnsi="Arial" w:cs="Arial"/>
          <w:color w:val="000000"/>
          <w:sz w:val="20"/>
          <w:szCs w:val="20"/>
        </w:rPr>
        <w:t xml:space="preserve"> con cargo a la </w:t>
      </w:r>
      <w:r w:rsidRPr="00DF1D2E">
        <w:rPr>
          <w:rFonts w:ascii="Arial" w:hAnsi="Arial" w:cs="Arial"/>
          <w:bCs/>
          <w:color w:val="000000"/>
          <w:sz w:val="20"/>
          <w:szCs w:val="20"/>
        </w:rPr>
        <w:t>ORDEN PRI/162/2023, de 22 de febrero, por la que se convocan subvenciones con car</w:t>
      </w:r>
      <w:r w:rsidRPr="00DF1D2E">
        <w:rPr>
          <w:rFonts w:ascii="Arial" w:hAnsi="Arial" w:cs="Arial"/>
          <w:bCs/>
          <w:color w:val="000000"/>
          <w:sz w:val="20"/>
          <w:szCs w:val="20"/>
        </w:rPr>
        <w:softHyphen/>
        <w:t>go al Fondo de Inversiones de Teruel para infraestructuras municipales de dicha pro</w:t>
      </w:r>
      <w:r w:rsidRPr="00DF1D2E">
        <w:rPr>
          <w:rFonts w:ascii="Arial" w:hAnsi="Arial" w:cs="Arial"/>
          <w:bCs/>
          <w:color w:val="000000"/>
          <w:sz w:val="20"/>
          <w:szCs w:val="20"/>
        </w:rPr>
        <w:softHyphen/>
        <w:t>vincia, salvo renuncia,</w:t>
      </w:r>
      <w:r w:rsidRPr="00DF1D2E">
        <w:rPr>
          <w:rFonts w:ascii="Arial" w:hAnsi="Arial" w:cs="Arial"/>
          <w:bCs/>
          <w:color w:val="222221"/>
          <w:sz w:val="20"/>
          <w:szCs w:val="20"/>
        </w:rPr>
        <w:t xml:space="preserve"> </w:t>
      </w:r>
      <w:r w:rsidR="00F13E77" w:rsidRPr="00DF1D2E">
        <w:rPr>
          <w:rFonts w:ascii="Arial" w:hAnsi="Arial" w:cs="Arial"/>
          <w:bCs/>
          <w:color w:val="222221"/>
          <w:sz w:val="20"/>
          <w:szCs w:val="20"/>
        </w:rPr>
        <w:t xml:space="preserve">y </w:t>
      </w:r>
      <w:r w:rsidRPr="00DF1D2E">
        <w:rPr>
          <w:rFonts w:ascii="Arial" w:hAnsi="Arial" w:cs="Arial"/>
          <w:bCs/>
          <w:color w:val="222221"/>
          <w:sz w:val="20"/>
          <w:szCs w:val="20"/>
        </w:rPr>
        <w:t xml:space="preserve">que no hayan sido objeto de reintegro o pérdida total de derecho a cobro. </w:t>
      </w:r>
    </w:p>
    <w:p w:rsidR="003A2B4B" w:rsidRPr="00DF1D2E" w:rsidRDefault="003A2B4B" w:rsidP="003A2B4B">
      <w:pPr>
        <w:pStyle w:val="Prrafodelista"/>
        <w:jc w:val="both"/>
        <w:rPr>
          <w:rFonts w:ascii="Arial" w:hAnsi="Arial" w:cs="Arial"/>
          <w:sz w:val="21"/>
          <w:szCs w:val="21"/>
        </w:rPr>
      </w:pPr>
    </w:p>
    <w:p w:rsidR="00D64761" w:rsidRPr="00DF1D2E" w:rsidRDefault="00D64761" w:rsidP="003A2B4B">
      <w:pPr>
        <w:numPr>
          <w:ilvl w:val="0"/>
          <w:numId w:val="30"/>
        </w:numPr>
        <w:spacing w:line="360" w:lineRule="auto"/>
        <w:jc w:val="both"/>
        <w:rPr>
          <w:rFonts w:ascii="Arial" w:hAnsi="Arial" w:cs="Arial"/>
          <w:sz w:val="21"/>
          <w:szCs w:val="21"/>
        </w:rPr>
      </w:pPr>
      <w:r w:rsidRPr="00DF1D2E">
        <w:rPr>
          <w:rFonts w:ascii="Arial" w:hAnsi="Arial" w:cs="Arial"/>
          <w:bCs/>
          <w:color w:val="222221"/>
          <w:sz w:val="19"/>
          <w:szCs w:val="19"/>
        </w:rPr>
        <w:t xml:space="preserve">Solicitud presentada </w:t>
      </w:r>
      <w:r w:rsidRPr="00DF1D2E">
        <w:rPr>
          <w:rFonts w:ascii="Arial" w:hAnsi="Arial" w:cs="Arial"/>
          <w:color w:val="000000"/>
          <w:sz w:val="20"/>
          <w:szCs w:val="20"/>
        </w:rPr>
        <w:t xml:space="preserve">a la convocatoria recogida en la </w:t>
      </w:r>
      <w:r w:rsidRPr="00DF1D2E">
        <w:rPr>
          <w:rFonts w:ascii="Arial" w:hAnsi="Arial" w:cs="Arial"/>
          <w:bCs/>
          <w:color w:val="000000"/>
          <w:sz w:val="20"/>
          <w:szCs w:val="20"/>
        </w:rPr>
        <w:t>ORDEN PRI/162/2023, de 22 de febrero, por la que se convocan subvenciones con car</w:t>
      </w:r>
      <w:r w:rsidRPr="00DF1D2E">
        <w:rPr>
          <w:rFonts w:ascii="Arial" w:hAnsi="Arial" w:cs="Arial"/>
          <w:bCs/>
          <w:color w:val="000000"/>
          <w:sz w:val="20"/>
          <w:szCs w:val="20"/>
        </w:rPr>
        <w:softHyphen/>
        <w:t>go al Fondo de Inversiones de Teruel para infraestructuras municipales de dicha pro</w:t>
      </w:r>
      <w:r w:rsidRPr="00DF1D2E">
        <w:rPr>
          <w:rFonts w:ascii="Arial" w:hAnsi="Arial" w:cs="Arial"/>
          <w:bCs/>
          <w:color w:val="000000"/>
          <w:sz w:val="20"/>
          <w:szCs w:val="20"/>
        </w:rPr>
        <w:softHyphen/>
        <w:t>vincia,</w:t>
      </w:r>
      <w:r w:rsidRPr="00DF1D2E">
        <w:rPr>
          <w:rFonts w:ascii="Arial" w:hAnsi="Arial" w:cs="Arial"/>
          <w:bCs/>
          <w:color w:val="222221"/>
          <w:sz w:val="19"/>
          <w:szCs w:val="19"/>
        </w:rPr>
        <w:t xml:space="preserve"> no habiendo obtenido financiación con cargo a la misma.</w:t>
      </w:r>
    </w:p>
    <w:p w:rsidR="00B55FE0" w:rsidRPr="00DF31C3" w:rsidRDefault="00F3446A" w:rsidP="003A2B4B">
      <w:pPr>
        <w:numPr>
          <w:ilvl w:val="0"/>
          <w:numId w:val="30"/>
        </w:numPr>
        <w:spacing w:line="360" w:lineRule="auto"/>
        <w:jc w:val="both"/>
        <w:rPr>
          <w:rFonts w:ascii="Arial" w:hAnsi="Arial" w:cs="Arial"/>
          <w:sz w:val="21"/>
          <w:szCs w:val="21"/>
        </w:rPr>
      </w:pPr>
      <w:r w:rsidRPr="00DF31C3">
        <w:rPr>
          <w:rFonts w:ascii="Arial" w:hAnsi="Arial" w:cs="Arial"/>
          <w:sz w:val="21"/>
          <w:szCs w:val="21"/>
        </w:rPr>
        <w:t xml:space="preserve">A </w:t>
      </w:r>
      <w:r w:rsidR="003A2B4B" w:rsidRPr="00DF31C3">
        <w:rPr>
          <w:rFonts w:ascii="Arial" w:hAnsi="Arial" w:cs="Arial"/>
          <w:sz w:val="21"/>
          <w:szCs w:val="21"/>
        </w:rPr>
        <w:t>continuación,</w:t>
      </w:r>
      <w:r w:rsidRPr="00DF31C3">
        <w:rPr>
          <w:rFonts w:ascii="Arial" w:hAnsi="Arial" w:cs="Arial"/>
          <w:sz w:val="21"/>
          <w:szCs w:val="21"/>
        </w:rPr>
        <w:t xml:space="preserve"> se </w:t>
      </w:r>
      <w:r w:rsidR="003A2B4B" w:rsidRPr="00DF31C3">
        <w:rPr>
          <w:rFonts w:ascii="Arial" w:hAnsi="Arial" w:cs="Arial"/>
          <w:sz w:val="21"/>
          <w:szCs w:val="21"/>
        </w:rPr>
        <w:t>relacionan</w:t>
      </w:r>
      <w:r w:rsidRPr="00DF31C3">
        <w:rPr>
          <w:rFonts w:ascii="Arial" w:hAnsi="Arial" w:cs="Arial"/>
          <w:sz w:val="21"/>
          <w:szCs w:val="21"/>
        </w:rPr>
        <w:t xml:space="preserve"> los servicios municipales objeto de la </w:t>
      </w:r>
      <w:r w:rsidR="003A2B4B" w:rsidRPr="00DF31C3">
        <w:rPr>
          <w:rFonts w:ascii="Arial" w:hAnsi="Arial" w:cs="Arial"/>
          <w:sz w:val="21"/>
          <w:szCs w:val="21"/>
        </w:rPr>
        <w:t>convocatoria</w:t>
      </w:r>
      <w:r w:rsidRPr="00DF31C3">
        <w:rPr>
          <w:rFonts w:ascii="Arial" w:hAnsi="Arial" w:cs="Arial"/>
          <w:sz w:val="21"/>
          <w:szCs w:val="21"/>
        </w:rPr>
        <w:t xml:space="preserve">, </w:t>
      </w:r>
      <w:r w:rsidR="003A2B4B" w:rsidRPr="00DF31C3">
        <w:rPr>
          <w:rFonts w:ascii="Arial" w:hAnsi="Arial" w:cs="Arial"/>
          <w:sz w:val="21"/>
          <w:szCs w:val="21"/>
        </w:rPr>
        <w:t>asociados</w:t>
      </w:r>
      <w:r w:rsidRPr="00DF31C3">
        <w:rPr>
          <w:rFonts w:ascii="Arial" w:hAnsi="Arial" w:cs="Arial"/>
          <w:sz w:val="21"/>
          <w:szCs w:val="21"/>
        </w:rPr>
        <w:t xml:space="preserve"> con el </w:t>
      </w:r>
      <w:r w:rsidR="003A2B4B" w:rsidRPr="00DF31C3">
        <w:rPr>
          <w:rFonts w:ascii="Arial" w:hAnsi="Arial" w:cs="Arial"/>
          <w:sz w:val="21"/>
          <w:szCs w:val="21"/>
        </w:rPr>
        <w:t>suministro</w:t>
      </w:r>
      <w:r w:rsidRPr="00DF31C3">
        <w:rPr>
          <w:rFonts w:ascii="Arial" w:hAnsi="Arial" w:cs="Arial"/>
          <w:sz w:val="21"/>
          <w:szCs w:val="21"/>
        </w:rPr>
        <w:t xml:space="preserve"> cuya subvención se solicita:</w:t>
      </w:r>
    </w:p>
    <w:p w:rsidR="003A2B4B" w:rsidRPr="003A2B4B" w:rsidRDefault="003A2B4B" w:rsidP="003A2B4B">
      <w:pPr>
        <w:spacing w:line="360" w:lineRule="auto"/>
        <w:ind w:left="720"/>
        <w:jc w:val="both"/>
        <w:rPr>
          <w:rFonts w:ascii="Arial" w:hAnsi="Arial" w:cs="Arial"/>
          <w:sz w:val="19"/>
          <w:szCs w:val="19"/>
        </w:rPr>
      </w:pPr>
    </w:p>
    <w:p w:rsidR="00B55FE0" w:rsidRPr="00A04D3C" w:rsidRDefault="00B55FE0" w:rsidP="00B55FE0">
      <w:pPr>
        <w:spacing w:line="360" w:lineRule="auto"/>
        <w:rPr>
          <w:rFonts w:ascii="Arial" w:hAnsi="Arial" w:cs="Arial"/>
          <w:sz w:val="19"/>
          <w:szCs w:val="19"/>
        </w:rPr>
      </w:pPr>
    </w:p>
    <w:p w:rsidR="009C1416" w:rsidRDefault="009C1416" w:rsidP="00B55FE0">
      <w:pPr>
        <w:spacing w:line="360" w:lineRule="auto"/>
        <w:rPr>
          <w:rFonts w:ascii="Arial" w:hAnsi="Arial" w:cs="Arial"/>
          <w:sz w:val="19"/>
          <w:szCs w:val="19"/>
        </w:rPr>
      </w:pPr>
    </w:p>
    <w:p w:rsidR="00A519C7" w:rsidRDefault="00A519C7" w:rsidP="00B55FE0">
      <w:pPr>
        <w:spacing w:line="360" w:lineRule="auto"/>
        <w:rPr>
          <w:rFonts w:ascii="Arial" w:hAnsi="Arial" w:cs="Arial"/>
          <w:sz w:val="19"/>
          <w:szCs w:val="19"/>
        </w:rPr>
      </w:pPr>
    </w:p>
    <w:p w:rsidR="00A519C7" w:rsidRDefault="00A519C7" w:rsidP="00B55FE0">
      <w:pPr>
        <w:spacing w:line="360" w:lineRule="auto"/>
        <w:rPr>
          <w:rFonts w:ascii="Arial" w:hAnsi="Arial" w:cs="Arial"/>
          <w:sz w:val="19"/>
          <w:szCs w:val="19"/>
        </w:rPr>
      </w:pPr>
    </w:p>
    <w:p w:rsidR="00A519C7" w:rsidRDefault="00A519C7" w:rsidP="00B55FE0">
      <w:pPr>
        <w:spacing w:line="360" w:lineRule="auto"/>
        <w:rPr>
          <w:rFonts w:ascii="Arial" w:hAnsi="Arial" w:cs="Arial"/>
          <w:sz w:val="19"/>
          <w:szCs w:val="19"/>
        </w:rPr>
      </w:pPr>
    </w:p>
    <w:p w:rsidR="00A519C7" w:rsidRDefault="00A519C7" w:rsidP="00B55FE0">
      <w:pPr>
        <w:spacing w:line="360" w:lineRule="auto"/>
        <w:rPr>
          <w:rFonts w:ascii="Arial" w:hAnsi="Arial" w:cs="Arial"/>
          <w:sz w:val="19"/>
          <w:szCs w:val="19"/>
        </w:rPr>
      </w:pPr>
    </w:p>
    <w:p w:rsidR="00A04D3C" w:rsidRPr="00A04D3C" w:rsidRDefault="00A04D3C" w:rsidP="00B55FE0">
      <w:pPr>
        <w:spacing w:line="360" w:lineRule="auto"/>
        <w:rPr>
          <w:rFonts w:ascii="Arial" w:hAnsi="Arial" w:cs="Arial"/>
          <w:sz w:val="19"/>
          <w:szCs w:val="19"/>
        </w:rPr>
      </w:pPr>
    </w:p>
    <w:p w:rsidR="002902C3" w:rsidRPr="00A04D3C" w:rsidRDefault="00B55FE0" w:rsidP="00B55FE0">
      <w:pPr>
        <w:spacing w:line="360" w:lineRule="auto"/>
        <w:rPr>
          <w:rFonts w:ascii="Arial" w:hAnsi="Arial" w:cs="Arial"/>
          <w:sz w:val="19"/>
          <w:szCs w:val="19"/>
        </w:rPr>
      </w:pPr>
      <w:r w:rsidRPr="00A04D3C">
        <w:rPr>
          <w:rFonts w:ascii="Arial" w:hAnsi="Arial" w:cs="Arial"/>
          <w:sz w:val="19"/>
          <w:szCs w:val="19"/>
        </w:rPr>
        <w:t xml:space="preserve">En _______________________, a ______ de ___________________ </w:t>
      </w:r>
      <w:proofErr w:type="spellStart"/>
      <w:r w:rsidRPr="00A04D3C">
        <w:rPr>
          <w:rFonts w:ascii="Arial" w:hAnsi="Arial" w:cs="Arial"/>
          <w:sz w:val="19"/>
          <w:szCs w:val="19"/>
        </w:rPr>
        <w:t>de</w:t>
      </w:r>
      <w:proofErr w:type="spellEnd"/>
      <w:r w:rsidRPr="00A04D3C">
        <w:rPr>
          <w:rFonts w:ascii="Arial" w:hAnsi="Arial" w:cs="Arial"/>
          <w:sz w:val="19"/>
          <w:szCs w:val="19"/>
        </w:rPr>
        <w:t xml:space="preserve"> 2024</w:t>
      </w:r>
    </w:p>
    <w:p w:rsidR="009C1416" w:rsidRDefault="009C1416" w:rsidP="00B55FE0">
      <w:pPr>
        <w:spacing w:line="360" w:lineRule="auto"/>
        <w:rPr>
          <w:rFonts w:ascii="Arial" w:hAnsi="Arial" w:cs="Arial"/>
          <w:sz w:val="19"/>
          <w:szCs w:val="19"/>
        </w:rPr>
      </w:pPr>
    </w:p>
    <w:p w:rsidR="00A04D3C" w:rsidRPr="00A04D3C" w:rsidRDefault="00A04D3C" w:rsidP="00B55FE0">
      <w:pPr>
        <w:spacing w:line="360" w:lineRule="auto"/>
        <w:rPr>
          <w:rFonts w:ascii="Arial" w:hAnsi="Arial" w:cs="Arial"/>
          <w:sz w:val="19"/>
          <w:szCs w:val="19"/>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1400BA" w:rsidRDefault="001400BA" w:rsidP="00A22C98">
      <w:pPr>
        <w:spacing w:line="360" w:lineRule="auto"/>
        <w:jc w:val="both"/>
        <w:rPr>
          <w:rFonts w:ascii="Arial" w:hAnsi="Arial" w:cs="Arial"/>
          <w:b/>
          <w:sz w:val="15"/>
          <w:szCs w:val="15"/>
        </w:rPr>
      </w:pPr>
    </w:p>
    <w:p w:rsidR="00A22C98" w:rsidRPr="00A04D3C" w:rsidRDefault="00A22C98" w:rsidP="00A22C98">
      <w:pPr>
        <w:spacing w:line="360" w:lineRule="auto"/>
        <w:jc w:val="both"/>
        <w:rPr>
          <w:rFonts w:ascii="Arial" w:hAnsi="Arial" w:cs="Arial"/>
          <w:b/>
          <w:sz w:val="15"/>
          <w:szCs w:val="15"/>
        </w:rPr>
      </w:pPr>
      <w:r w:rsidRPr="00A04D3C">
        <w:rPr>
          <w:rFonts w:ascii="Arial" w:hAnsi="Arial" w:cs="Arial"/>
          <w:b/>
          <w:sz w:val="15"/>
          <w:szCs w:val="15"/>
        </w:rPr>
        <w:t>El responsable del tratamiento de tus datos personales es: DIRECCIÓN GENERAL DE ADMINISTRACION LOCAL.</w:t>
      </w:r>
    </w:p>
    <w:p w:rsidR="00A22C98" w:rsidRPr="00A04D3C" w:rsidRDefault="00A22C98" w:rsidP="00A22C98">
      <w:pPr>
        <w:spacing w:line="360" w:lineRule="auto"/>
        <w:jc w:val="both"/>
        <w:rPr>
          <w:rFonts w:ascii="Arial" w:hAnsi="Arial" w:cs="Arial"/>
          <w:b/>
          <w:sz w:val="15"/>
          <w:szCs w:val="15"/>
        </w:rPr>
      </w:pPr>
      <w:r w:rsidRPr="00A04D3C">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9" w:tgtFrame="_blank" w:history="1">
        <w:r w:rsidRPr="00A04D3C">
          <w:rPr>
            <w:rFonts w:ascii="Arial" w:hAnsi="Arial" w:cs="Arial"/>
            <w:b/>
            <w:sz w:val="15"/>
            <w:szCs w:val="15"/>
          </w:rPr>
          <w:t>acceso</w:t>
        </w:r>
      </w:hyperlink>
      <w:r w:rsidRPr="00A04D3C">
        <w:rPr>
          <w:rFonts w:ascii="Arial" w:hAnsi="Arial" w:cs="Arial"/>
          <w:b/>
          <w:sz w:val="15"/>
          <w:szCs w:val="15"/>
        </w:rPr>
        <w:t xml:space="preserve">, </w:t>
      </w:r>
      <w:hyperlink r:id="rId10" w:tgtFrame="_blank" w:history="1">
        <w:r w:rsidRPr="00A04D3C">
          <w:rPr>
            <w:rFonts w:ascii="Arial" w:hAnsi="Arial" w:cs="Arial"/>
            <w:b/>
            <w:sz w:val="15"/>
            <w:szCs w:val="15"/>
          </w:rPr>
          <w:t>rectificación</w:t>
        </w:r>
      </w:hyperlink>
      <w:r w:rsidRPr="00A04D3C">
        <w:rPr>
          <w:rFonts w:ascii="Arial" w:hAnsi="Arial" w:cs="Arial"/>
          <w:b/>
          <w:sz w:val="15"/>
          <w:szCs w:val="15"/>
        </w:rPr>
        <w:t xml:space="preserve">, </w:t>
      </w:r>
      <w:hyperlink r:id="rId11" w:tgtFrame="_blank" w:history="1">
        <w:r w:rsidRPr="00A04D3C">
          <w:rPr>
            <w:rFonts w:ascii="Arial" w:hAnsi="Arial" w:cs="Arial"/>
            <w:b/>
            <w:sz w:val="15"/>
            <w:szCs w:val="15"/>
          </w:rPr>
          <w:t>supresión</w:t>
        </w:r>
      </w:hyperlink>
      <w:r w:rsidRPr="00A04D3C">
        <w:rPr>
          <w:rFonts w:ascii="Arial" w:hAnsi="Arial" w:cs="Arial"/>
          <w:b/>
          <w:sz w:val="15"/>
          <w:szCs w:val="15"/>
        </w:rPr>
        <w:t xml:space="preserve">, </w:t>
      </w:r>
      <w:hyperlink r:id="rId12" w:tgtFrame="_blank" w:history="1">
        <w:r w:rsidRPr="00A04D3C">
          <w:rPr>
            <w:rFonts w:ascii="Arial" w:hAnsi="Arial" w:cs="Arial"/>
            <w:b/>
            <w:sz w:val="15"/>
            <w:szCs w:val="15"/>
          </w:rPr>
          <w:t>portabilidad de los datos</w:t>
        </w:r>
      </w:hyperlink>
      <w:r w:rsidRPr="00A04D3C">
        <w:rPr>
          <w:rFonts w:ascii="Arial" w:hAnsi="Arial" w:cs="Arial"/>
          <w:b/>
          <w:sz w:val="15"/>
          <w:szCs w:val="15"/>
        </w:rPr>
        <w:t xml:space="preserve">, y los de </w:t>
      </w:r>
      <w:hyperlink r:id="rId13" w:tgtFrame="_blank" w:history="1">
        <w:r w:rsidRPr="00A04D3C">
          <w:rPr>
            <w:rFonts w:ascii="Arial" w:hAnsi="Arial" w:cs="Arial"/>
            <w:b/>
            <w:sz w:val="15"/>
            <w:szCs w:val="15"/>
          </w:rPr>
          <w:t>limitación</w:t>
        </w:r>
      </w:hyperlink>
      <w:r w:rsidRPr="00A04D3C">
        <w:rPr>
          <w:rFonts w:ascii="Arial" w:hAnsi="Arial" w:cs="Arial"/>
          <w:b/>
          <w:sz w:val="15"/>
          <w:szCs w:val="15"/>
        </w:rPr>
        <w:t xml:space="preserve"> y </w:t>
      </w:r>
      <w:hyperlink r:id="rId14" w:tgtFrame="_blank" w:history="1">
        <w:r w:rsidRPr="00A04D3C">
          <w:rPr>
            <w:rFonts w:ascii="Arial" w:hAnsi="Arial" w:cs="Arial"/>
            <w:b/>
            <w:sz w:val="15"/>
            <w:szCs w:val="15"/>
          </w:rPr>
          <w:t>oposición a los tratamientos</w:t>
        </w:r>
      </w:hyperlink>
      <w:r w:rsidRPr="00A04D3C">
        <w:rPr>
          <w:rFonts w:ascii="Arial" w:hAnsi="Arial" w:cs="Arial"/>
          <w:b/>
          <w:sz w:val="15"/>
          <w:szCs w:val="15"/>
        </w:rPr>
        <w:t xml:space="preserve">, así como a </w:t>
      </w:r>
      <w:hyperlink r:id="rId15" w:tgtFrame="_blank" w:history="1">
        <w:r w:rsidRPr="00A04D3C">
          <w:rPr>
            <w:rFonts w:ascii="Arial" w:hAnsi="Arial" w:cs="Arial"/>
            <w:b/>
            <w:sz w:val="15"/>
            <w:szCs w:val="15"/>
          </w:rPr>
          <w:t>no ser objeto de decisiones individuales automatizadas</w:t>
        </w:r>
      </w:hyperlink>
      <w:r w:rsidRPr="00A04D3C">
        <w:rPr>
          <w:rFonts w:ascii="Arial" w:hAnsi="Arial" w:cs="Arial"/>
          <w:b/>
          <w:sz w:val="15"/>
          <w:szCs w:val="15"/>
        </w:rPr>
        <w:t xml:space="preserve">, a través de la sede electrónica de la Administración de la Comunidad Autónoma de Aragón con los formularios normalizados disponibles. </w:t>
      </w:r>
    </w:p>
    <w:p w:rsidR="007B5DC5" w:rsidRPr="0062108A" w:rsidRDefault="00A22C98" w:rsidP="00EB13D3">
      <w:pPr>
        <w:spacing w:line="360" w:lineRule="auto"/>
        <w:jc w:val="both"/>
        <w:rPr>
          <w:rFonts w:ascii="Arial" w:hAnsi="Arial" w:cs="Arial"/>
          <w:b/>
          <w:sz w:val="18"/>
          <w:szCs w:val="18"/>
          <w:lang w:val="pt-BR"/>
        </w:rPr>
      </w:pPr>
      <w:r w:rsidRPr="00A04D3C">
        <w:rPr>
          <w:rFonts w:ascii="Arial" w:hAnsi="Arial" w:cs="Arial"/>
          <w:b/>
          <w:sz w:val="15"/>
          <w:szCs w:val="15"/>
        </w:rPr>
        <w:t xml:space="preserve">Puedes obtener información adicional en el Registro de Actividades de Tratamiento del Gobierno de Aragón, en el siguiente enlace: </w:t>
      </w:r>
      <w:hyperlink r:id="rId16" w:tgtFrame="_blank" w:history="1">
        <w:r w:rsidRPr="00A04D3C">
          <w:rPr>
            <w:rFonts w:ascii="Arial" w:hAnsi="Arial" w:cs="Arial"/>
            <w:b/>
            <w:sz w:val="15"/>
            <w:szCs w:val="15"/>
          </w:rPr>
          <w:t>https://aplicaciones.aragon.es/notif_lopd_pub/details.action?fileId=748</w:t>
        </w:r>
      </w:hyperlink>
    </w:p>
    <w:sectPr w:rsidR="007B5DC5" w:rsidRPr="0062108A" w:rsidSect="00404CA5">
      <w:headerReference w:type="default" r:id="rId1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B86" w:rsidRDefault="00AA1B86" w:rsidP="007D541B">
      <w:r>
        <w:separator/>
      </w:r>
    </w:p>
  </w:endnote>
  <w:endnote w:type="continuationSeparator" w:id="0">
    <w:p w:rsidR="00AA1B86" w:rsidRDefault="00AA1B86"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B86" w:rsidRDefault="00AA1B86" w:rsidP="007D541B">
      <w:r>
        <w:separator/>
      </w:r>
    </w:p>
  </w:footnote>
  <w:footnote w:type="continuationSeparator" w:id="0">
    <w:p w:rsidR="00AA1B86" w:rsidRDefault="00AA1B86"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B86" w:rsidRDefault="00AA1B86" w:rsidP="00404CA5">
    <w:pPr>
      <w:pStyle w:val="Lista"/>
    </w:pPr>
    <w:r>
      <w:rPr>
        <w:noProof/>
      </w:rPr>
      <w:drawing>
        <wp:inline distT="0" distB="0" distL="0" distR="0" wp14:anchorId="64148D16" wp14:editId="037568F3">
          <wp:extent cx="1699580" cy="6758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7971" t="27221" r="17957" b="27488"/>
                  <a:stretch/>
                </pic:blipFill>
                <pic:spPr bwMode="auto">
                  <a:xfrm>
                    <a:off x="0" y="0"/>
                    <a:ext cx="1740814" cy="692257"/>
                  </a:xfrm>
                  <a:prstGeom prst="rect">
                    <a:avLst/>
                  </a:prstGeom>
                  <a:ln>
                    <a:noFill/>
                  </a:ln>
                  <a:extLst>
                    <a:ext uri="{53640926-AAD7-44D8-BBD7-CCE9431645EC}">
                      <a14:shadowObscured xmlns:a14="http://schemas.microsoft.com/office/drawing/2010/main"/>
                    </a:ext>
                  </a:extLst>
                </pic:spPr>
              </pic:pic>
            </a:graphicData>
          </a:graphic>
        </wp:inline>
      </w:drawing>
    </w:r>
  </w:p>
  <w:p w:rsidR="00AA1B86" w:rsidRDefault="00AA1B86"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213E6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3"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8584B47"/>
    <w:multiLevelType w:val="hybridMultilevel"/>
    <w:tmpl w:val="A55416CA"/>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8"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2"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6"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1"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32"/>
  </w:num>
  <w:num w:numId="4">
    <w:abstractNumId w:val="19"/>
  </w:num>
  <w:num w:numId="5">
    <w:abstractNumId w:val="14"/>
  </w:num>
  <w:num w:numId="6">
    <w:abstractNumId w:val="31"/>
  </w:num>
  <w:num w:numId="7">
    <w:abstractNumId w:val="1"/>
  </w:num>
  <w:num w:numId="8">
    <w:abstractNumId w:val="33"/>
  </w:num>
  <w:num w:numId="9">
    <w:abstractNumId w:val="16"/>
  </w:num>
  <w:num w:numId="10">
    <w:abstractNumId w:val="35"/>
  </w:num>
  <w:num w:numId="11">
    <w:abstractNumId w:val="40"/>
  </w:num>
  <w:num w:numId="12">
    <w:abstractNumId w:val="22"/>
  </w:num>
  <w:num w:numId="13">
    <w:abstractNumId w:val="3"/>
  </w:num>
  <w:num w:numId="14">
    <w:abstractNumId w:val="0"/>
  </w:num>
  <w:num w:numId="15">
    <w:abstractNumId w:val="42"/>
  </w:num>
  <w:num w:numId="16">
    <w:abstractNumId w:val="29"/>
  </w:num>
  <w:num w:numId="17">
    <w:abstractNumId w:val="28"/>
  </w:num>
  <w:num w:numId="18">
    <w:abstractNumId w:val="39"/>
  </w:num>
  <w:num w:numId="19">
    <w:abstractNumId w:val="17"/>
  </w:num>
  <w:num w:numId="20">
    <w:abstractNumId w:val="26"/>
  </w:num>
  <w:num w:numId="21">
    <w:abstractNumId w:val="12"/>
  </w:num>
  <w:num w:numId="22">
    <w:abstractNumId w:val="21"/>
  </w:num>
  <w:num w:numId="23">
    <w:abstractNumId w:val="38"/>
  </w:num>
  <w:num w:numId="24">
    <w:abstractNumId w:val="35"/>
  </w:num>
  <w:num w:numId="25">
    <w:abstractNumId w:val="6"/>
  </w:num>
  <w:num w:numId="26">
    <w:abstractNumId w:val="34"/>
  </w:num>
  <w:num w:numId="27">
    <w:abstractNumId w:val="9"/>
  </w:num>
  <w:num w:numId="28">
    <w:abstractNumId w:val="2"/>
  </w:num>
  <w:num w:numId="29">
    <w:abstractNumId w:val="4"/>
  </w:num>
  <w:num w:numId="30">
    <w:abstractNumId w:val="15"/>
  </w:num>
  <w:num w:numId="31">
    <w:abstractNumId w:val="30"/>
  </w:num>
  <w:num w:numId="32">
    <w:abstractNumId w:val="23"/>
  </w:num>
  <w:num w:numId="33">
    <w:abstractNumId w:val="10"/>
  </w:num>
  <w:num w:numId="34">
    <w:abstractNumId w:val="41"/>
  </w:num>
  <w:num w:numId="35">
    <w:abstractNumId w:val="36"/>
  </w:num>
  <w:num w:numId="36">
    <w:abstractNumId w:val="7"/>
  </w:num>
  <w:num w:numId="37">
    <w:abstractNumId w:val="24"/>
  </w:num>
  <w:num w:numId="38">
    <w:abstractNumId w:val="18"/>
  </w:num>
  <w:num w:numId="39">
    <w:abstractNumId w:val="25"/>
  </w:num>
  <w:num w:numId="40">
    <w:abstractNumId w:val="27"/>
  </w:num>
  <w:num w:numId="41">
    <w:abstractNumId w:val="37"/>
  </w:num>
  <w:num w:numId="42">
    <w:abstractNumId w:val="5"/>
  </w:num>
  <w:num w:numId="43">
    <w:abstractNumId w:val="20"/>
  </w:num>
  <w:num w:numId="4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151B"/>
    <w:rsid w:val="000223DB"/>
    <w:rsid w:val="000278E3"/>
    <w:rsid w:val="00033EA7"/>
    <w:rsid w:val="00034F07"/>
    <w:rsid w:val="000359AA"/>
    <w:rsid w:val="0003735D"/>
    <w:rsid w:val="000411B4"/>
    <w:rsid w:val="0004140B"/>
    <w:rsid w:val="00043D30"/>
    <w:rsid w:val="00044B7C"/>
    <w:rsid w:val="0004750F"/>
    <w:rsid w:val="0005097D"/>
    <w:rsid w:val="00051FFE"/>
    <w:rsid w:val="0006144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0F6324"/>
    <w:rsid w:val="001018B1"/>
    <w:rsid w:val="00105B57"/>
    <w:rsid w:val="00107331"/>
    <w:rsid w:val="001077AC"/>
    <w:rsid w:val="00110049"/>
    <w:rsid w:val="0011567C"/>
    <w:rsid w:val="001206B5"/>
    <w:rsid w:val="0012383A"/>
    <w:rsid w:val="00123C65"/>
    <w:rsid w:val="00125874"/>
    <w:rsid w:val="0012679B"/>
    <w:rsid w:val="00126882"/>
    <w:rsid w:val="0012784A"/>
    <w:rsid w:val="00130AF7"/>
    <w:rsid w:val="00130C7E"/>
    <w:rsid w:val="0013211B"/>
    <w:rsid w:val="00132173"/>
    <w:rsid w:val="00135430"/>
    <w:rsid w:val="00135690"/>
    <w:rsid w:val="001400BA"/>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352"/>
    <w:rsid w:val="001C5D38"/>
    <w:rsid w:val="001C5DA8"/>
    <w:rsid w:val="001C6450"/>
    <w:rsid w:val="001D0AAA"/>
    <w:rsid w:val="001D3FD6"/>
    <w:rsid w:val="001D7373"/>
    <w:rsid w:val="001E3F4E"/>
    <w:rsid w:val="001E6C01"/>
    <w:rsid w:val="001F74FF"/>
    <w:rsid w:val="001F77DC"/>
    <w:rsid w:val="00204A65"/>
    <w:rsid w:val="002110FB"/>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1C8"/>
    <w:rsid w:val="00271646"/>
    <w:rsid w:val="00271C8A"/>
    <w:rsid w:val="00274041"/>
    <w:rsid w:val="002758C0"/>
    <w:rsid w:val="00277763"/>
    <w:rsid w:val="002834ED"/>
    <w:rsid w:val="00284309"/>
    <w:rsid w:val="00290167"/>
    <w:rsid w:val="002902C3"/>
    <w:rsid w:val="00290A51"/>
    <w:rsid w:val="00292EC3"/>
    <w:rsid w:val="00293695"/>
    <w:rsid w:val="002A1C93"/>
    <w:rsid w:val="002B32EA"/>
    <w:rsid w:val="002B7480"/>
    <w:rsid w:val="002C408C"/>
    <w:rsid w:val="002D027F"/>
    <w:rsid w:val="002D09BD"/>
    <w:rsid w:val="002D0DD2"/>
    <w:rsid w:val="002D1A6E"/>
    <w:rsid w:val="002D4F3D"/>
    <w:rsid w:val="002D5B9B"/>
    <w:rsid w:val="002D6B28"/>
    <w:rsid w:val="002E084D"/>
    <w:rsid w:val="002E0E95"/>
    <w:rsid w:val="002E3DC8"/>
    <w:rsid w:val="002E6246"/>
    <w:rsid w:val="002E693E"/>
    <w:rsid w:val="002F2276"/>
    <w:rsid w:val="002F7E3B"/>
    <w:rsid w:val="00301ECA"/>
    <w:rsid w:val="00303443"/>
    <w:rsid w:val="00305B7A"/>
    <w:rsid w:val="003060D4"/>
    <w:rsid w:val="00307B43"/>
    <w:rsid w:val="00311D58"/>
    <w:rsid w:val="003124B3"/>
    <w:rsid w:val="00317BE7"/>
    <w:rsid w:val="0032023F"/>
    <w:rsid w:val="003230B4"/>
    <w:rsid w:val="0032397B"/>
    <w:rsid w:val="00324137"/>
    <w:rsid w:val="00330545"/>
    <w:rsid w:val="003366A8"/>
    <w:rsid w:val="00336F97"/>
    <w:rsid w:val="00342833"/>
    <w:rsid w:val="00342DAE"/>
    <w:rsid w:val="00345DCB"/>
    <w:rsid w:val="00346988"/>
    <w:rsid w:val="0035757A"/>
    <w:rsid w:val="00361A79"/>
    <w:rsid w:val="00375EF4"/>
    <w:rsid w:val="00377EE5"/>
    <w:rsid w:val="00382166"/>
    <w:rsid w:val="00382D28"/>
    <w:rsid w:val="00382F8A"/>
    <w:rsid w:val="0038561E"/>
    <w:rsid w:val="00386E47"/>
    <w:rsid w:val="00393767"/>
    <w:rsid w:val="00395A30"/>
    <w:rsid w:val="003A2748"/>
    <w:rsid w:val="003A2B4B"/>
    <w:rsid w:val="003A3B9F"/>
    <w:rsid w:val="003B2068"/>
    <w:rsid w:val="003B31E4"/>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0E42"/>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6FDF"/>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068A"/>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4294"/>
    <w:rsid w:val="00615437"/>
    <w:rsid w:val="0062108A"/>
    <w:rsid w:val="00622790"/>
    <w:rsid w:val="00627A63"/>
    <w:rsid w:val="0063349E"/>
    <w:rsid w:val="006370C6"/>
    <w:rsid w:val="00640960"/>
    <w:rsid w:val="00641CBD"/>
    <w:rsid w:val="006421DE"/>
    <w:rsid w:val="00643719"/>
    <w:rsid w:val="006459C9"/>
    <w:rsid w:val="006507EA"/>
    <w:rsid w:val="00653EE7"/>
    <w:rsid w:val="0065754C"/>
    <w:rsid w:val="00657CD1"/>
    <w:rsid w:val="00663414"/>
    <w:rsid w:val="00666233"/>
    <w:rsid w:val="00666D26"/>
    <w:rsid w:val="006704DB"/>
    <w:rsid w:val="0067549C"/>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0C02"/>
    <w:rsid w:val="00763963"/>
    <w:rsid w:val="00763A97"/>
    <w:rsid w:val="00765190"/>
    <w:rsid w:val="00766E40"/>
    <w:rsid w:val="0077072C"/>
    <w:rsid w:val="007732C5"/>
    <w:rsid w:val="00775F25"/>
    <w:rsid w:val="007774ED"/>
    <w:rsid w:val="007807B5"/>
    <w:rsid w:val="00781F09"/>
    <w:rsid w:val="00784145"/>
    <w:rsid w:val="00792A3A"/>
    <w:rsid w:val="007956D0"/>
    <w:rsid w:val="00795BF3"/>
    <w:rsid w:val="007A47B5"/>
    <w:rsid w:val="007B028A"/>
    <w:rsid w:val="007B12E6"/>
    <w:rsid w:val="007B3949"/>
    <w:rsid w:val="007B49AC"/>
    <w:rsid w:val="007B55FD"/>
    <w:rsid w:val="007B5DC5"/>
    <w:rsid w:val="007C5BD7"/>
    <w:rsid w:val="007C6C45"/>
    <w:rsid w:val="007D1CB0"/>
    <w:rsid w:val="007D541B"/>
    <w:rsid w:val="007D5F7B"/>
    <w:rsid w:val="007D6864"/>
    <w:rsid w:val="007E0AD6"/>
    <w:rsid w:val="007E19EA"/>
    <w:rsid w:val="007E56C0"/>
    <w:rsid w:val="007E67F1"/>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52766"/>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B7E5B"/>
    <w:rsid w:val="009C07E0"/>
    <w:rsid w:val="009C1416"/>
    <w:rsid w:val="009C5696"/>
    <w:rsid w:val="009C65C7"/>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6FA7"/>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19C7"/>
    <w:rsid w:val="00A5308E"/>
    <w:rsid w:val="00A573B4"/>
    <w:rsid w:val="00A618B7"/>
    <w:rsid w:val="00A6242E"/>
    <w:rsid w:val="00A644C3"/>
    <w:rsid w:val="00A74EA9"/>
    <w:rsid w:val="00A74F64"/>
    <w:rsid w:val="00A849B7"/>
    <w:rsid w:val="00A84FCB"/>
    <w:rsid w:val="00A85A73"/>
    <w:rsid w:val="00A91C19"/>
    <w:rsid w:val="00A93629"/>
    <w:rsid w:val="00AA1B86"/>
    <w:rsid w:val="00AA77D8"/>
    <w:rsid w:val="00AB0AD8"/>
    <w:rsid w:val="00AB67C3"/>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505F"/>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4775"/>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E3951"/>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145E"/>
    <w:rsid w:val="00D64761"/>
    <w:rsid w:val="00D65F3D"/>
    <w:rsid w:val="00D719CE"/>
    <w:rsid w:val="00D75050"/>
    <w:rsid w:val="00D80B61"/>
    <w:rsid w:val="00D94675"/>
    <w:rsid w:val="00D975F7"/>
    <w:rsid w:val="00DA1146"/>
    <w:rsid w:val="00DA575E"/>
    <w:rsid w:val="00DB4A8A"/>
    <w:rsid w:val="00DB4B2B"/>
    <w:rsid w:val="00DC4094"/>
    <w:rsid w:val="00DC4B1F"/>
    <w:rsid w:val="00DC4CA3"/>
    <w:rsid w:val="00DC617D"/>
    <w:rsid w:val="00DC6B88"/>
    <w:rsid w:val="00DD0FDF"/>
    <w:rsid w:val="00DD1785"/>
    <w:rsid w:val="00DD2BE6"/>
    <w:rsid w:val="00DD3B34"/>
    <w:rsid w:val="00DD495A"/>
    <w:rsid w:val="00DD7AD3"/>
    <w:rsid w:val="00DE3FED"/>
    <w:rsid w:val="00DE43D0"/>
    <w:rsid w:val="00DF1D2E"/>
    <w:rsid w:val="00DF2D62"/>
    <w:rsid w:val="00DF31C3"/>
    <w:rsid w:val="00DF5BD7"/>
    <w:rsid w:val="00E00210"/>
    <w:rsid w:val="00E023F8"/>
    <w:rsid w:val="00E02C80"/>
    <w:rsid w:val="00E03423"/>
    <w:rsid w:val="00E06286"/>
    <w:rsid w:val="00E10CE0"/>
    <w:rsid w:val="00E12D9D"/>
    <w:rsid w:val="00E12F31"/>
    <w:rsid w:val="00E14CBA"/>
    <w:rsid w:val="00E16D20"/>
    <w:rsid w:val="00E1736D"/>
    <w:rsid w:val="00E20905"/>
    <w:rsid w:val="00E21292"/>
    <w:rsid w:val="00E23713"/>
    <w:rsid w:val="00E2499B"/>
    <w:rsid w:val="00E300A0"/>
    <w:rsid w:val="00E30DF8"/>
    <w:rsid w:val="00E4162D"/>
    <w:rsid w:val="00E42070"/>
    <w:rsid w:val="00E4366C"/>
    <w:rsid w:val="00E535C8"/>
    <w:rsid w:val="00E536D6"/>
    <w:rsid w:val="00E5410D"/>
    <w:rsid w:val="00E56FBF"/>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1FF3"/>
    <w:rsid w:val="00EF324C"/>
    <w:rsid w:val="00F01D7E"/>
    <w:rsid w:val="00F03813"/>
    <w:rsid w:val="00F05B28"/>
    <w:rsid w:val="00F11FF1"/>
    <w:rsid w:val="00F12569"/>
    <w:rsid w:val="00F13BC4"/>
    <w:rsid w:val="00F13E77"/>
    <w:rsid w:val="00F143E9"/>
    <w:rsid w:val="00F14F82"/>
    <w:rsid w:val="00F150DA"/>
    <w:rsid w:val="00F1621F"/>
    <w:rsid w:val="00F17352"/>
    <w:rsid w:val="00F21817"/>
    <w:rsid w:val="00F23AFD"/>
    <w:rsid w:val="00F262EB"/>
    <w:rsid w:val="00F31E12"/>
    <w:rsid w:val="00F33A8B"/>
    <w:rsid w:val="00F3446A"/>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084F5"/>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agon.es/-/subvenciones-a-entidades-locales-de-aragon" TargetMode="External"/><Relationship Id="rId13" Type="http://schemas.openxmlformats.org/officeDocument/2006/relationships/hyperlink" Target="https://www.aragon.es/tramitador/-/tramite/gestion-de-proteccion-de-datos/ejercicio-del-derecho-de-limitac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a-la-portabilidad-de-los-dat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7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de-supresion-derecho-al-olvido" TargetMode="External"/><Relationship Id="rId5" Type="http://schemas.openxmlformats.org/officeDocument/2006/relationships/webSettings" Target="webSettings.xml"/><Relationship Id="rId15" Type="http://schemas.openxmlformats.org/officeDocument/2006/relationships/hyperlink" Target="https://www.aragon.es/tramitador/-/tramite/gestion-de-proteccion-de-datos/ejercicio-del-derecho-a-no-ser-objeto-de-decisiones-individuales-automatizadas" TargetMode="External"/><Relationship Id="rId10" Type="http://schemas.openxmlformats.org/officeDocument/2006/relationships/hyperlink" Target="https://www.aragon.es/tramitador/-/tramite/gestion-de-proteccion-de-datos/ejercicio-del-derecho-de-rectificac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acceso" TargetMode="External"/><Relationship Id="rId14" Type="http://schemas.openxmlformats.org/officeDocument/2006/relationships/hyperlink" Target="https://www.aragon.es/tramitador/-/tramite/gestion-de-proteccion-de-datos/ejercicio-del-derecho-de-oposi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F5E26-6737-43C7-A28F-DE360FF75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418</Words>
  <Characters>4632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5040</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Administrador</cp:lastModifiedBy>
  <cp:revision>4</cp:revision>
  <cp:lastPrinted>2024-03-08T09:07:00Z</cp:lastPrinted>
  <dcterms:created xsi:type="dcterms:W3CDTF">2024-09-18T10:20:00Z</dcterms:created>
  <dcterms:modified xsi:type="dcterms:W3CDTF">2024-09-18T10:27:00Z</dcterms:modified>
</cp:coreProperties>
</file>