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C56E99D" w14:textId="77777777" w:rsidR="006253C7" w:rsidRPr="00483725" w:rsidRDefault="00483725" w:rsidP="00483725">
      <w:pPr>
        <w:jc w:val="center"/>
        <w:rPr>
          <w:rFonts w:ascii="Arial" w:hAnsi="Arial" w:cs="Arial"/>
          <w:b/>
          <w:sz w:val="20"/>
          <w:szCs w:val="20"/>
        </w:rPr>
      </w:pPr>
      <w:r w:rsidRPr="00483725">
        <w:rPr>
          <w:rFonts w:ascii="Arial" w:hAnsi="Arial" w:cs="Arial"/>
          <w:b/>
          <w:sz w:val="20"/>
          <w:szCs w:val="20"/>
        </w:rPr>
        <w:t xml:space="preserve">ANEXO </w:t>
      </w:r>
      <w:r w:rsidR="00213B6B">
        <w:rPr>
          <w:rFonts w:ascii="Arial" w:hAnsi="Arial" w:cs="Arial"/>
          <w:b/>
          <w:sz w:val="20"/>
          <w:szCs w:val="20"/>
        </w:rPr>
        <w:t>VII</w:t>
      </w:r>
      <w:r w:rsidR="00ED75CD">
        <w:rPr>
          <w:rFonts w:ascii="Arial" w:hAnsi="Arial" w:cs="Arial"/>
          <w:b/>
          <w:sz w:val="20"/>
          <w:szCs w:val="20"/>
        </w:rPr>
        <w:t>I</w:t>
      </w:r>
    </w:p>
    <w:p w14:paraId="5D4D2AF6" w14:textId="77777777" w:rsidR="00483725" w:rsidRPr="00483725" w:rsidRDefault="00483725" w:rsidP="00483725">
      <w:pPr>
        <w:jc w:val="center"/>
        <w:rPr>
          <w:rFonts w:ascii="Arial" w:hAnsi="Arial" w:cs="Arial"/>
          <w:b/>
          <w:sz w:val="20"/>
          <w:szCs w:val="20"/>
        </w:rPr>
      </w:pPr>
      <w:r w:rsidRPr="00483725">
        <w:rPr>
          <w:rFonts w:ascii="Arial" w:hAnsi="Arial" w:cs="Arial"/>
          <w:b/>
          <w:sz w:val="20"/>
          <w:szCs w:val="20"/>
        </w:rPr>
        <w:t>S</w:t>
      </w:r>
      <w:r>
        <w:rPr>
          <w:rFonts w:ascii="Arial" w:hAnsi="Arial" w:cs="Arial"/>
          <w:b/>
          <w:sz w:val="20"/>
          <w:szCs w:val="20"/>
        </w:rPr>
        <w:t>OLICITUD DE PAGO DE</w:t>
      </w:r>
      <w:r w:rsidR="00A10596">
        <w:rPr>
          <w:rFonts w:ascii="Arial" w:hAnsi="Arial" w:cs="Arial"/>
          <w:b/>
          <w:sz w:val="20"/>
          <w:szCs w:val="20"/>
        </w:rPr>
        <w:t xml:space="preserve"> </w:t>
      </w:r>
      <w:r>
        <w:rPr>
          <w:rFonts w:ascii="Arial" w:hAnsi="Arial" w:cs="Arial"/>
          <w:b/>
          <w:sz w:val="20"/>
          <w:szCs w:val="20"/>
        </w:rPr>
        <w:t>L</w:t>
      </w:r>
      <w:r w:rsidR="00A10596">
        <w:rPr>
          <w:rFonts w:ascii="Arial" w:hAnsi="Arial" w:cs="Arial"/>
          <w:b/>
          <w:sz w:val="20"/>
          <w:szCs w:val="20"/>
        </w:rPr>
        <w:t>A</w:t>
      </w:r>
      <w:r>
        <w:rPr>
          <w:rFonts w:ascii="Arial" w:hAnsi="Arial" w:cs="Arial"/>
          <w:b/>
          <w:sz w:val="20"/>
          <w:szCs w:val="20"/>
        </w:rPr>
        <w:t xml:space="preserve"> </w:t>
      </w:r>
      <w:r w:rsidR="00A10596">
        <w:rPr>
          <w:rFonts w:ascii="Arial" w:hAnsi="Arial" w:cs="Arial"/>
          <w:b/>
          <w:sz w:val="20"/>
          <w:szCs w:val="20"/>
        </w:rPr>
        <w:t>RED ZOOSANITARIA</w:t>
      </w:r>
    </w:p>
    <w:p w14:paraId="7476142D" w14:textId="77777777" w:rsidR="00483725" w:rsidRDefault="00483725" w:rsidP="00483725">
      <w:pPr>
        <w:jc w:val="both"/>
        <w:rPr>
          <w:rFonts w:ascii="Arial" w:hAnsi="Arial" w:cs="Arial"/>
          <w:b/>
          <w:sz w:val="20"/>
          <w:szCs w:val="20"/>
        </w:rPr>
      </w:pPr>
      <w:r w:rsidRPr="00B94786">
        <w:rPr>
          <w:rFonts w:ascii="Arial" w:eastAsia="Times New Roman" w:hAnsi="Arial" w:cs="Arial"/>
          <w:b/>
          <w:bCs/>
          <w:sz w:val="20"/>
          <w:szCs w:val="20"/>
          <w:lang w:eastAsia="zh-CN"/>
        </w:rPr>
        <w:t xml:space="preserve">Subvención en materia de </w:t>
      </w:r>
      <w:r w:rsidRPr="00B94786">
        <w:rPr>
          <w:rFonts w:ascii="Arial" w:eastAsia="Times New Roman" w:hAnsi="Arial" w:cs="Arial"/>
          <w:b/>
          <w:bCs/>
          <w:sz w:val="20"/>
          <w:szCs w:val="20"/>
          <w:lang w:val="es-ES_tradnl" w:eastAsia="zh-CN"/>
        </w:rPr>
        <w:t xml:space="preserve">cooperación </w:t>
      </w:r>
      <w:r w:rsidRPr="00B94786">
        <w:rPr>
          <w:rFonts w:ascii="Arial" w:hAnsi="Arial" w:cs="Arial"/>
          <w:b/>
          <w:sz w:val="20"/>
          <w:szCs w:val="20"/>
        </w:rPr>
        <w:t>para el medio ambiente a grupos de cooperación en el ámbito de la sanidad y del bienestar animal, en el marco del Plan Estratégico Nacional de la PAC 2023-2027, para el año 2024</w:t>
      </w:r>
      <w:r w:rsidR="004A67E9">
        <w:rPr>
          <w:rFonts w:ascii="Arial" w:hAnsi="Arial" w:cs="Arial"/>
          <w:b/>
          <w:sz w:val="20"/>
          <w:szCs w:val="20"/>
        </w:rPr>
        <w:t>.</w:t>
      </w:r>
    </w:p>
    <w:tbl>
      <w:tblPr>
        <w:tblW w:w="9072" w:type="dxa"/>
        <w:tblInd w:w="-5" w:type="dxa"/>
        <w:tblLayout w:type="fixed"/>
        <w:tblLook w:val="0000" w:firstRow="0" w:lastRow="0" w:firstColumn="0" w:lastColumn="0" w:noHBand="0" w:noVBand="0"/>
      </w:tblPr>
      <w:tblGrid>
        <w:gridCol w:w="9072"/>
      </w:tblGrid>
      <w:tr w:rsidR="004A67E9" w:rsidRPr="00483725" w14:paraId="6A014146" w14:textId="77777777" w:rsidTr="004A67E9">
        <w:trPr>
          <w:trHeight w:val="205"/>
        </w:trPr>
        <w:tc>
          <w:tcPr>
            <w:tcW w:w="9072" w:type="dxa"/>
            <w:tcBorders>
              <w:top w:val="single" w:sz="4" w:space="0" w:color="000000"/>
              <w:left w:val="single" w:sz="4" w:space="0" w:color="000000"/>
              <w:bottom w:val="single" w:sz="4" w:space="0" w:color="000000"/>
              <w:right w:val="single" w:sz="4" w:space="0" w:color="000000"/>
            </w:tcBorders>
            <w:shd w:val="clear" w:color="auto" w:fill="auto"/>
          </w:tcPr>
          <w:p w14:paraId="70F1095E" w14:textId="77777777" w:rsidR="004A67E9" w:rsidRPr="00291D60" w:rsidRDefault="004A67E9" w:rsidP="00583D97">
            <w:pPr>
              <w:suppressAutoHyphens/>
              <w:spacing w:after="0" w:line="240" w:lineRule="auto"/>
              <w:rPr>
                <w:rFonts w:ascii="Times New Roman" w:eastAsia="Times New Roman" w:hAnsi="Times New Roman" w:cs="Times New Roman"/>
                <w:b/>
                <w:sz w:val="20"/>
                <w:szCs w:val="20"/>
                <w:lang w:eastAsia="zh-CN"/>
              </w:rPr>
            </w:pPr>
            <w:r w:rsidRPr="00483725">
              <w:rPr>
                <w:rFonts w:ascii="Arial" w:eastAsia="Times New Roman" w:hAnsi="Arial" w:cs="Arial"/>
                <w:sz w:val="20"/>
                <w:szCs w:val="20"/>
                <w:lang w:eastAsia="zh-CN"/>
              </w:rPr>
              <w:t xml:space="preserve">Nombre de la red </w:t>
            </w:r>
            <w:r w:rsidR="00BF437E" w:rsidRPr="00483725">
              <w:rPr>
                <w:rFonts w:ascii="Arial" w:eastAsia="Times New Roman" w:hAnsi="Arial" w:cs="Arial"/>
                <w:sz w:val="20"/>
                <w:szCs w:val="20"/>
                <w:lang w:eastAsia="zh-CN"/>
              </w:rPr>
              <w:t>zoosanitaria</w:t>
            </w:r>
            <w:r w:rsidRPr="00483725">
              <w:rPr>
                <w:rFonts w:ascii="Arial" w:eastAsia="Times New Roman" w:hAnsi="Arial" w:cs="Arial"/>
                <w:sz w:val="20"/>
                <w:szCs w:val="20"/>
                <w:lang w:eastAsia="zh-CN"/>
              </w:rPr>
              <w:t>:</w:t>
            </w:r>
          </w:p>
        </w:tc>
      </w:tr>
      <w:tr w:rsidR="006A4072" w:rsidRPr="00483725" w14:paraId="13C7A676" w14:textId="77777777" w:rsidTr="006A4072">
        <w:trPr>
          <w:trHeight w:val="241"/>
        </w:trPr>
        <w:tc>
          <w:tcPr>
            <w:tcW w:w="9072" w:type="dxa"/>
            <w:tcBorders>
              <w:top w:val="single" w:sz="4" w:space="0" w:color="000000"/>
              <w:left w:val="single" w:sz="4" w:space="0" w:color="000000"/>
              <w:bottom w:val="single" w:sz="4" w:space="0" w:color="000000"/>
              <w:right w:val="single" w:sz="4" w:space="0" w:color="000000"/>
            </w:tcBorders>
            <w:shd w:val="clear" w:color="auto" w:fill="auto"/>
          </w:tcPr>
          <w:p w14:paraId="4D320A72" w14:textId="289007A6" w:rsidR="006A4072" w:rsidRPr="00291D60" w:rsidRDefault="006A4072" w:rsidP="00FF3E71">
            <w:pPr>
              <w:suppressAutoHyphens/>
              <w:spacing w:after="0" w:line="240" w:lineRule="auto"/>
              <w:rPr>
                <w:rFonts w:ascii="Times New Roman" w:eastAsia="Times New Roman" w:hAnsi="Times New Roman" w:cs="Times New Roman"/>
                <w:b/>
                <w:sz w:val="20"/>
                <w:szCs w:val="20"/>
                <w:lang w:eastAsia="zh-CN"/>
              </w:rPr>
            </w:pPr>
            <w:r w:rsidRPr="0044561A">
              <w:rPr>
                <w:rFonts w:ascii="Arial" w:eastAsia="Times New Roman" w:hAnsi="Arial" w:cs="Arial"/>
                <w:sz w:val="20"/>
                <w:szCs w:val="20"/>
                <w:lang w:eastAsia="zh-CN"/>
              </w:rPr>
              <w:t>Nº código</w:t>
            </w:r>
            <w:r w:rsidRPr="00483725">
              <w:rPr>
                <w:rFonts w:ascii="Arial" w:eastAsia="Times New Roman" w:hAnsi="Arial" w:cs="Arial"/>
                <w:sz w:val="20"/>
                <w:szCs w:val="20"/>
                <w:lang w:eastAsia="zh-CN"/>
              </w:rPr>
              <w:t xml:space="preserve"> de la red </w:t>
            </w:r>
            <w:r w:rsidR="00FF3E71">
              <w:rPr>
                <w:rFonts w:ascii="Arial" w:eastAsia="Times New Roman" w:hAnsi="Arial" w:cs="Arial"/>
                <w:sz w:val="20"/>
                <w:szCs w:val="20"/>
                <w:lang w:eastAsia="zh-CN"/>
              </w:rPr>
              <w:t>zoosanitaria</w:t>
            </w:r>
            <w:r w:rsidRPr="00483725">
              <w:rPr>
                <w:rFonts w:ascii="Arial" w:eastAsia="Times New Roman" w:hAnsi="Arial" w:cs="Arial"/>
                <w:sz w:val="20"/>
                <w:szCs w:val="20"/>
                <w:lang w:eastAsia="zh-CN"/>
              </w:rPr>
              <w:t>:</w:t>
            </w:r>
          </w:p>
        </w:tc>
      </w:tr>
    </w:tbl>
    <w:p w14:paraId="6D49B7AF" w14:textId="77777777" w:rsidR="004A67E9" w:rsidRDefault="004A67E9" w:rsidP="00483725">
      <w:pPr>
        <w:spacing w:after="0" w:line="240" w:lineRule="auto"/>
        <w:jc w:val="both"/>
        <w:rPr>
          <w:rFonts w:ascii="Arial" w:hAnsi="Arial" w:cs="Arial"/>
          <w:b/>
          <w:sz w:val="20"/>
          <w:szCs w:val="20"/>
        </w:rPr>
      </w:pPr>
    </w:p>
    <w:p w14:paraId="4018A4F8" w14:textId="77777777" w:rsidR="00483725" w:rsidRDefault="00483725" w:rsidP="00483725">
      <w:pPr>
        <w:spacing w:after="0" w:line="240" w:lineRule="auto"/>
        <w:jc w:val="both"/>
        <w:rPr>
          <w:rFonts w:ascii="Arial" w:hAnsi="Arial" w:cs="Arial"/>
          <w:b/>
          <w:sz w:val="20"/>
          <w:szCs w:val="20"/>
        </w:rPr>
      </w:pPr>
      <w:r>
        <w:rPr>
          <w:rFonts w:ascii="Arial" w:hAnsi="Arial" w:cs="Arial"/>
          <w:b/>
          <w:sz w:val="20"/>
          <w:szCs w:val="20"/>
        </w:rPr>
        <w:t xml:space="preserve">Datos de la </w:t>
      </w:r>
      <w:r w:rsidR="004D4360">
        <w:rPr>
          <w:rFonts w:ascii="Arial" w:hAnsi="Arial" w:cs="Arial"/>
          <w:b/>
          <w:sz w:val="20"/>
          <w:szCs w:val="20"/>
        </w:rPr>
        <w:t xml:space="preserve">entidad </w:t>
      </w:r>
      <w:r>
        <w:rPr>
          <w:rFonts w:ascii="Arial" w:hAnsi="Arial" w:cs="Arial"/>
          <w:b/>
          <w:sz w:val="20"/>
          <w:szCs w:val="20"/>
        </w:rPr>
        <w:t>coordinadora</w:t>
      </w:r>
    </w:p>
    <w:tbl>
      <w:tblPr>
        <w:tblW w:w="9072" w:type="dxa"/>
        <w:tblInd w:w="-5" w:type="dxa"/>
        <w:tblLayout w:type="fixed"/>
        <w:tblCellMar>
          <w:left w:w="70" w:type="dxa"/>
          <w:right w:w="70" w:type="dxa"/>
        </w:tblCellMar>
        <w:tblLook w:val="0000" w:firstRow="0" w:lastRow="0" w:firstColumn="0" w:lastColumn="0" w:noHBand="0" w:noVBand="0"/>
      </w:tblPr>
      <w:tblGrid>
        <w:gridCol w:w="3261"/>
        <w:gridCol w:w="5811"/>
      </w:tblGrid>
      <w:tr w:rsidR="00483725" w:rsidRPr="00483725" w14:paraId="000320B5" w14:textId="77777777" w:rsidTr="00291D60">
        <w:trPr>
          <w:cantSplit/>
          <w:trHeight w:val="181"/>
        </w:trPr>
        <w:tc>
          <w:tcPr>
            <w:tcW w:w="3261" w:type="dxa"/>
            <w:tcBorders>
              <w:top w:val="single" w:sz="4" w:space="0" w:color="000000"/>
              <w:left w:val="single" w:sz="4" w:space="0" w:color="000000"/>
              <w:bottom w:val="single" w:sz="4" w:space="0" w:color="000000"/>
            </w:tcBorders>
            <w:shd w:val="clear" w:color="auto" w:fill="auto"/>
            <w:vAlign w:val="center"/>
          </w:tcPr>
          <w:p w14:paraId="0C7D8342" w14:textId="77777777" w:rsidR="00483725" w:rsidRPr="00483725" w:rsidRDefault="00483725" w:rsidP="00483725">
            <w:pPr>
              <w:suppressAutoHyphens/>
              <w:spacing w:after="0" w:line="240" w:lineRule="auto"/>
              <w:rPr>
                <w:rFonts w:ascii="Arial" w:eastAsia="Times New Roman" w:hAnsi="Arial" w:cs="Arial"/>
                <w:kern w:val="1"/>
                <w:sz w:val="18"/>
                <w:szCs w:val="18"/>
                <w:lang w:eastAsia="zh-CN"/>
              </w:rPr>
            </w:pPr>
            <w:r w:rsidRPr="00483725">
              <w:rPr>
                <w:rFonts w:ascii="Arial" w:eastAsia="Times New Roman" w:hAnsi="Arial" w:cs="Arial"/>
                <w:kern w:val="1"/>
                <w:sz w:val="18"/>
                <w:szCs w:val="18"/>
                <w:lang w:eastAsia="zh-CN"/>
              </w:rPr>
              <w:t>NIF</w:t>
            </w:r>
          </w:p>
        </w:tc>
        <w:tc>
          <w:tcPr>
            <w:tcW w:w="581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212131" w14:textId="77777777" w:rsidR="00483725" w:rsidRPr="00483725" w:rsidRDefault="00483725" w:rsidP="00483725">
            <w:pPr>
              <w:suppressAutoHyphens/>
              <w:spacing w:after="0" w:line="240" w:lineRule="auto"/>
              <w:rPr>
                <w:rFonts w:ascii="Arial" w:eastAsia="Times New Roman" w:hAnsi="Arial" w:cs="Arial"/>
                <w:kern w:val="1"/>
                <w:sz w:val="18"/>
                <w:szCs w:val="18"/>
                <w:lang w:eastAsia="zh-CN"/>
              </w:rPr>
            </w:pPr>
            <w:r w:rsidRPr="00483725">
              <w:rPr>
                <w:rFonts w:ascii="Arial" w:eastAsia="Times New Roman" w:hAnsi="Arial" w:cs="Arial"/>
                <w:kern w:val="1"/>
                <w:sz w:val="18"/>
                <w:szCs w:val="18"/>
                <w:lang w:eastAsia="zh-CN"/>
              </w:rPr>
              <w:t>RAZÓN SOCIAL</w:t>
            </w:r>
          </w:p>
        </w:tc>
      </w:tr>
    </w:tbl>
    <w:p w14:paraId="130A734F" w14:textId="77777777" w:rsidR="00483725" w:rsidRDefault="00483725" w:rsidP="00483725">
      <w:pPr>
        <w:spacing w:after="0" w:line="240" w:lineRule="auto"/>
        <w:jc w:val="both"/>
        <w:rPr>
          <w:rFonts w:ascii="Arial" w:hAnsi="Arial" w:cs="Arial"/>
          <w:b/>
          <w:sz w:val="20"/>
          <w:szCs w:val="20"/>
        </w:rPr>
      </w:pPr>
    </w:p>
    <w:p w14:paraId="12F64FFB" w14:textId="77777777" w:rsidR="00483725" w:rsidRPr="00483725" w:rsidRDefault="00483725" w:rsidP="00483725">
      <w:pPr>
        <w:suppressAutoHyphens/>
        <w:spacing w:after="0" w:line="240" w:lineRule="auto"/>
        <w:jc w:val="both"/>
        <w:rPr>
          <w:rFonts w:ascii="Arial" w:eastAsia="Times New Roman" w:hAnsi="Arial" w:cs="Arial"/>
          <w:b/>
          <w:kern w:val="1"/>
          <w:sz w:val="32"/>
          <w:szCs w:val="20"/>
          <w:lang w:eastAsia="zh-CN"/>
        </w:rPr>
      </w:pPr>
      <w:r w:rsidRPr="00483725">
        <w:rPr>
          <w:rFonts w:ascii="Arial" w:eastAsia="Times New Roman" w:hAnsi="Arial" w:cs="Arial"/>
          <w:b/>
          <w:color w:val="000000"/>
          <w:kern w:val="1"/>
          <w:sz w:val="18"/>
          <w:szCs w:val="18"/>
          <w:lang w:eastAsia="zh-CN"/>
        </w:rPr>
        <w:t>Datos del representante</w:t>
      </w:r>
    </w:p>
    <w:tbl>
      <w:tblPr>
        <w:tblW w:w="9072" w:type="dxa"/>
        <w:tblInd w:w="-5" w:type="dxa"/>
        <w:tblLayout w:type="fixed"/>
        <w:tblCellMar>
          <w:left w:w="70" w:type="dxa"/>
          <w:right w:w="70" w:type="dxa"/>
        </w:tblCellMar>
        <w:tblLook w:val="0000" w:firstRow="0" w:lastRow="0" w:firstColumn="0" w:lastColumn="0" w:noHBand="0" w:noVBand="0"/>
      </w:tblPr>
      <w:tblGrid>
        <w:gridCol w:w="2786"/>
        <w:gridCol w:w="1329"/>
        <w:gridCol w:w="4957"/>
      </w:tblGrid>
      <w:tr w:rsidR="00483725" w:rsidRPr="00483725" w14:paraId="6D79470F" w14:textId="77777777" w:rsidTr="004A67E9">
        <w:trPr>
          <w:cantSplit/>
          <w:trHeight w:val="148"/>
        </w:trPr>
        <w:tc>
          <w:tcPr>
            <w:tcW w:w="2786" w:type="dxa"/>
            <w:tcBorders>
              <w:top w:val="single" w:sz="4" w:space="0" w:color="000000"/>
              <w:left w:val="single" w:sz="4" w:space="0" w:color="000000"/>
              <w:bottom w:val="single" w:sz="4" w:space="0" w:color="000000"/>
            </w:tcBorders>
            <w:shd w:val="clear" w:color="auto" w:fill="auto"/>
          </w:tcPr>
          <w:p w14:paraId="0E670CEB" w14:textId="77777777" w:rsidR="00483725" w:rsidRPr="00483725" w:rsidRDefault="00483725" w:rsidP="00483725">
            <w:pPr>
              <w:suppressAutoHyphens/>
              <w:spacing w:after="0" w:line="240" w:lineRule="auto"/>
              <w:rPr>
                <w:rFonts w:ascii="Arial" w:eastAsia="Times New Roman" w:hAnsi="Arial" w:cs="Arial"/>
                <w:b/>
                <w:kern w:val="1"/>
                <w:sz w:val="32"/>
                <w:szCs w:val="20"/>
                <w:lang w:eastAsia="zh-CN"/>
              </w:rPr>
            </w:pPr>
            <w:r w:rsidRPr="00483725">
              <w:rPr>
                <w:rFonts w:ascii="Arial" w:eastAsia="Times New Roman" w:hAnsi="Arial" w:cs="Arial"/>
                <w:kern w:val="1"/>
                <w:sz w:val="18"/>
                <w:szCs w:val="18"/>
                <w:lang w:eastAsia="zh-CN"/>
              </w:rPr>
              <w:t>NIF</w:t>
            </w:r>
          </w:p>
        </w:tc>
        <w:tc>
          <w:tcPr>
            <w:tcW w:w="6286" w:type="dxa"/>
            <w:gridSpan w:val="2"/>
            <w:tcBorders>
              <w:top w:val="single" w:sz="4" w:space="0" w:color="000000"/>
              <w:left w:val="single" w:sz="4" w:space="0" w:color="000000"/>
              <w:bottom w:val="single" w:sz="4" w:space="0" w:color="000000"/>
              <w:right w:val="single" w:sz="4" w:space="0" w:color="000000"/>
            </w:tcBorders>
            <w:shd w:val="clear" w:color="auto" w:fill="auto"/>
          </w:tcPr>
          <w:p w14:paraId="22673C19" w14:textId="77777777" w:rsidR="00483725" w:rsidRPr="00291D60" w:rsidRDefault="00483725" w:rsidP="00483725">
            <w:pPr>
              <w:suppressAutoHyphens/>
              <w:spacing w:after="0" w:line="240" w:lineRule="auto"/>
              <w:rPr>
                <w:rFonts w:ascii="Arial" w:eastAsia="Times New Roman" w:hAnsi="Arial" w:cs="Arial"/>
                <w:b/>
                <w:kern w:val="1"/>
                <w:sz w:val="32"/>
                <w:szCs w:val="20"/>
                <w:lang w:eastAsia="zh-CN"/>
              </w:rPr>
            </w:pPr>
            <w:r w:rsidRPr="00483725">
              <w:rPr>
                <w:rFonts w:ascii="Arial" w:eastAsia="Times New Roman" w:hAnsi="Arial" w:cs="Arial"/>
                <w:kern w:val="1"/>
                <w:sz w:val="18"/>
                <w:szCs w:val="18"/>
                <w:lang w:eastAsia="zh-CN"/>
              </w:rPr>
              <w:t>NOMBRE</w:t>
            </w:r>
          </w:p>
        </w:tc>
      </w:tr>
      <w:tr w:rsidR="00483725" w:rsidRPr="00483725" w14:paraId="2C9F2B58" w14:textId="77777777" w:rsidTr="00291D60">
        <w:trPr>
          <w:trHeight w:val="253"/>
        </w:trPr>
        <w:tc>
          <w:tcPr>
            <w:tcW w:w="4115" w:type="dxa"/>
            <w:gridSpan w:val="2"/>
            <w:tcBorders>
              <w:top w:val="single" w:sz="4" w:space="0" w:color="000000"/>
              <w:left w:val="single" w:sz="4" w:space="0" w:color="000000"/>
              <w:bottom w:val="single" w:sz="4" w:space="0" w:color="000000"/>
            </w:tcBorders>
            <w:shd w:val="clear" w:color="auto" w:fill="auto"/>
          </w:tcPr>
          <w:p w14:paraId="60A806F1" w14:textId="77777777" w:rsidR="00483725" w:rsidRPr="00483725" w:rsidRDefault="00483725" w:rsidP="00483725">
            <w:pPr>
              <w:suppressAutoHyphens/>
              <w:spacing w:after="0" w:line="240" w:lineRule="auto"/>
              <w:rPr>
                <w:rFonts w:ascii="Arial" w:eastAsia="Times New Roman" w:hAnsi="Arial" w:cs="Arial"/>
                <w:b/>
                <w:kern w:val="1"/>
                <w:sz w:val="32"/>
                <w:szCs w:val="20"/>
                <w:lang w:eastAsia="zh-CN"/>
              </w:rPr>
            </w:pPr>
            <w:r w:rsidRPr="00483725">
              <w:rPr>
                <w:rFonts w:ascii="Arial" w:eastAsia="Times New Roman" w:hAnsi="Arial" w:cs="Arial"/>
                <w:kern w:val="1"/>
                <w:sz w:val="18"/>
                <w:szCs w:val="18"/>
                <w:lang w:eastAsia="zh-CN"/>
              </w:rPr>
              <w:t>PRIMER APELLIDO</w:t>
            </w:r>
          </w:p>
        </w:tc>
        <w:tc>
          <w:tcPr>
            <w:tcW w:w="4957" w:type="dxa"/>
            <w:tcBorders>
              <w:top w:val="single" w:sz="4" w:space="0" w:color="000000"/>
              <w:left w:val="single" w:sz="4" w:space="0" w:color="000000"/>
              <w:bottom w:val="single" w:sz="4" w:space="0" w:color="000000"/>
              <w:right w:val="single" w:sz="4" w:space="0" w:color="000000"/>
            </w:tcBorders>
            <w:shd w:val="clear" w:color="auto" w:fill="auto"/>
          </w:tcPr>
          <w:p w14:paraId="291F30C8" w14:textId="77777777" w:rsidR="00483725" w:rsidRPr="00483725" w:rsidRDefault="00483725" w:rsidP="00483725">
            <w:pPr>
              <w:suppressAutoHyphens/>
              <w:spacing w:after="0" w:line="240" w:lineRule="auto"/>
              <w:rPr>
                <w:rFonts w:ascii="Arial" w:eastAsia="Times New Roman" w:hAnsi="Arial" w:cs="Arial"/>
                <w:b/>
                <w:kern w:val="1"/>
                <w:sz w:val="32"/>
                <w:szCs w:val="20"/>
                <w:lang w:eastAsia="zh-CN"/>
              </w:rPr>
            </w:pPr>
            <w:r w:rsidRPr="00483725">
              <w:rPr>
                <w:rFonts w:ascii="Arial" w:eastAsia="Times New Roman" w:hAnsi="Arial" w:cs="Arial"/>
                <w:kern w:val="1"/>
                <w:sz w:val="18"/>
                <w:szCs w:val="18"/>
                <w:lang w:eastAsia="zh-CN"/>
              </w:rPr>
              <w:t xml:space="preserve">SEGUNDO APELLIDO </w:t>
            </w:r>
          </w:p>
        </w:tc>
      </w:tr>
    </w:tbl>
    <w:p w14:paraId="714E9BC4" w14:textId="77777777" w:rsidR="00483725" w:rsidRPr="00483725" w:rsidRDefault="00483725" w:rsidP="00483725">
      <w:pPr>
        <w:suppressAutoHyphens/>
        <w:spacing w:after="0" w:line="288" w:lineRule="auto"/>
        <w:ind w:right="-256"/>
        <w:jc w:val="both"/>
        <w:rPr>
          <w:rFonts w:ascii="Courier New" w:eastAsia="Times New Roman" w:hAnsi="Courier New" w:cs="Courier New"/>
          <w:lang w:eastAsia="zh-CN"/>
        </w:rPr>
      </w:pPr>
    </w:p>
    <w:p w14:paraId="6FBAB55F" w14:textId="77777777" w:rsidR="00483725" w:rsidRPr="00483725" w:rsidRDefault="00483725" w:rsidP="00483725">
      <w:pPr>
        <w:suppressAutoHyphens/>
        <w:spacing w:after="0" w:line="240" w:lineRule="auto"/>
        <w:jc w:val="both"/>
        <w:rPr>
          <w:rFonts w:ascii="Arial" w:eastAsia="Times New Roman" w:hAnsi="Arial" w:cs="Arial"/>
          <w:b/>
          <w:kern w:val="1"/>
          <w:sz w:val="32"/>
          <w:szCs w:val="20"/>
          <w:lang w:eastAsia="zh-CN"/>
        </w:rPr>
      </w:pPr>
      <w:r w:rsidRPr="00483725">
        <w:rPr>
          <w:rFonts w:ascii="Arial" w:eastAsia="Times New Roman" w:hAnsi="Arial" w:cs="Arial"/>
          <w:b/>
          <w:color w:val="000000"/>
          <w:kern w:val="1"/>
          <w:sz w:val="18"/>
          <w:szCs w:val="18"/>
          <w:lang w:eastAsia="zh-CN"/>
        </w:rPr>
        <w:t xml:space="preserve">Domicilio a efectos de notificaciones </w:t>
      </w:r>
    </w:p>
    <w:tbl>
      <w:tblPr>
        <w:tblW w:w="9072" w:type="dxa"/>
        <w:tblInd w:w="-5" w:type="dxa"/>
        <w:tblLayout w:type="fixed"/>
        <w:tblCellMar>
          <w:left w:w="70" w:type="dxa"/>
          <w:right w:w="70" w:type="dxa"/>
        </w:tblCellMar>
        <w:tblLook w:val="0000" w:firstRow="0" w:lastRow="0" w:firstColumn="0" w:lastColumn="0" w:noHBand="0" w:noVBand="0"/>
      </w:tblPr>
      <w:tblGrid>
        <w:gridCol w:w="3395"/>
        <w:gridCol w:w="2340"/>
        <w:gridCol w:w="3337"/>
      </w:tblGrid>
      <w:tr w:rsidR="00483725" w:rsidRPr="00483725" w14:paraId="2F87E65C" w14:textId="77777777" w:rsidTr="004A67E9">
        <w:trPr>
          <w:cantSplit/>
          <w:trHeight w:val="215"/>
        </w:trPr>
        <w:tc>
          <w:tcPr>
            <w:tcW w:w="5735" w:type="dxa"/>
            <w:gridSpan w:val="2"/>
            <w:tcBorders>
              <w:top w:val="single" w:sz="4" w:space="0" w:color="000000"/>
              <w:left w:val="single" w:sz="4" w:space="0" w:color="000000"/>
              <w:bottom w:val="single" w:sz="4" w:space="0" w:color="000000"/>
            </w:tcBorders>
            <w:shd w:val="clear" w:color="auto" w:fill="auto"/>
          </w:tcPr>
          <w:p w14:paraId="68CCF16C" w14:textId="77777777" w:rsidR="00483725" w:rsidRPr="00483725" w:rsidRDefault="00483725" w:rsidP="00483725">
            <w:pPr>
              <w:suppressAutoHyphens/>
              <w:spacing w:after="0" w:line="240" w:lineRule="auto"/>
              <w:rPr>
                <w:rFonts w:ascii="Arial" w:eastAsia="Times New Roman" w:hAnsi="Arial" w:cs="Arial"/>
                <w:b/>
                <w:kern w:val="1"/>
                <w:sz w:val="32"/>
                <w:szCs w:val="20"/>
                <w:lang w:eastAsia="zh-CN"/>
              </w:rPr>
            </w:pPr>
            <w:r w:rsidRPr="00483725">
              <w:rPr>
                <w:rFonts w:ascii="Arial" w:eastAsia="Times New Roman" w:hAnsi="Arial" w:cs="Arial"/>
                <w:kern w:val="1"/>
                <w:sz w:val="18"/>
                <w:szCs w:val="18"/>
                <w:lang w:eastAsia="zh-CN"/>
              </w:rPr>
              <w:t>DIRECCIÓN</w:t>
            </w:r>
          </w:p>
        </w:tc>
        <w:tc>
          <w:tcPr>
            <w:tcW w:w="3337" w:type="dxa"/>
            <w:tcBorders>
              <w:top w:val="single" w:sz="4" w:space="0" w:color="000000"/>
              <w:left w:val="single" w:sz="4" w:space="0" w:color="000000"/>
              <w:bottom w:val="single" w:sz="4" w:space="0" w:color="000000"/>
              <w:right w:val="single" w:sz="4" w:space="0" w:color="000000"/>
            </w:tcBorders>
            <w:shd w:val="clear" w:color="auto" w:fill="auto"/>
          </w:tcPr>
          <w:p w14:paraId="1956BC70" w14:textId="77777777" w:rsidR="00483725" w:rsidRPr="00291D60" w:rsidRDefault="00483725" w:rsidP="00483725">
            <w:pPr>
              <w:suppressAutoHyphens/>
              <w:spacing w:after="0" w:line="240" w:lineRule="auto"/>
              <w:rPr>
                <w:rFonts w:ascii="Arial" w:eastAsia="Times New Roman" w:hAnsi="Arial" w:cs="Arial"/>
                <w:b/>
                <w:kern w:val="1"/>
                <w:sz w:val="32"/>
                <w:szCs w:val="20"/>
                <w:lang w:eastAsia="zh-CN"/>
              </w:rPr>
            </w:pPr>
            <w:r w:rsidRPr="00483725">
              <w:rPr>
                <w:rFonts w:ascii="Arial" w:eastAsia="Times New Roman" w:hAnsi="Arial" w:cs="Arial"/>
                <w:kern w:val="1"/>
                <w:sz w:val="18"/>
                <w:szCs w:val="18"/>
                <w:lang w:eastAsia="zh-CN"/>
              </w:rPr>
              <w:t>LOCALIDAD</w:t>
            </w:r>
          </w:p>
        </w:tc>
      </w:tr>
      <w:tr w:rsidR="00483725" w:rsidRPr="00483725" w14:paraId="7BF53622" w14:textId="77777777" w:rsidTr="004A67E9">
        <w:trPr>
          <w:cantSplit/>
        </w:trPr>
        <w:tc>
          <w:tcPr>
            <w:tcW w:w="3395" w:type="dxa"/>
            <w:tcBorders>
              <w:top w:val="single" w:sz="4" w:space="0" w:color="000000"/>
              <w:left w:val="single" w:sz="4" w:space="0" w:color="000000"/>
              <w:bottom w:val="single" w:sz="4" w:space="0" w:color="000000"/>
            </w:tcBorders>
            <w:shd w:val="clear" w:color="auto" w:fill="auto"/>
          </w:tcPr>
          <w:p w14:paraId="0B9D30D1" w14:textId="77777777" w:rsidR="00483725" w:rsidRPr="00483725" w:rsidRDefault="00483725" w:rsidP="00483725">
            <w:pPr>
              <w:suppressAutoHyphens/>
              <w:spacing w:after="0" w:line="240" w:lineRule="auto"/>
              <w:rPr>
                <w:rFonts w:ascii="Arial" w:eastAsia="Times New Roman" w:hAnsi="Arial" w:cs="Arial"/>
                <w:b/>
                <w:kern w:val="1"/>
                <w:sz w:val="32"/>
                <w:szCs w:val="20"/>
                <w:lang w:eastAsia="zh-CN"/>
              </w:rPr>
            </w:pPr>
            <w:r w:rsidRPr="00483725">
              <w:rPr>
                <w:rFonts w:ascii="Arial" w:eastAsia="Times New Roman" w:hAnsi="Arial" w:cs="Arial"/>
                <w:kern w:val="1"/>
                <w:sz w:val="18"/>
                <w:szCs w:val="18"/>
                <w:lang w:eastAsia="zh-CN"/>
              </w:rPr>
              <w:t>CÓDIGO POSTAL</w:t>
            </w:r>
          </w:p>
        </w:tc>
        <w:tc>
          <w:tcPr>
            <w:tcW w:w="5677" w:type="dxa"/>
            <w:gridSpan w:val="2"/>
            <w:tcBorders>
              <w:top w:val="single" w:sz="4" w:space="0" w:color="000000"/>
              <w:left w:val="single" w:sz="4" w:space="0" w:color="000000"/>
              <w:bottom w:val="single" w:sz="4" w:space="0" w:color="000000"/>
              <w:right w:val="single" w:sz="4" w:space="0" w:color="000000"/>
            </w:tcBorders>
            <w:shd w:val="clear" w:color="auto" w:fill="auto"/>
          </w:tcPr>
          <w:p w14:paraId="286669CA" w14:textId="77777777" w:rsidR="00483725" w:rsidRPr="00291D60" w:rsidRDefault="00483725" w:rsidP="00483725">
            <w:pPr>
              <w:suppressAutoHyphens/>
              <w:spacing w:after="0" w:line="240" w:lineRule="auto"/>
              <w:rPr>
                <w:rFonts w:ascii="Arial" w:eastAsia="Times New Roman" w:hAnsi="Arial" w:cs="Arial"/>
                <w:b/>
                <w:kern w:val="1"/>
                <w:sz w:val="32"/>
                <w:szCs w:val="20"/>
                <w:lang w:eastAsia="zh-CN"/>
              </w:rPr>
            </w:pPr>
            <w:r w:rsidRPr="00483725">
              <w:rPr>
                <w:rFonts w:ascii="Arial" w:eastAsia="Times New Roman" w:hAnsi="Arial" w:cs="Arial"/>
                <w:kern w:val="1"/>
                <w:sz w:val="18"/>
                <w:szCs w:val="18"/>
                <w:lang w:eastAsia="zh-CN"/>
              </w:rPr>
              <w:t>PROVINCIA</w:t>
            </w:r>
          </w:p>
        </w:tc>
      </w:tr>
      <w:tr w:rsidR="00483725" w:rsidRPr="00483725" w14:paraId="5A39F255" w14:textId="77777777" w:rsidTr="004A67E9">
        <w:trPr>
          <w:cantSplit/>
        </w:trPr>
        <w:tc>
          <w:tcPr>
            <w:tcW w:w="3395" w:type="dxa"/>
            <w:tcBorders>
              <w:top w:val="single" w:sz="4" w:space="0" w:color="000000"/>
              <w:left w:val="single" w:sz="4" w:space="0" w:color="000000"/>
              <w:bottom w:val="single" w:sz="4" w:space="0" w:color="000000"/>
            </w:tcBorders>
            <w:shd w:val="clear" w:color="auto" w:fill="auto"/>
          </w:tcPr>
          <w:p w14:paraId="092AA8B2" w14:textId="77777777" w:rsidR="00483725" w:rsidRPr="00483725" w:rsidRDefault="00483725" w:rsidP="00561DB3">
            <w:pPr>
              <w:suppressAutoHyphens/>
              <w:spacing w:after="0" w:line="240" w:lineRule="auto"/>
              <w:rPr>
                <w:rFonts w:ascii="Arial" w:eastAsia="Times New Roman" w:hAnsi="Arial" w:cs="Arial"/>
                <w:b/>
                <w:kern w:val="1"/>
                <w:sz w:val="32"/>
                <w:szCs w:val="20"/>
                <w:lang w:eastAsia="zh-CN"/>
              </w:rPr>
            </w:pPr>
            <w:r w:rsidRPr="00483725">
              <w:rPr>
                <w:rFonts w:ascii="Arial" w:eastAsia="Times New Roman" w:hAnsi="Arial" w:cs="Arial"/>
                <w:kern w:val="1"/>
                <w:sz w:val="18"/>
                <w:szCs w:val="18"/>
                <w:lang w:eastAsia="zh-CN"/>
              </w:rPr>
              <w:t>TELÉFONO FIJO y M</w:t>
            </w:r>
            <w:r w:rsidR="00561DB3">
              <w:rPr>
                <w:rFonts w:ascii="Arial" w:eastAsia="Times New Roman" w:hAnsi="Arial" w:cs="Arial"/>
                <w:kern w:val="1"/>
                <w:sz w:val="18"/>
                <w:szCs w:val="18"/>
                <w:lang w:eastAsia="zh-CN"/>
              </w:rPr>
              <w:t>Ó</w:t>
            </w:r>
            <w:r w:rsidRPr="00483725">
              <w:rPr>
                <w:rFonts w:ascii="Arial" w:eastAsia="Times New Roman" w:hAnsi="Arial" w:cs="Arial"/>
                <w:kern w:val="1"/>
                <w:sz w:val="18"/>
                <w:szCs w:val="18"/>
                <w:lang w:eastAsia="zh-CN"/>
              </w:rPr>
              <w:t>VIL</w:t>
            </w:r>
          </w:p>
        </w:tc>
        <w:tc>
          <w:tcPr>
            <w:tcW w:w="5677" w:type="dxa"/>
            <w:gridSpan w:val="2"/>
            <w:tcBorders>
              <w:top w:val="single" w:sz="4" w:space="0" w:color="000000"/>
              <w:left w:val="single" w:sz="4" w:space="0" w:color="000000"/>
              <w:bottom w:val="single" w:sz="4" w:space="0" w:color="000000"/>
              <w:right w:val="single" w:sz="4" w:space="0" w:color="000000"/>
            </w:tcBorders>
            <w:shd w:val="clear" w:color="auto" w:fill="auto"/>
          </w:tcPr>
          <w:p w14:paraId="44966F55" w14:textId="77777777" w:rsidR="00483725" w:rsidRPr="00291D60" w:rsidRDefault="00483725" w:rsidP="00483725">
            <w:pPr>
              <w:suppressAutoHyphens/>
              <w:spacing w:after="0" w:line="240" w:lineRule="auto"/>
              <w:rPr>
                <w:rFonts w:ascii="Arial" w:eastAsia="Times New Roman" w:hAnsi="Arial" w:cs="Arial"/>
                <w:b/>
                <w:kern w:val="1"/>
                <w:sz w:val="32"/>
                <w:szCs w:val="20"/>
                <w:lang w:eastAsia="zh-CN"/>
              </w:rPr>
            </w:pPr>
            <w:r w:rsidRPr="00483725">
              <w:rPr>
                <w:rFonts w:ascii="Arial" w:eastAsia="Times New Roman" w:hAnsi="Arial" w:cs="Arial"/>
                <w:kern w:val="1"/>
                <w:sz w:val="18"/>
                <w:szCs w:val="18"/>
                <w:lang w:eastAsia="zh-CN"/>
              </w:rPr>
              <w:t>CORREO ELECTRÓNICO</w:t>
            </w:r>
          </w:p>
        </w:tc>
      </w:tr>
    </w:tbl>
    <w:p w14:paraId="7C129AA4" w14:textId="77777777" w:rsidR="00483725" w:rsidRDefault="00483725" w:rsidP="00483725">
      <w:pPr>
        <w:suppressAutoHyphens/>
        <w:spacing w:after="0" w:line="240" w:lineRule="auto"/>
        <w:jc w:val="both"/>
        <w:rPr>
          <w:rFonts w:ascii="Arial" w:eastAsia="Times New Roman" w:hAnsi="Arial" w:cs="Arial"/>
          <w:sz w:val="20"/>
          <w:szCs w:val="20"/>
          <w:lang w:eastAsia="zh-CN"/>
        </w:rPr>
      </w:pPr>
    </w:p>
    <w:p w14:paraId="70C377C4" w14:textId="77777777" w:rsidR="00483725" w:rsidRPr="00483725" w:rsidRDefault="00483725" w:rsidP="00483725">
      <w:pPr>
        <w:suppressAutoHyphens/>
        <w:spacing w:after="0" w:line="240" w:lineRule="auto"/>
        <w:jc w:val="both"/>
        <w:rPr>
          <w:rFonts w:ascii="Times New Roman" w:eastAsia="Times New Roman" w:hAnsi="Times New Roman" w:cs="Times New Roman"/>
          <w:b/>
          <w:sz w:val="20"/>
          <w:szCs w:val="20"/>
          <w:lang w:eastAsia="zh-CN"/>
        </w:rPr>
      </w:pPr>
      <w:r w:rsidRPr="00483725">
        <w:rPr>
          <w:rFonts w:ascii="Arial" w:eastAsia="Times New Roman" w:hAnsi="Arial" w:cs="Arial"/>
          <w:sz w:val="20"/>
          <w:szCs w:val="20"/>
          <w:lang w:eastAsia="zh-CN"/>
        </w:rPr>
        <w:t xml:space="preserve">como </w:t>
      </w:r>
      <w:r w:rsidRPr="00483725">
        <w:rPr>
          <w:rFonts w:ascii="Arial" w:eastAsia="Times New Roman" w:hAnsi="Arial" w:cs="Arial"/>
          <w:b/>
          <w:sz w:val="20"/>
          <w:szCs w:val="20"/>
          <w:lang w:eastAsia="zh-CN"/>
        </w:rPr>
        <w:t>COORDINADOR</w:t>
      </w:r>
      <w:r w:rsidRPr="00483725">
        <w:rPr>
          <w:rFonts w:ascii="Arial" w:eastAsia="Times New Roman" w:hAnsi="Arial" w:cs="Arial"/>
          <w:sz w:val="20"/>
          <w:szCs w:val="20"/>
          <w:lang w:eastAsia="zh-CN"/>
        </w:rPr>
        <w:t xml:space="preserve"> de la red zoosanitaria:</w:t>
      </w:r>
    </w:p>
    <w:p w14:paraId="15D69384" w14:textId="77777777" w:rsidR="00483725" w:rsidRDefault="00483725" w:rsidP="00483725">
      <w:pPr>
        <w:suppressAutoHyphens/>
        <w:autoSpaceDE w:val="0"/>
        <w:spacing w:after="0" w:line="240" w:lineRule="auto"/>
        <w:jc w:val="both"/>
        <w:rPr>
          <w:rFonts w:ascii="Arial" w:eastAsia="Times New Roman" w:hAnsi="Arial" w:cs="Arial"/>
          <w:b/>
          <w:color w:val="000000"/>
          <w:sz w:val="20"/>
          <w:szCs w:val="20"/>
          <w:lang w:eastAsia="zh-CN"/>
        </w:rPr>
      </w:pPr>
    </w:p>
    <w:p w14:paraId="63E5E56D" w14:textId="77777777" w:rsidR="00483725" w:rsidRPr="00483725" w:rsidRDefault="00483725" w:rsidP="00483725">
      <w:pPr>
        <w:suppressAutoHyphens/>
        <w:autoSpaceDE w:val="0"/>
        <w:spacing w:after="120" w:line="240" w:lineRule="auto"/>
        <w:jc w:val="both"/>
        <w:rPr>
          <w:rFonts w:ascii="Arial" w:eastAsia="Times New Roman" w:hAnsi="Arial" w:cs="Arial"/>
          <w:color w:val="000000"/>
          <w:sz w:val="20"/>
          <w:szCs w:val="20"/>
          <w:lang w:eastAsia="zh-CN"/>
        </w:rPr>
      </w:pPr>
      <w:r w:rsidRPr="00483725">
        <w:rPr>
          <w:rFonts w:ascii="Arial" w:eastAsia="Times New Roman" w:hAnsi="Arial" w:cs="Arial"/>
          <w:b/>
          <w:color w:val="000000"/>
          <w:sz w:val="20"/>
          <w:szCs w:val="20"/>
          <w:lang w:eastAsia="zh-CN"/>
        </w:rPr>
        <w:t>PRESENTA:</w:t>
      </w:r>
    </w:p>
    <w:p w14:paraId="059F6277" w14:textId="77777777" w:rsidR="00483725" w:rsidRPr="00DA385D" w:rsidRDefault="00483725" w:rsidP="00483725">
      <w:pPr>
        <w:numPr>
          <w:ilvl w:val="0"/>
          <w:numId w:val="5"/>
        </w:numPr>
        <w:suppressAutoHyphens/>
        <w:autoSpaceDE w:val="0"/>
        <w:spacing w:after="120" w:line="240" w:lineRule="auto"/>
        <w:jc w:val="both"/>
        <w:rPr>
          <w:rFonts w:ascii="Arial" w:eastAsia="Times New Roman" w:hAnsi="Arial" w:cs="Arial"/>
          <w:sz w:val="20"/>
          <w:szCs w:val="20"/>
          <w:lang w:eastAsia="zh-CN"/>
        </w:rPr>
      </w:pPr>
      <w:r w:rsidRPr="00DA385D">
        <w:rPr>
          <w:rFonts w:ascii="Arial" w:eastAsia="Times New Roman" w:hAnsi="Arial" w:cs="Arial"/>
          <w:bCs/>
          <w:sz w:val="20"/>
          <w:szCs w:val="20"/>
          <w:lang w:eastAsia="zh-CN"/>
        </w:rPr>
        <w:t>Informe resumen justificativo de la ejecución del proyecto, actuaciones desarrolladas y de los resultados obtenidos</w:t>
      </w:r>
      <w:r w:rsidR="00DD0250" w:rsidRPr="00DA385D">
        <w:rPr>
          <w:rFonts w:ascii="Arial" w:eastAsia="Times New Roman" w:hAnsi="Arial" w:cs="Arial"/>
          <w:b/>
          <w:sz w:val="20"/>
          <w:szCs w:val="20"/>
          <w:lang w:eastAsia="zh-CN"/>
        </w:rPr>
        <w:t>.</w:t>
      </w:r>
    </w:p>
    <w:p w14:paraId="4E9116DE" w14:textId="3D3BCA3E" w:rsidR="00483725" w:rsidRPr="00DA385D" w:rsidRDefault="00483725" w:rsidP="00483725">
      <w:pPr>
        <w:numPr>
          <w:ilvl w:val="0"/>
          <w:numId w:val="5"/>
        </w:numPr>
        <w:suppressAutoHyphens/>
        <w:autoSpaceDE w:val="0"/>
        <w:spacing w:after="0" w:line="240" w:lineRule="auto"/>
        <w:ind w:left="357"/>
        <w:jc w:val="both"/>
        <w:rPr>
          <w:rFonts w:ascii="Arial" w:eastAsia="Times New Roman" w:hAnsi="Arial" w:cs="Arial"/>
          <w:sz w:val="20"/>
          <w:szCs w:val="20"/>
          <w:lang w:eastAsia="zh-CN"/>
        </w:rPr>
      </w:pPr>
      <w:r w:rsidRPr="00DA385D">
        <w:rPr>
          <w:rFonts w:ascii="Arial" w:eastAsia="Times New Roman" w:hAnsi="Arial" w:cs="Arial"/>
          <w:sz w:val="20"/>
          <w:szCs w:val="20"/>
          <w:lang w:eastAsia="zh-CN"/>
        </w:rPr>
        <w:t>L</w:t>
      </w:r>
      <w:r w:rsidR="00291D60" w:rsidRPr="00DA385D">
        <w:rPr>
          <w:rFonts w:ascii="Arial" w:eastAsia="Times New Roman" w:hAnsi="Arial" w:cs="Arial"/>
          <w:sz w:val="20"/>
          <w:szCs w:val="20"/>
          <w:lang w:eastAsia="zh-CN"/>
        </w:rPr>
        <w:t>as</w:t>
      </w:r>
      <w:r w:rsidRPr="00DA385D">
        <w:rPr>
          <w:rFonts w:ascii="Arial" w:eastAsia="Times New Roman" w:hAnsi="Arial" w:cs="Arial"/>
          <w:sz w:val="20"/>
          <w:szCs w:val="20"/>
          <w:lang w:eastAsia="zh-CN"/>
        </w:rPr>
        <w:t xml:space="preserve"> </w:t>
      </w:r>
      <w:r w:rsidR="00291D60" w:rsidRPr="00DA385D">
        <w:rPr>
          <w:rFonts w:ascii="Arial" w:eastAsia="Times New Roman" w:hAnsi="Arial" w:cs="Arial"/>
          <w:sz w:val="20"/>
          <w:szCs w:val="20"/>
          <w:lang w:eastAsia="zh-CN"/>
        </w:rPr>
        <w:t>solicitudes</w:t>
      </w:r>
      <w:r w:rsidRPr="00DA385D">
        <w:rPr>
          <w:rFonts w:ascii="Arial" w:eastAsia="Times New Roman" w:hAnsi="Arial" w:cs="Arial"/>
          <w:sz w:val="20"/>
          <w:szCs w:val="20"/>
          <w:lang w:eastAsia="zh-CN"/>
        </w:rPr>
        <w:t xml:space="preserve"> </w:t>
      </w:r>
      <w:r w:rsidR="00291D60" w:rsidRPr="00DA385D">
        <w:rPr>
          <w:rFonts w:ascii="Arial" w:eastAsia="Times New Roman" w:hAnsi="Arial" w:cs="Arial"/>
          <w:sz w:val="20"/>
          <w:szCs w:val="20"/>
          <w:lang w:eastAsia="zh-CN"/>
        </w:rPr>
        <w:t>de pago individual</w:t>
      </w:r>
      <w:r w:rsidRPr="00DA385D">
        <w:rPr>
          <w:rFonts w:ascii="Arial" w:eastAsia="Times New Roman" w:hAnsi="Arial" w:cs="Arial"/>
          <w:sz w:val="20"/>
          <w:szCs w:val="20"/>
          <w:lang w:eastAsia="zh-CN"/>
        </w:rPr>
        <w:t xml:space="preserve"> </w:t>
      </w:r>
      <w:r w:rsidR="00291D60" w:rsidRPr="00DA385D">
        <w:rPr>
          <w:rFonts w:ascii="Arial" w:eastAsia="Times New Roman" w:hAnsi="Arial" w:cs="Arial"/>
          <w:sz w:val="20"/>
          <w:szCs w:val="20"/>
          <w:lang w:eastAsia="zh-CN"/>
        </w:rPr>
        <w:t>y la documentación justificativa</w:t>
      </w:r>
      <w:r w:rsidRPr="00DA385D">
        <w:rPr>
          <w:rFonts w:ascii="Arial" w:eastAsia="Times New Roman" w:hAnsi="Arial" w:cs="Arial"/>
          <w:b/>
          <w:sz w:val="20"/>
          <w:szCs w:val="20"/>
          <w:lang w:eastAsia="zh-CN"/>
        </w:rPr>
        <w:t xml:space="preserve"> </w:t>
      </w:r>
      <w:r w:rsidRPr="00DA385D">
        <w:rPr>
          <w:rFonts w:ascii="Arial" w:eastAsia="Times New Roman" w:hAnsi="Arial" w:cs="Arial"/>
          <w:sz w:val="20"/>
          <w:szCs w:val="20"/>
          <w:lang w:eastAsia="zh-CN"/>
        </w:rPr>
        <w:t>correspondientes al pago de las subvenciones concedidas al amparo de la Orden</w:t>
      </w:r>
      <w:r w:rsidRPr="00DA385D">
        <w:rPr>
          <w:rFonts w:ascii="Arial" w:eastAsia="Times New Roman" w:hAnsi="Arial" w:cs="Arial"/>
          <w:bCs/>
          <w:sz w:val="20"/>
          <w:szCs w:val="20"/>
          <w:lang w:eastAsia="zh-CN"/>
        </w:rPr>
        <w:t xml:space="preserve"> de bases reguladoras</w:t>
      </w:r>
      <w:r w:rsidRPr="00DA385D">
        <w:rPr>
          <w:rFonts w:ascii="Arial" w:eastAsia="Times New Roman" w:hAnsi="Arial" w:cs="Arial"/>
          <w:sz w:val="20"/>
          <w:szCs w:val="20"/>
          <w:lang w:eastAsia="zh-CN"/>
        </w:rPr>
        <w:t xml:space="preserve"> y en la orden anual de convocatoria, a los beneficiarios q</w:t>
      </w:r>
      <w:r w:rsidR="00DD0250" w:rsidRPr="00DA385D">
        <w:rPr>
          <w:rFonts w:ascii="Arial" w:eastAsia="Times New Roman" w:hAnsi="Arial" w:cs="Arial"/>
          <w:sz w:val="20"/>
          <w:szCs w:val="20"/>
          <w:lang w:eastAsia="zh-CN"/>
        </w:rPr>
        <w:t xml:space="preserve">ue a continuación se relacionan, se presentarán como aportación de documentación en el trámite </w:t>
      </w:r>
      <w:r w:rsidR="00213B6B" w:rsidRPr="00DA385D">
        <w:rPr>
          <w:rFonts w:ascii="Arial" w:eastAsia="Times New Roman" w:hAnsi="Arial" w:cs="Arial"/>
          <w:sz w:val="20"/>
          <w:szCs w:val="20"/>
          <w:lang w:eastAsia="zh-CN"/>
        </w:rPr>
        <w:t>10488</w:t>
      </w:r>
      <w:r w:rsidR="00DD0250" w:rsidRPr="00DA385D">
        <w:rPr>
          <w:rFonts w:ascii="Arial" w:eastAsia="Times New Roman" w:hAnsi="Arial" w:cs="Arial"/>
          <w:sz w:val="20"/>
          <w:szCs w:val="20"/>
          <w:lang w:eastAsia="zh-CN"/>
        </w:rPr>
        <w:t>, poniendo la clave de registro</w:t>
      </w:r>
      <w:r w:rsidR="00A10596" w:rsidRPr="00DA385D">
        <w:rPr>
          <w:rFonts w:ascii="Arial" w:eastAsia="Times New Roman" w:hAnsi="Arial" w:cs="Arial"/>
          <w:sz w:val="20"/>
          <w:szCs w:val="20"/>
          <w:lang w:eastAsia="zh-CN"/>
        </w:rPr>
        <w:t xml:space="preserve"> generada en la solicitud </w:t>
      </w:r>
      <w:r w:rsidR="00FF3E71" w:rsidRPr="00DA385D">
        <w:rPr>
          <w:rFonts w:ascii="Arial" w:eastAsia="Times New Roman" w:hAnsi="Arial" w:cs="Arial"/>
          <w:sz w:val="20"/>
          <w:szCs w:val="20"/>
          <w:lang w:eastAsia="zh-CN"/>
        </w:rPr>
        <w:t>individual de subvención</w:t>
      </w:r>
      <w:r w:rsidR="00DD0250" w:rsidRPr="00DA385D">
        <w:rPr>
          <w:rFonts w:ascii="Arial" w:eastAsia="Times New Roman" w:hAnsi="Arial" w:cs="Arial"/>
          <w:sz w:val="20"/>
          <w:szCs w:val="20"/>
          <w:lang w:eastAsia="zh-CN"/>
        </w:rPr>
        <w:t xml:space="preserve"> de cada beneficiario.</w:t>
      </w:r>
    </w:p>
    <w:p w14:paraId="2F271FDC" w14:textId="77777777" w:rsidR="00483725" w:rsidRPr="00DA385D" w:rsidRDefault="00483725" w:rsidP="00483725">
      <w:pPr>
        <w:suppressAutoHyphens/>
        <w:autoSpaceDE w:val="0"/>
        <w:spacing w:after="0" w:line="240" w:lineRule="auto"/>
        <w:ind w:left="357"/>
        <w:jc w:val="both"/>
        <w:rPr>
          <w:rFonts w:ascii="Arial" w:eastAsia="Times New Roman" w:hAnsi="Arial" w:cs="Arial"/>
          <w:color w:val="000000"/>
          <w:sz w:val="20"/>
          <w:szCs w:val="20"/>
          <w:lang w:eastAsia="zh-CN"/>
        </w:rPr>
      </w:pPr>
    </w:p>
    <w:tbl>
      <w:tblPr>
        <w:tblW w:w="8788" w:type="dxa"/>
        <w:tblInd w:w="279" w:type="dxa"/>
        <w:tblLayout w:type="fixed"/>
        <w:tblLook w:val="0000" w:firstRow="0" w:lastRow="0" w:firstColumn="0" w:lastColumn="0" w:noHBand="0" w:noVBand="0"/>
      </w:tblPr>
      <w:tblGrid>
        <w:gridCol w:w="5245"/>
        <w:gridCol w:w="1984"/>
        <w:gridCol w:w="1559"/>
      </w:tblGrid>
      <w:tr w:rsidR="0044561A" w:rsidRPr="00DA385D" w14:paraId="116CE385" w14:textId="77777777" w:rsidTr="0044561A">
        <w:trPr>
          <w:trHeight w:val="327"/>
        </w:trPr>
        <w:tc>
          <w:tcPr>
            <w:tcW w:w="5245" w:type="dxa"/>
            <w:tcBorders>
              <w:top w:val="single" w:sz="4" w:space="0" w:color="000000"/>
              <w:left w:val="single" w:sz="4" w:space="0" w:color="000000"/>
              <w:bottom w:val="single" w:sz="4" w:space="0" w:color="000000"/>
            </w:tcBorders>
            <w:shd w:val="clear" w:color="auto" w:fill="auto"/>
          </w:tcPr>
          <w:p w14:paraId="5035D119" w14:textId="77777777" w:rsidR="0044561A" w:rsidRPr="00DA385D" w:rsidRDefault="0044561A" w:rsidP="00483725">
            <w:pPr>
              <w:suppressAutoHyphens/>
              <w:autoSpaceDE w:val="0"/>
              <w:spacing w:after="120" w:line="240" w:lineRule="auto"/>
              <w:jc w:val="center"/>
              <w:rPr>
                <w:rFonts w:ascii="Arial" w:eastAsia="Times New Roman" w:hAnsi="Arial" w:cs="Arial"/>
                <w:b/>
                <w:color w:val="000000"/>
                <w:sz w:val="20"/>
                <w:szCs w:val="20"/>
                <w:lang w:eastAsia="zh-CN"/>
              </w:rPr>
            </w:pPr>
            <w:r w:rsidRPr="00DA385D">
              <w:rPr>
                <w:rFonts w:ascii="Arial" w:eastAsia="Times New Roman" w:hAnsi="Arial" w:cs="Arial"/>
                <w:b/>
                <w:color w:val="000000"/>
                <w:sz w:val="20"/>
                <w:szCs w:val="20"/>
                <w:lang w:eastAsia="zh-CN"/>
              </w:rPr>
              <w:t xml:space="preserve">Razón social </w:t>
            </w: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3BA38B2B" w14:textId="77777777" w:rsidR="0044561A" w:rsidRPr="00DA385D" w:rsidRDefault="0044561A" w:rsidP="00483725">
            <w:pPr>
              <w:suppressAutoHyphens/>
              <w:autoSpaceDE w:val="0"/>
              <w:spacing w:after="120" w:line="240" w:lineRule="auto"/>
              <w:jc w:val="center"/>
              <w:rPr>
                <w:rFonts w:ascii="Arial" w:eastAsia="Times New Roman" w:hAnsi="Arial" w:cs="Arial"/>
                <w:color w:val="000000"/>
                <w:sz w:val="20"/>
                <w:szCs w:val="20"/>
                <w:lang w:eastAsia="zh-CN"/>
              </w:rPr>
            </w:pPr>
            <w:r w:rsidRPr="00DA385D">
              <w:rPr>
                <w:rFonts w:ascii="Arial" w:eastAsia="Times New Roman" w:hAnsi="Arial" w:cs="Arial"/>
                <w:b/>
                <w:bCs/>
                <w:color w:val="000000"/>
                <w:sz w:val="20"/>
                <w:szCs w:val="20"/>
                <w:lang w:eastAsia="zh-CN"/>
              </w:rPr>
              <w:t>NIF</w:t>
            </w:r>
          </w:p>
        </w:tc>
        <w:tc>
          <w:tcPr>
            <w:tcW w:w="1559" w:type="dxa"/>
            <w:tcBorders>
              <w:top w:val="single" w:sz="4" w:space="0" w:color="000000"/>
              <w:left w:val="single" w:sz="4" w:space="0" w:color="000000"/>
              <w:bottom w:val="single" w:sz="4" w:space="0" w:color="000000"/>
              <w:right w:val="single" w:sz="4" w:space="0" w:color="000000"/>
            </w:tcBorders>
          </w:tcPr>
          <w:p w14:paraId="0C1EB75B" w14:textId="797BE70E" w:rsidR="0044561A" w:rsidRPr="00DA385D" w:rsidRDefault="0044561A" w:rsidP="00483725">
            <w:pPr>
              <w:suppressAutoHyphens/>
              <w:autoSpaceDE w:val="0"/>
              <w:spacing w:after="120" w:line="240" w:lineRule="auto"/>
              <w:jc w:val="center"/>
              <w:rPr>
                <w:rFonts w:ascii="Arial" w:eastAsia="Times New Roman" w:hAnsi="Arial" w:cs="Arial"/>
                <w:b/>
                <w:bCs/>
                <w:color w:val="000000"/>
                <w:sz w:val="20"/>
                <w:szCs w:val="20"/>
                <w:lang w:eastAsia="zh-CN"/>
              </w:rPr>
            </w:pPr>
            <w:r w:rsidRPr="00DA385D">
              <w:rPr>
                <w:rFonts w:ascii="Arial" w:eastAsia="Times New Roman" w:hAnsi="Arial" w:cs="Arial"/>
                <w:b/>
                <w:bCs/>
                <w:color w:val="000000"/>
                <w:sz w:val="20"/>
                <w:szCs w:val="20"/>
                <w:lang w:eastAsia="zh-CN"/>
              </w:rPr>
              <w:t>Importe total</w:t>
            </w:r>
          </w:p>
        </w:tc>
      </w:tr>
      <w:tr w:rsidR="0044561A" w:rsidRPr="00483725" w14:paraId="7CF74661" w14:textId="77777777" w:rsidTr="0044561A">
        <w:tc>
          <w:tcPr>
            <w:tcW w:w="5245" w:type="dxa"/>
            <w:tcBorders>
              <w:top w:val="single" w:sz="4" w:space="0" w:color="000000"/>
              <w:left w:val="single" w:sz="4" w:space="0" w:color="000000"/>
              <w:bottom w:val="single" w:sz="4" w:space="0" w:color="000000"/>
            </w:tcBorders>
            <w:shd w:val="clear" w:color="auto" w:fill="auto"/>
          </w:tcPr>
          <w:p w14:paraId="3F317C33" w14:textId="77777777" w:rsidR="0044561A" w:rsidRPr="00DA385D" w:rsidRDefault="0044561A" w:rsidP="00483725">
            <w:pPr>
              <w:suppressAutoHyphens/>
              <w:autoSpaceDE w:val="0"/>
              <w:snapToGrid w:val="0"/>
              <w:spacing w:after="120" w:line="240" w:lineRule="auto"/>
              <w:jc w:val="both"/>
              <w:rPr>
                <w:rFonts w:ascii="Arial" w:eastAsia="Times New Roman" w:hAnsi="Arial" w:cs="Arial"/>
                <w:b/>
                <w:bCs/>
                <w:color w:val="000000"/>
                <w:sz w:val="18"/>
                <w:szCs w:val="18"/>
                <w:lang w:eastAsia="zh-C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68768BF0" w14:textId="77777777" w:rsidR="0044561A" w:rsidRPr="00DA385D" w:rsidRDefault="0044561A" w:rsidP="00483725">
            <w:pPr>
              <w:suppressAutoHyphens/>
              <w:autoSpaceDE w:val="0"/>
              <w:snapToGrid w:val="0"/>
              <w:spacing w:after="120" w:line="240" w:lineRule="auto"/>
              <w:jc w:val="center"/>
              <w:rPr>
                <w:rFonts w:ascii="Arial" w:eastAsia="Times New Roman" w:hAnsi="Arial" w:cs="Arial"/>
                <w:b/>
                <w:bCs/>
                <w:color w:val="000000"/>
                <w:sz w:val="18"/>
                <w:szCs w:val="18"/>
                <w:lang w:eastAsia="zh-CN"/>
              </w:rPr>
            </w:pPr>
          </w:p>
        </w:tc>
        <w:tc>
          <w:tcPr>
            <w:tcW w:w="1559" w:type="dxa"/>
            <w:tcBorders>
              <w:top w:val="single" w:sz="4" w:space="0" w:color="000000"/>
              <w:left w:val="single" w:sz="4" w:space="0" w:color="000000"/>
              <w:bottom w:val="single" w:sz="4" w:space="0" w:color="000000"/>
              <w:right w:val="single" w:sz="4" w:space="0" w:color="000000"/>
            </w:tcBorders>
          </w:tcPr>
          <w:p w14:paraId="26E3671B" w14:textId="77777777" w:rsidR="0044561A" w:rsidRPr="00483725" w:rsidRDefault="0044561A" w:rsidP="00483725">
            <w:pPr>
              <w:suppressAutoHyphens/>
              <w:autoSpaceDE w:val="0"/>
              <w:snapToGrid w:val="0"/>
              <w:spacing w:after="120" w:line="240" w:lineRule="auto"/>
              <w:jc w:val="center"/>
              <w:rPr>
                <w:rFonts w:ascii="Arial" w:eastAsia="Times New Roman" w:hAnsi="Arial" w:cs="Arial"/>
                <w:b/>
                <w:bCs/>
                <w:color w:val="000000"/>
                <w:sz w:val="18"/>
                <w:szCs w:val="18"/>
                <w:lang w:eastAsia="zh-CN"/>
              </w:rPr>
            </w:pPr>
          </w:p>
        </w:tc>
      </w:tr>
      <w:tr w:rsidR="0044561A" w:rsidRPr="00483725" w14:paraId="68F208C7" w14:textId="77777777" w:rsidTr="0044561A">
        <w:tc>
          <w:tcPr>
            <w:tcW w:w="5245" w:type="dxa"/>
            <w:tcBorders>
              <w:top w:val="single" w:sz="4" w:space="0" w:color="000000"/>
              <w:left w:val="single" w:sz="4" w:space="0" w:color="000000"/>
              <w:bottom w:val="single" w:sz="4" w:space="0" w:color="000000"/>
            </w:tcBorders>
            <w:shd w:val="clear" w:color="auto" w:fill="auto"/>
          </w:tcPr>
          <w:p w14:paraId="70B8C243" w14:textId="77777777" w:rsidR="0044561A" w:rsidRPr="00AE1413" w:rsidRDefault="0044561A" w:rsidP="00483725">
            <w:pPr>
              <w:suppressAutoHyphens/>
              <w:autoSpaceDE w:val="0"/>
              <w:snapToGrid w:val="0"/>
              <w:spacing w:after="120" w:line="240" w:lineRule="auto"/>
              <w:jc w:val="both"/>
              <w:rPr>
                <w:rFonts w:ascii="Arial" w:eastAsia="Times New Roman" w:hAnsi="Arial" w:cs="Arial"/>
                <w:b/>
                <w:bCs/>
                <w:color w:val="000000"/>
                <w:sz w:val="18"/>
                <w:szCs w:val="18"/>
                <w:highlight w:val="red"/>
                <w:lang w:eastAsia="zh-C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7B0172EE" w14:textId="77777777" w:rsidR="0044561A" w:rsidRPr="00AE1413" w:rsidRDefault="0044561A" w:rsidP="00483725">
            <w:pPr>
              <w:suppressAutoHyphens/>
              <w:autoSpaceDE w:val="0"/>
              <w:snapToGrid w:val="0"/>
              <w:spacing w:after="120" w:line="240" w:lineRule="auto"/>
              <w:jc w:val="center"/>
              <w:rPr>
                <w:rFonts w:ascii="Arial" w:eastAsia="Times New Roman" w:hAnsi="Arial" w:cs="Arial"/>
                <w:b/>
                <w:bCs/>
                <w:color w:val="000000"/>
                <w:sz w:val="18"/>
                <w:szCs w:val="18"/>
                <w:highlight w:val="red"/>
                <w:lang w:eastAsia="zh-CN"/>
              </w:rPr>
            </w:pPr>
          </w:p>
        </w:tc>
        <w:tc>
          <w:tcPr>
            <w:tcW w:w="1559" w:type="dxa"/>
            <w:tcBorders>
              <w:top w:val="single" w:sz="4" w:space="0" w:color="000000"/>
              <w:left w:val="single" w:sz="4" w:space="0" w:color="000000"/>
              <w:bottom w:val="single" w:sz="4" w:space="0" w:color="000000"/>
              <w:right w:val="single" w:sz="4" w:space="0" w:color="000000"/>
            </w:tcBorders>
          </w:tcPr>
          <w:p w14:paraId="01A31890" w14:textId="77777777" w:rsidR="0044561A" w:rsidRPr="00483725" w:rsidRDefault="0044561A" w:rsidP="00483725">
            <w:pPr>
              <w:suppressAutoHyphens/>
              <w:autoSpaceDE w:val="0"/>
              <w:snapToGrid w:val="0"/>
              <w:spacing w:after="120" w:line="240" w:lineRule="auto"/>
              <w:jc w:val="center"/>
              <w:rPr>
                <w:rFonts w:ascii="Arial" w:eastAsia="Times New Roman" w:hAnsi="Arial" w:cs="Arial"/>
                <w:b/>
                <w:bCs/>
                <w:color w:val="000000"/>
                <w:sz w:val="18"/>
                <w:szCs w:val="18"/>
                <w:lang w:eastAsia="zh-CN"/>
              </w:rPr>
            </w:pPr>
          </w:p>
        </w:tc>
      </w:tr>
      <w:tr w:rsidR="0044561A" w:rsidRPr="00483725" w14:paraId="4B1566CF" w14:textId="77777777" w:rsidTr="0044561A">
        <w:tc>
          <w:tcPr>
            <w:tcW w:w="5245" w:type="dxa"/>
            <w:tcBorders>
              <w:top w:val="single" w:sz="4" w:space="0" w:color="000000"/>
              <w:left w:val="single" w:sz="4" w:space="0" w:color="000000"/>
              <w:bottom w:val="single" w:sz="4" w:space="0" w:color="000000"/>
            </w:tcBorders>
            <w:shd w:val="clear" w:color="auto" w:fill="auto"/>
          </w:tcPr>
          <w:p w14:paraId="606632D1" w14:textId="77777777" w:rsidR="0044561A" w:rsidRPr="00AE1413" w:rsidRDefault="0044561A" w:rsidP="00483725">
            <w:pPr>
              <w:suppressAutoHyphens/>
              <w:autoSpaceDE w:val="0"/>
              <w:snapToGrid w:val="0"/>
              <w:spacing w:after="120" w:line="240" w:lineRule="auto"/>
              <w:jc w:val="both"/>
              <w:rPr>
                <w:rFonts w:ascii="Arial" w:eastAsia="Times New Roman" w:hAnsi="Arial" w:cs="Arial"/>
                <w:b/>
                <w:bCs/>
                <w:color w:val="000000"/>
                <w:sz w:val="18"/>
                <w:szCs w:val="18"/>
                <w:highlight w:val="red"/>
                <w:lang w:eastAsia="zh-CN"/>
              </w:rPr>
            </w:pPr>
          </w:p>
        </w:tc>
        <w:tc>
          <w:tcPr>
            <w:tcW w:w="1984" w:type="dxa"/>
            <w:tcBorders>
              <w:top w:val="single" w:sz="4" w:space="0" w:color="000000"/>
              <w:left w:val="single" w:sz="4" w:space="0" w:color="000000"/>
              <w:bottom w:val="single" w:sz="4" w:space="0" w:color="000000"/>
              <w:right w:val="single" w:sz="4" w:space="0" w:color="000000"/>
            </w:tcBorders>
            <w:shd w:val="clear" w:color="auto" w:fill="auto"/>
          </w:tcPr>
          <w:p w14:paraId="4BB86F17" w14:textId="77777777" w:rsidR="0044561A" w:rsidRPr="00AE1413" w:rsidRDefault="0044561A" w:rsidP="00483725">
            <w:pPr>
              <w:suppressAutoHyphens/>
              <w:autoSpaceDE w:val="0"/>
              <w:snapToGrid w:val="0"/>
              <w:spacing w:after="120" w:line="240" w:lineRule="auto"/>
              <w:jc w:val="center"/>
              <w:rPr>
                <w:rFonts w:ascii="Arial" w:eastAsia="Times New Roman" w:hAnsi="Arial" w:cs="Arial"/>
                <w:b/>
                <w:bCs/>
                <w:color w:val="000000"/>
                <w:sz w:val="18"/>
                <w:szCs w:val="18"/>
                <w:highlight w:val="red"/>
                <w:lang w:eastAsia="zh-CN"/>
              </w:rPr>
            </w:pPr>
          </w:p>
        </w:tc>
        <w:tc>
          <w:tcPr>
            <w:tcW w:w="1559" w:type="dxa"/>
            <w:tcBorders>
              <w:top w:val="single" w:sz="4" w:space="0" w:color="000000"/>
              <w:left w:val="single" w:sz="4" w:space="0" w:color="000000"/>
              <w:bottom w:val="single" w:sz="4" w:space="0" w:color="000000"/>
              <w:right w:val="single" w:sz="4" w:space="0" w:color="000000"/>
            </w:tcBorders>
          </w:tcPr>
          <w:p w14:paraId="7D8AA629" w14:textId="77777777" w:rsidR="0044561A" w:rsidRPr="00483725" w:rsidRDefault="0044561A" w:rsidP="00483725">
            <w:pPr>
              <w:suppressAutoHyphens/>
              <w:autoSpaceDE w:val="0"/>
              <w:snapToGrid w:val="0"/>
              <w:spacing w:after="120" w:line="240" w:lineRule="auto"/>
              <w:jc w:val="center"/>
              <w:rPr>
                <w:rFonts w:ascii="Arial" w:eastAsia="Times New Roman" w:hAnsi="Arial" w:cs="Arial"/>
                <w:b/>
                <w:bCs/>
                <w:color w:val="000000"/>
                <w:sz w:val="18"/>
                <w:szCs w:val="18"/>
                <w:lang w:eastAsia="zh-CN"/>
              </w:rPr>
            </w:pPr>
          </w:p>
        </w:tc>
      </w:tr>
    </w:tbl>
    <w:p w14:paraId="0F15ED0B" w14:textId="41412392" w:rsidR="00483725" w:rsidRPr="00DA385D" w:rsidRDefault="00483725" w:rsidP="00483725">
      <w:pPr>
        <w:shd w:val="clear" w:color="auto" w:fill="FFFFFF"/>
        <w:suppressAutoHyphens/>
        <w:spacing w:before="150" w:after="0" w:line="240" w:lineRule="auto"/>
        <w:jc w:val="both"/>
        <w:rPr>
          <w:rFonts w:ascii="Arial" w:eastAsia="Times New Roman" w:hAnsi="Arial" w:cs="Arial"/>
          <w:sz w:val="16"/>
          <w:szCs w:val="16"/>
          <w:lang w:eastAsia="zh-CN"/>
        </w:rPr>
      </w:pPr>
      <w:r w:rsidRPr="00DA385D">
        <w:rPr>
          <w:rFonts w:ascii="Arial" w:eastAsia="Andale Sans UI" w:hAnsi="Arial" w:cs="Arial"/>
          <w:i/>
          <w:iCs/>
          <w:color w:val="000000"/>
          <w:kern w:val="1"/>
          <w:sz w:val="16"/>
          <w:szCs w:val="16"/>
          <w:shd w:val="clear" w:color="auto" w:fill="FFFFFF"/>
          <w:lang w:eastAsia="zh-CN"/>
        </w:rPr>
        <w:t xml:space="preserve">El responsable del tratamiento de tus datos personales es la Dirección General de Calidad y Seguridad Alimentaria. La finalidad de este tratamiento es la </w:t>
      </w:r>
      <w:r w:rsidRPr="00DA385D">
        <w:rPr>
          <w:rFonts w:ascii="Arial" w:eastAsia="Andale Sans UI" w:hAnsi="Arial" w:cs="Arial"/>
          <w:bCs/>
          <w:i/>
          <w:iCs/>
          <w:color w:val="000000"/>
          <w:kern w:val="1"/>
          <w:sz w:val="16"/>
          <w:szCs w:val="16"/>
          <w:shd w:val="clear" w:color="auto" w:fill="FFFFFF"/>
          <w:lang w:eastAsia="zh-CN"/>
        </w:rPr>
        <w:t>recogida de datos de las personas solicitantes de las ayudas financiadas por fondos en materia de calidad y seguridad alimentaria</w:t>
      </w:r>
      <w:r w:rsidRPr="00DA385D">
        <w:rPr>
          <w:rFonts w:ascii="Arial" w:eastAsia="Andale Sans UI" w:hAnsi="Arial" w:cs="Arial"/>
          <w:i/>
          <w:iCs/>
          <w:color w:val="000000"/>
          <w:kern w:val="1"/>
          <w:sz w:val="16"/>
          <w:szCs w:val="16"/>
          <w:shd w:val="clear" w:color="auto" w:fill="FFFFFF"/>
          <w:lang w:eastAsia="zh-CN"/>
        </w:rPr>
        <w:t>. La legitimación para realizar el tratamiento de datos nos la da el cumplimiento de una misión realizada en interés público. No vamos a comunicar tus datos personales a terceros destinatarios salvo obligación legal.  Podrás ejercer tus derechos de </w:t>
      </w:r>
      <w:hyperlink r:id="rId7" w:history="1">
        <w:r w:rsidRPr="00DA385D">
          <w:rPr>
            <w:rFonts w:ascii="Arial" w:eastAsia="Andale Sans UI" w:hAnsi="Arial" w:cs="Arial"/>
            <w:i/>
            <w:iCs/>
            <w:color w:val="000080"/>
            <w:kern w:val="1"/>
            <w:sz w:val="16"/>
            <w:szCs w:val="16"/>
            <w:u w:val="single"/>
            <w:shd w:val="clear" w:color="auto" w:fill="FFFFFF"/>
            <w:lang w:eastAsia="zh-CN"/>
          </w:rPr>
          <w:t>acceso</w:t>
        </w:r>
      </w:hyperlink>
      <w:r w:rsidRPr="00DA385D">
        <w:rPr>
          <w:rFonts w:ascii="Arial" w:eastAsia="Andale Sans UI" w:hAnsi="Arial" w:cs="Arial"/>
          <w:i/>
          <w:iCs/>
          <w:color w:val="000000"/>
          <w:kern w:val="1"/>
          <w:sz w:val="16"/>
          <w:szCs w:val="16"/>
          <w:shd w:val="clear" w:color="auto" w:fill="FFFFFF"/>
          <w:lang w:eastAsia="zh-CN"/>
        </w:rPr>
        <w:t>, </w:t>
      </w:r>
      <w:hyperlink r:id="rId8" w:history="1">
        <w:r w:rsidRPr="00DA385D">
          <w:rPr>
            <w:rFonts w:ascii="Arial" w:eastAsia="Andale Sans UI" w:hAnsi="Arial" w:cs="Arial"/>
            <w:i/>
            <w:iCs/>
            <w:color w:val="000080"/>
            <w:kern w:val="1"/>
            <w:sz w:val="16"/>
            <w:szCs w:val="16"/>
            <w:u w:val="single"/>
            <w:shd w:val="clear" w:color="auto" w:fill="FFFFFF"/>
            <w:lang w:eastAsia="zh-CN"/>
          </w:rPr>
          <w:t>rectificación</w:t>
        </w:r>
      </w:hyperlink>
      <w:r w:rsidRPr="00DA385D">
        <w:rPr>
          <w:rFonts w:ascii="Arial" w:eastAsia="Andale Sans UI" w:hAnsi="Arial" w:cs="Arial"/>
          <w:i/>
          <w:iCs/>
          <w:color w:val="000000"/>
          <w:kern w:val="1"/>
          <w:sz w:val="16"/>
          <w:szCs w:val="16"/>
          <w:shd w:val="clear" w:color="auto" w:fill="FFFFFF"/>
          <w:lang w:eastAsia="zh-CN"/>
        </w:rPr>
        <w:t>, </w:t>
      </w:r>
      <w:hyperlink r:id="rId9" w:history="1">
        <w:r w:rsidRPr="00DA385D">
          <w:rPr>
            <w:rFonts w:ascii="Arial" w:eastAsia="Andale Sans UI" w:hAnsi="Arial" w:cs="Arial"/>
            <w:i/>
            <w:iCs/>
            <w:color w:val="000080"/>
            <w:kern w:val="1"/>
            <w:sz w:val="16"/>
            <w:szCs w:val="16"/>
            <w:u w:val="single"/>
            <w:shd w:val="clear" w:color="auto" w:fill="FFFFFF"/>
            <w:lang w:eastAsia="zh-CN"/>
          </w:rPr>
          <w:t>supresión</w:t>
        </w:r>
      </w:hyperlink>
      <w:r w:rsidRPr="00DA385D">
        <w:rPr>
          <w:rFonts w:ascii="Arial" w:eastAsia="Andale Sans UI" w:hAnsi="Arial" w:cs="Arial"/>
          <w:i/>
          <w:iCs/>
          <w:color w:val="000000"/>
          <w:kern w:val="1"/>
          <w:sz w:val="16"/>
          <w:szCs w:val="16"/>
          <w:shd w:val="clear" w:color="auto" w:fill="FFFFFF"/>
          <w:lang w:eastAsia="zh-CN"/>
        </w:rPr>
        <w:t> y </w:t>
      </w:r>
      <w:hyperlink r:id="rId10" w:history="1">
        <w:r w:rsidRPr="00DA385D">
          <w:rPr>
            <w:rFonts w:ascii="Arial" w:eastAsia="Andale Sans UI" w:hAnsi="Arial" w:cs="Arial"/>
            <w:i/>
            <w:iCs/>
            <w:color w:val="000080"/>
            <w:kern w:val="1"/>
            <w:sz w:val="16"/>
            <w:szCs w:val="16"/>
            <w:u w:val="single"/>
            <w:shd w:val="clear" w:color="auto" w:fill="FFFFFF"/>
            <w:lang w:eastAsia="zh-CN"/>
          </w:rPr>
          <w:t>portabilidad</w:t>
        </w:r>
      </w:hyperlink>
      <w:r w:rsidRPr="00DA385D">
        <w:rPr>
          <w:rFonts w:ascii="Arial" w:eastAsia="Andale Sans UI" w:hAnsi="Arial" w:cs="Arial"/>
          <w:i/>
          <w:iCs/>
          <w:color w:val="000000"/>
          <w:kern w:val="1"/>
          <w:sz w:val="16"/>
          <w:szCs w:val="16"/>
          <w:shd w:val="clear" w:color="auto" w:fill="FFFFFF"/>
          <w:lang w:eastAsia="zh-CN"/>
        </w:rPr>
        <w:t> de los datos o de </w:t>
      </w:r>
      <w:hyperlink r:id="rId11" w:history="1">
        <w:r w:rsidRPr="00DA385D">
          <w:rPr>
            <w:rFonts w:ascii="Arial" w:eastAsia="Andale Sans UI" w:hAnsi="Arial" w:cs="Arial"/>
            <w:i/>
            <w:iCs/>
            <w:color w:val="000080"/>
            <w:kern w:val="1"/>
            <w:sz w:val="16"/>
            <w:szCs w:val="16"/>
            <w:u w:val="single"/>
            <w:shd w:val="clear" w:color="auto" w:fill="FFFFFF"/>
            <w:lang w:eastAsia="zh-CN"/>
          </w:rPr>
          <w:t>limitación</w:t>
        </w:r>
      </w:hyperlink>
      <w:r w:rsidRPr="00DA385D">
        <w:rPr>
          <w:rFonts w:ascii="Arial" w:eastAsia="Andale Sans UI" w:hAnsi="Arial" w:cs="Arial"/>
          <w:i/>
          <w:iCs/>
          <w:color w:val="000000"/>
          <w:kern w:val="1"/>
          <w:sz w:val="16"/>
          <w:szCs w:val="16"/>
          <w:shd w:val="clear" w:color="auto" w:fill="FFFFFF"/>
          <w:lang w:eastAsia="zh-CN"/>
        </w:rPr>
        <w:t> y </w:t>
      </w:r>
      <w:hyperlink r:id="rId12" w:history="1">
        <w:r w:rsidRPr="00DA385D">
          <w:rPr>
            <w:rFonts w:ascii="Arial" w:eastAsia="Andale Sans UI" w:hAnsi="Arial" w:cs="Arial"/>
            <w:i/>
            <w:iCs/>
            <w:color w:val="000080"/>
            <w:kern w:val="1"/>
            <w:sz w:val="16"/>
            <w:szCs w:val="16"/>
            <w:u w:val="single"/>
            <w:shd w:val="clear" w:color="auto" w:fill="FFFFFF"/>
            <w:lang w:eastAsia="zh-CN"/>
          </w:rPr>
          <w:t>oposición</w:t>
        </w:r>
      </w:hyperlink>
      <w:r w:rsidRPr="00DA385D">
        <w:rPr>
          <w:rFonts w:ascii="Arial" w:eastAsia="Andale Sans UI" w:hAnsi="Arial" w:cs="Arial"/>
          <w:i/>
          <w:iCs/>
          <w:color w:val="000000"/>
          <w:kern w:val="1"/>
          <w:sz w:val="16"/>
          <w:szCs w:val="16"/>
          <w:shd w:val="clear" w:color="auto" w:fill="FFFFFF"/>
          <w:lang w:eastAsia="zh-CN"/>
        </w:rPr>
        <w:t xml:space="preserve"> a su tratamiento, así como a </w:t>
      </w:r>
      <w:hyperlink r:id="rId13" w:history="1">
        <w:r w:rsidRPr="00DA385D">
          <w:rPr>
            <w:rFonts w:ascii="Arial" w:eastAsia="Andale Sans UI" w:hAnsi="Arial" w:cs="Arial"/>
            <w:i/>
            <w:iCs/>
            <w:color w:val="000080"/>
            <w:kern w:val="1"/>
            <w:sz w:val="16"/>
            <w:szCs w:val="16"/>
            <w:u w:val="single"/>
            <w:shd w:val="clear" w:color="auto" w:fill="FFFFFF"/>
            <w:lang w:eastAsia="zh-CN"/>
          </w:rPr>
          <w:t>no ser objeto de decisiones individuales</w:t>
        </w:r>
      </w:hyperlink>
      <w:r w:rsidRPr="00DA385D">
        <w:rPr>
          <w:rFonts w:ascii="Arial" w:eastAsia="Andale Sans UI" w:hAnsi="Arial" w:cs="Arial"/>
          <w:i/>
          <w:iCs/>
          <w:color w:val="000000"/>
          <w:kern w:val="1"/>
          <w:sz w:val="16"/>
          <w:szCs w:val="16"/>
          <w:shd w:val="clear" w:color="auto" w:fill="FFFFFF"/>
          <w:lang w:eastAsia="zh-CN"/>
        </w:rPr>
        <w:t> automatizadas a través de la sede electrónica de la Administración de la Comunidad Autónoma de Aragón con los formularios normalizados disponibles. Puedes consultar la información adicional en el Registro de Actividades de tratamiento del Gobierno e Aragón en el siguiente enlace "</w:t>
      </w:r>
      <w:r w:rsidRPr="00DA385D">
        <w:rPr>
          <w:rFonts w:ascii="Arial" w:eastAsia="Andale Sans UI" w:hAnsi="Arial" w:cs="Arial"/>
          <w:bCs/>
          <w:i/>
          <w:iCs/>
          <w:color w:val="000000"/>
          <w:kern w:val="1"/>
          <w:sz w:val="16"/>
          <w:szCs w:val="16"/>
          <w:shd w:val="clear" w:color="auto" w:fill="FFFFFF"/>
          <w:lang w:eastAsia="zh-CN"/>
        </w:rPr>
        <w:t xml:space="preserve">SISTEMA DE AYUDAS EN MATERIA DE CALIDAD Y SEGURIDAD ALIMENTARIA </w:t>
      </w:r>
      <w:r w:rsidRPr="00DA385D">
        <w:rPr>
          <w:rFonts w:ascii="Arial" w:eastAsia="Andale Sans UI" w:hAnsi="Arial" w:cs="Arial"/>
          <w:i/>
          <w:iCs/>
          <w:color w:val="000000"/>
          <w:kern w:val="1"/>
          <w:sz w:val="16"/>
          <w:szCs w:val="16"/>
          <w:shd w:val="clear" w:color="auto" w:fill="FFFFFF"/>
          <w:lang w:eastAsia="zh-CN"/>
        </w:rPr>
        <w:t xml:space="preserve">" en </w:t>
      </w:r>
      <w:r w:rsidR="009379DE" w:rsidRPr="00DA385D">
        <w:rPr>
          <w:rFonts w:ascii="Arial" w:hAnsi="Arial" w:cs="Arial"/>
          <w:sz w:val="16"/>
          <w:szCs w:val="16"/>
        </w:rPr>
        <w:t>https://protecciondatos.aragon.es/registro-actividades/132</w:t>
      </w:r>
    </w:p>
    <w:p w14:paraId="57336A4E" w14:textId="77777777" w:rsidR="00483725" w:rsidRPr="00483725" w:rsidRDefault="00483725" w:rsidP="00483725">
      <w:pPr>
        <w:widowControl w:val="0"/>
        <w:suppressAutoHyphens/>
        <w:autoSpaceDE w:val="0"/>
        <w:spacing w:after="0" w:line="240" w:lineRule="auto"/>
        <w:jc w:val="center"/>
        <w:rPr>
          <w:rFonts w:ascii="Arial" w:eastAsia="Times New Roman" w:hAnsi="Arial" w:cs="Arial"/>
          <w:sz w:val="18"/>
          <w:szCs w:val="18"/>
          <w:lang w:eastAsia="zh-CN"/>
        </w:rPr>
      </w:pPr>
    </w:p>
    <w:p w14:paraId="6A820BB9" w14:textId="77777777" w:rsidR="00483725" w:rsidRPr="00483725" w:rsidRDefault="00554FC1" w:rsidP="00483725">
      <w:pPr>
        <w:widowControl w:val="0"/>
        <w:suppressAutoHyphens/>
        <w:autoSpaceDE w:val="0"/>
        <w:spacing w:after="0" w:line="240" w:lineRule="auto"/>
        <w:jc w:val="center"/>
        <w:rPr>
          <w:rFonts w:ascii="Times New Roman" w:eastAsia="Times New Roman" w:hAnsi="Times New Roman" w:cs="Times New Roman"/>
          <w:sz w:val="20"/>
          <w:szCs w:val="20"/>
          <w:lang w:eastAsia="zh-CN"/>
        </w:rPr>
      </w:pPr>
      <w:r>
        <w:rPr>
          <w:rFonts w:ascii="Arial" w:eastAsia="Times New Roman" w:hAnsi="Arial" w:cs="Arial"/>
          <w:sz w:val="18"/>
          <w:szCs w:val="18"/>
          <w:lang w:eastAsia="zh-CN"/>
        </w:rPr>
        <w:t>A</w:t>
      </w:r>
      <w:r w:rsidR="00483725" w:rsidRPr="00483725">
        <w:rPr>
          <w:rFonts w:ascii="Arial" w:eastAsia="Times New Roman" w:hAnsi="Arial" w:cs="Arial"/>
          <w:sz w:val="18"/>
          <w:szCs w:val="18"/>
          <w:lang w:eastAsia="zh-CN"/>
        </w:rPr>
        <w:t xml:space="preserve"> fecha de firma electrónica.</w:t>
      </w:r>
    </w:p>
    <w:p w14:paraId="1A08ACCC" w14:textId="7AFE7938" w:rsidR="00291D60" w:rsidRDefault="00291D60" w:rsidP="00483725">
      <w:pPr>
        <w:widowControl w:val="0"/>
        <w:suppressAutoHyphens/>
        <w:autoSpaceDE w:val="0"/>
        <w:spacing w:after="0" w:line="240" w:lineRule="auto"/>
        <w:jc w:val="center"/>
        <w:rPr>
          <w:rFonts w:ascii="Arial" w:eastAsia="Times New Roman" w:hAnsi="Arial" w:cs="Arial"/>
          <w:sz w:val="18"/>
          <w:szCs w:val="18"/>
          <w:lang w:eastAsia="zh-CN"/>
        </w:rPr>
      </w:pPr>
    </w:p>
    <w:p w14:paraId="0F7D49BD" w14:textId="54829CD1" w:rsidR="009379DE" w:rsidRDefault="009379DE" w:rsidP="00483725">
      <w:pPr>
        <w:widowControl w:val="0"/>
        <w:suppressAutoHyphens/>
        <w:autoSpaceDE w:val="0"/>
        <w:spacing w:after="0" w:line="240" w:lineRule="auto"/>
        <w:jc w:val="center"/>
        <w:rPr>
          <w:rFonts w:ascii="Arial" w:eastAsia="Times New Roman" w:hAnsi="Arial" w:cs="Arial"/>
          <w:sz w:val="18"/>
          <w:szCs w:val="18"/>
          <w:lang w:eastAsia="zh-CN"/>
        </w:rPr>
      </w:pPr>
    </w:p>
    <w:p w14:paraId="31C6F0DE" w14:textId="77777777" w:rsidR="009379DE" w:rsidRPr="00483725" w:rsidRDefault="009379DE" w:rsidP="00483725">
      <w:pPr>
        <w:widowControl w:val="0"/>
        <w:suppressAutoHyphens/>
        <w:autoSpaceDE w:val="0"/>
        <w:spacing w:after="0" w:line="240" w:lineRule="auto"/>
        <w:jc w:val="center"/>
        <w:rPr>
          <w:rFonts w:ascii="Arial" w:eastAsia="Times New Roman" w:hAnsi="Arial" w:cs="Arial"/>
          <w:sz w:val="18"/>
          <w:szCs w:val="18"/>
          <w:lang w:eastAsia="zh-CN"/>
        </w:rPr>
      </w:pPr>
    </w:p>
    <w:p w14:paraId="59D9D9DC" w14:textId="77777777" w:rsidR="005C4154" w:rsidRDefault="00483725" w:rsidP="005C4154">
      <w:pPr>
        <w:widowControl w:val="0"/>
        <w:suppressAutoHyphens/>
        <w:autoSpaceDE w:val="0"/>
        <w:spacing w:after="0" w:line="240" w:lineRule="auto"/>
        <w:jc w:val="center"/>
        <w:rPr>
          <w:rFonts w:ascii="Arial" w:eastAsia="Times New Roman" w:hAnsi="Arial" w:cs="Arial"/>
          <w:sz w:val="18"/>
          <w:szCs w:val="18"/>
          <w:lang w:eastAsia="zh-CN"/>
        </w:rPr>
      </w:pPr>
      <w:r w:rsidRPr="00483725">
        <w:rPr>
          <w:rFonts w:ascii="Arial" w:eastAsia="Arial" w:hAnsi="Arial" w:cs="Arial"/>
          <w:sz w:val="18"/>
          <w:szCs w:val="18"/>
          <w:lang w:eastAsia="zh-CN"/>
        </w:rPr>
        <w:t xml:space="preserve">        </w:t>
      </w:r>
      <w:r w:rsidRPr="00483725">
        <w:rPr>
          <w:rFonts w:ascii="Arial" w:eastAsia="Times New Roman" w:hAnsi="Arial" w:cs="Arial"/>
          <w:sz w:val="18"/>
          <w:szCs w:val="18"/>
          <w:lang w:eastAsia="zh-CN"/>
        </w:rPr>
        <w:t>Fdo: El coordinador</w:t>
      </w:r>
    </w:p>
    <w:p w14:paraId="1587BF44" w14:textId="77777777" w:rsidR="00291D60" w:rsidRDefault="00291D60" w:rsidP="00EA56AA">
      <w:pPr>
        <w:widowControl w:val="0"/>
        <w:suppressAutoHyphens/>
        <w:autoSpaceDE w:val="0"/>
        <w:spacing w:after="0" w:line="240" w:lineRule="auto"/>
        <w:rPr>
          <w:rFonts w:ascii="Arial" w:eastAsia="Times New Roman" w:hAnsi="Arial" w:cs="Arial"/>
          <w:b/>
          <w:sz w:val="18"/>
          <w:szCs w:val="18"/>
          <w:lang w:eastAsia="zh-CN"/>
        </w:rPr>
      </w:pPr>
    </w:p>
    <w:p w14:paraId="13C14E3A" w14:textId="77777777" w:rsidR="00291D60" w:rsidRDefault="00291D60" w:rsidP="00EA56AA">
      <w:pPr>
        <w:widowControl w:val="0"/>
        <w:suppressAutoHyphens/>
        <w:autoSpaceDE w:val="0"/>
        <w:spacing w:after="0" w:line="240" w:lineRule="auto"/>
        <w:rPr>
          <w:rFonts w:ascii="Arial" w:eastAsia="Times New Roman" w:hAnsi="Arial" w:cs="Arial"/>
          <w:b/>
          <w:sz w:val="18"/>
          <w:szCs w:val="18"/>
          <w:lang w:eastAsia="zh-CN"/>
        </w:rPr>
      </w:pPr>
    </w:p>
    <w:p w14:paraId="55A03B23" w14:textId="7F09865A" w:rsidR="009379DE" w:rsidRDefault="009379DE" w:rsidP="00EA56AA">
      <w:pPr>
        <w:widowControl w:val="0"/>
        <w:suppressAutoHyphens/>
        <w:autoSpaceDE w:val="0"/>
        <w:spacing w:after="0" w:line="240" w:lineRule="auto"/>
        <w:rPr>
          <w:rFonts w:ascii="Arial" w:eastAsia="Times New Roman" w:hAnsi="Arial" w:cs="Arial"/>
          <w:b/>
          <w:sz w:val="18"/>
          <w:szCs w:val="18"/>
          <w:lang w:eastAsia="zh-CN"/>
        </w:rPr>
      </w:pPr>
    </w:p>
    <w:p w14:paraId="2AA79DB0" w14:textId="77777777" w:rsidR="00A10596" w:rsidRDefault="00A10596" w:rsidP="00EA56AA">
      <w:pPr>
        <w:widowControl w:val="0"/>
        <w:suppressAutoHyphens/>
        <w:autoSpaceDE w:val="0"/>
        <w:spacing w:after="0" w:line="240" w:lineRule="auto"/>
        <w:rPr>
          <w:rFonts w:ascii="Arial" w:eastAsia="Times New Roman" w:hAnsi="Arial" w:cs="Arial"/>
          <w:b/>
          <w:sz w:val="18"/>
          <w:szCs w:val="18"/>
          <w:lang w:eastAsia="zh-CN"/>
        </w:rPr>
      </w:pPr>
    </w:p>
    <w:sectPr w:rsidR="00A10596" w:rsidSect="00483725">
      <w:headerReference w:type="even" r:id="rId14"/>
      <w:headerReference w:type="default" r:id="rId15"/>
      <w:footerReference w:type="even" r:id="rId16"/>
      <w:footerReference w:type="default" r:id="rId17"/>
      <w:headerReference w:type="first" r:id="rId18"/>
      <w:footerReference w:type="first" r:id="rId19"/>
      <w:pgSz w:w="11906" w:h="16838"/>
      <w:pgMar w:top="1418" w:right="1416" w:bottom="1418"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7DED2BD" w14:textId="77777777" w:rsidR="008941B3" w:rsidRDefault="008941B3" w:rsidP="00483725">
      <w:pPr>
        <w:spacing w:after="0" w:line="240" w:lineRule="auto"/>
      </w:pPr>
      <w:r>
        <w:separator/>
      </w:r>
    </w:p>
  </w:endnote>
  <w:endnote w:type="continuationSeparator" w:id="0">
    <w:p w14:paraId="2393F2EC" w14:textId="77777777" w:rsidR="008941B3" w:rsidRDefault="008941B3" w:rsidP="004837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egoe UI">
    <w:panose1 w:val="020B0502040204020203"/>
    <w:charset w:val="00"/>
    <w:family w:val="swiss"/>
    <w:pitch w:val="variable"/>
    <w:sig w:usb0="E4002EFF" w:usb1="C000E47F" w:usb2="00000009" w:usb3="00000000" w:csb0="000001FF" w:csb1="00000000"/>
  </w:font>
  <w:font w:name="Andale Sans UI">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FCE5237" w14:textId="77777777" w:rsidR="009D3961" w:rsidRDefault="009D3961">
    <w:pPr>
      <w:pStyle w:val="Piedepgina"/>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CD08BD" w14:textId="77777777" w:rsidR="009D3961" w:rsidRPr="00483725" w:rsidRDefault="009D3961" w:rsidP="009D3961">
    <w:pPr>
      <w:widowControl w:val="0"/>
      <w:suppressAutoHyphens/>
      <w:autoSpaceDE w:val="0"/>
      <w:spacing w:after="0" w:line="240" w:lineRule="auto"/>
      <w:jc w:val="right"/>
      <w:rPr>
        <w:rFonts w:ascii="Times New Roman" w:eastAsia="Times New Roman" w:hAnsi="Times New Roman" w:cs="Times New Roman"/>
        <w:sz w:val="20"/>
        <w:szCs w:val="20"/>
        <w:lang w:eastAsia="zh-CN"/>
      </w:rPr>
    </w:pPr>
    <w:r w:rsidRPr="00483725">
      <w:rPr>
        <w:rFonts w:ascii="Arial" w:eastAsia="Times New Roman" w:hAnsi="Arial" w:cs="Arial"/>
        <w:b/>
        <w:sz w:val="18"/>
        <w:szCs w:val="18"/>
        <w:lang w:eastAsia="zh-CN"/>
      </w:rPr>
      <w:t xml:space="preserve">DIRECTOR GENERAL </w:t>
    </w:r>
    <w:r>
      <w:rPr>
        <w:rFonts w:ascii="Arial" w:eastAsia="Times New Roman" w:hAnsi="Arial" w:cs="Arial"/>
        <w:b/>
        <w:sz w:val="18"/>
        <w:szCs w:val="18"/>
        <w:lang w:eastAsia="zh-CN"/>
      </w:rPr>
      <w:t>DE CALIDAD Y SEGURIDAD ALIMENTARIA</w:t>
    </w:r>
    <w:bookmarkStart w:id="0" w:name="_GoBack"/>
    <w:bookmarkEnd w:id="0"/>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296324" w14:textId="77777777" w:rsidR="009D3961" w:rsidRDefault="009D3961">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15F147" w14:textId="77777777" w:rsidR="008941B3" w:rsidRDefault="008941B3" w:rsidP="00483725">
      <w:pPr>
        <w:spacing w:after="0" w:line="240" w:lineRule="auto"/>
      </w:pPr>
      <w:r>
        <w:separator/>
      </w:r>
    </w:p>
  </w:footnote>
  <w:footnote w:type="continuationSeparator" w:id="0">
    <w:p w14:paraId="7A7C995B" w14:textId="77777777" w:rsidR="008941B3" w:rsidRDefault="008941B3" w:rsidP="0048372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17EE02" w14:textId="77777777" w:rsidR="009D3961" w:rsidRDefault="009D3961">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C3CFD97" w14:textId="77777777" w:rsidR="00483725" w:rsidRPr="00483725" w:rsidRDefault="00483725" w:rsidP="00483725">
    <w:pPr>
      <w:tabs>
        <w:tab w:val="center" w:pos="4252"/>
        <w:tab w:val="right" w:pos="8504"/>
      </w:tabs>
      <w:suppressAutoHyphens/>
      <w:spacing w:after="0" w:line="240" w:lineRule="auto"/>
      <w:rPr>
        <w:rFonts w:ascii="Times New Roman" w:eastAsia="Times New Roman" w:hAnsi="Times New Roman" w:cs="Times New Roman"/>
        <w:sz w:val="20"/>
        <w:szCs w:val="20"/>
        <w:lang w:eastAsia="zh-CN"/>
      </w:rPr>
    </w:pPr>
    <w:r w:rsidRPr="00483725">
      <w:rPr>
        <w:rFonts w:ascii="Times New Roman" w:eastAsia="Times New Roman" w:hAnsi="Times New Roman" w:cs="Times New Roman"/>
        <w:noProof/>
        <w:sz w:val="20"/>
        <w:szCs w:val="20"/>
        <w:lang w:eastAsia="es-ES"/>
      </w:rPr>
      <w:drawing>
        <wp:anchor distT="0" distB="0" distL="114935" distR="114935" simplePos="0" relativeHeight="251659264" behindDoc="0" locked="0" layoutInCell="1" allowOverlap="1" wp14:anchorId="25B7D89C" wp14:editId="18FD9D02">
          <wp:simplePos x="0" y="0"/>
          <wp:positionH relativeFrom="column">
            <wp:posOffset>3909060</wp:posOffset>
          </wp:positionH>
          <wp:positionV relativeFrom="paragraph">
            <wp:posOffset>57785</wp:posOffset>
          </wp:positionV>
          <wp:extent cx="1837055" cy="401955"/>
          <wp:effectExtent l="0" t="0" r="0" b="0"/>
          <wp:wrapNone/>
          <wp:docPr id="1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l="-14" t="-63" r="-14" b="-63"/>
                  <a:stretch>
                    <a:fillRect/>
                  </a:stretch>
                </pic:blipFill>
                <pic:spPr bwMode="auto">
                  <a:xfrm>
                    <a:off x="0" y="0"/>
                    <a:ext cx="1837055" cy="401955"/>
                  </a:xfrm>
                  <a:prstGeom prst="rect">
                    <a:avLst/>
                  </a:prstGeom>
                  <a:solidFill>
                    <a:srgbClr val="FFFFFF">
                      <a:alpha val="0"/>
                    </a:srgbClr>
                  </a:solidFill>
                  <a:ln>
                    <a:noFill/>
                  </a:ln>
                </pic:spPr>
              </pic:pic>
            </a:graphicData>
          </a:graphic>
          <wp14:sizeRelH relativeFrom="page">
            <wp14:pctWidth>0</wp14:pctWidth>
          </wp14:sizeRelH>
          <wp14:sizeRelV relativeFrom="page">
            <wp14:pctHeight>0</wp14:pctHeight>
          </wp14:sizeRelV>
        </wp:anchor>
      </w:drawing>
    </w:r>
    <w:r w:rsidRPr="00483725">
      <w:rPr>
        <w:rFonts w:ascii="Times New Roman" w:eastAsia="Times New Roman" w:hAnsi="Times New Roman" w:cs="Times New Roman"/>
        <w:noProof/>
        <w:sz w:val="20"/>
        <w:szCs w:val="20"/>
        <w:lang w:eastAsia="es-ES"/>
      </w:rPr>
      <w:drawing>
        <wp:anchor distT="0" distB="0" distL="114300" distR="114300" simplePos="0" relativeHeight="251660288" behindDoc="0" locked="0" layoutInCell="1" allowOverlap="1" wp14:anchorId="547D2261" wp14:editId="5F9CB61B">
          <wp:simplePos x="0" y="0"/>
          <wp:positionH relativeFrom="column">
            <wp:posOffset>-26670</wp:posOffset>
          </wp:positionH>
          <wp:positionV relativeFrom="paragraph">
            <wp:posOffset>4445</wp:posOffset>
          </wp:positionV>
          <wp:extent cx="1278255" cy="502285"/>
          <wp:effectExtent l="0" t="0" r="0" b="0"/>
          <wp:wrapSquare wrapText="right"/>
          <wp:docPr id="20" name="Imagen 20" descr="Agricultura colo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gricultura color"/>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78255" cy="502285"/>
                  </a:xfrm>
                  <a:prstGeom prst="rect">
                    <a:avLst/>
                  </a:prstGeom>
                  <a:noFill/>
                  <a:ln>
                    <a:noFill/>
                  </a:ln>
                </pic:spPr>
              </pic:pic>
            </a:graphicData>
          </a:graphic>
          <wp14:sizeRelH relativeFrom="page">
            <wp14:pctWidth>0</wp14:pctWidth>
          </wp14:sizeRelH>
          <wp14:sizeRelV relativeFrom="page">
            <wp14:pctHeight>0</wp14:pctHeight>
          </wp14:sizeRelV>
        </wp:anchor>
      </w:drawing>
    </w:r>
    <w:r w:rsidRPr="00483725">
      <w:rPr>
        <w:rFonts w:ascii="Times New Roman" w:eastAsia="Times New Roman" w:hAnsi="Times New Roman" w:cs="Times New Roman"/>
        <w:sz w:val="20"/>
        <w:szCs w:val="20"/>
        <w:lang w:eastAsia="zh-CN"/>
      </w:rPr>
      <w:t xml:space="preserve">  </w:t>
    </w:r>
    <w:r w:rsidRPr="00483725">
      <w:rPr>
        <w:rFonts w:ascii="Times New Roman" w:eastAsia="Times New Roman" w:hAnsi="Times New Roman" w:cs="Times New Roman"/>
        <w:sz w:val="20"/>
        <w:szCs w:val="20"/>
        <w:lang w:eastAsia="zh-CN"/>
      </w:rPr>
      <w:tab/>
      <w:t xml:space="preserve"> </w:t>
    </w:r>
    <w:r w:rsidRPr="00483725">
      <w:rPr>
        <w:rFonts w:ascii="Times New Roman" w:eastAsia="Times New Roman" w:hAnsi="Times New Roman" w:cs="Times New Roman"/>
        <w:sz w:val="20"/>
        <w:szCs w:val="20"/>
        <w:lang w:eastAsia="zh-CN"/>
      </w:rPr>
      <w:fldChar w:fldCharType="begin"/>
    </w:r>
    <w:r w:rsidRPr="00483725">
      <w:rPr>
        <w:rFonts w:ascii="Times New Roman" w:eastAsia="Times New Roman" w:hAnsi="Times New Roman" w:cs="Times New Roman"/>
        <w:sz w:val="20"/>
        <w:szCs w:val="20"/>
        <w:lang w:eastAsia="zh-CN"/>
      </w:rPr>
      <w:instrText xml:space="preserve"> INCLUDEPICTURE "https://upload.wikimedia.org/wikipedia/commons/thumb/c/c8/Logotipo_del_Ministerio_de_Agricultura%2C_Pesca_y_Alimentaci%C3%B3n.svg/512px-Logotipo_del_Ministerio_de_Agricultura%2C_Pesca_y_Alimentaci%C3%B3n.svg.png" \* MERGEFORMATINET </w:instrText>
    </w:r>
    <w:r w:rsidRPr="00483725">
      <w:rPr>
        <w:rFonts w:ascii="Times New Roman" w:eastAsia="Times New Roman" w:hAnsi="Times New Roman" w:cs="Times New Roman"/>
        <w:sz w:val="20"/>
        <w:szCs w:val="20"/>
        <w:lang w:eastAsia="zh-CN"/>
      </w:rPr>
      <w:fldChar w:fldCharType="separate"/>
    </w:r>
    <w:r w:rsidRPr="00483725">
      <w:rPr>
        <w:rFonts w:ascii="Times New Roman" w:eastAsia="Times New Roman" w:hAnsi="Times New Roman" w:cs="Times New Roman"/>
        <w:sz w:val="20"/>
        <w:szCs w:val="20"/>
        <w:lang w:eastAsia="zh-CN"/>
      </w:rPr>
      <w:fldChar w:fldCharType="begin"/>
    </w:r>
    <w:r w:rsidRPr="00483725">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Pr="00483725">
      <w:rPr>
        <w:rFonts w:ascii="Times New Roman" w:eastAsia="Times New Roman" w:hAnsi="Times New Roman" w:cs="Times New Roman"/>
        <w:sz w:val="20"/>
        <w:szCs w:val="20"/>
        <w:lang w:eastAsia="zh-CN"/>
      </w:rPr>
      <w:fldChar w:fldCharType="separate"/>
    </w:r>
    <w:r w:rsidRPr="00483725">
      <w:rPr>
        <w:rFonts w:ascii="Times New Roman" w:eastAsia="Times New Roman" w:hAnsi="Times New Roman" w:cs="Times New Roman"/>
        <w:sz w:val="20"/>
        <w:szCs w:val="20"/>
        <w:lang w:eastAsia="zh-CN"/>
      </w:rPr>
      <w:fldChar w:fldCharType="begin"/>
    </w:r>
    <w:r w:rsidRPr="00483725">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Pr="00483725">
      <w:rPr>
        <w:rFonts w:ascii="Times New Roman" w:eastAsia="Times New Roman" w:hAnsi="Times New Roman" w:cs="Times New Roman"/>
        <w:sz w:val="20"/>
        <w:szCs w:val="20"/>
        <w:lang w:eastAsia="zh-CN"/>
      </w:rPr>
      <w:fldChar w:fldCharType="separate"/>
    </w:r>
    <w:r w:rsidR="00A32B55">
      <w:rPr>
        <w:rFonts w:ascii="Times New Roman" w:eastAsia="Times New Roman" w:hAnsi="Times New Roman" w:cs="Times New Roman"/>
        <w:sz w:val="20"/>
        <w:szCs w:val="20"/>
        <w:lang w:eastAsia="zh-CN"/>
      </w:rPr>
      <w:fldChar w:fldCharType="begin"/>
    </w:r>
    <w:r w:rsidR="00A32B55">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A32B55">
      <w:rPr>
        <w:rFonts w:ascii="Times New Roman" w:eastAsia="Times New Roman" w:hAnsi="Times New Roman" w:cs="Times New Roman"/>
        <w:sz w:val="20"/>
        <w:szCs w:val="20"/>
        <w:lang w:eastAsia="zh-CN"/>
      </w:rPr>
      <w:fldChar w:fldCharType="separate"/>
    </w:r>
    <w:r w:rsidR="00050EDC">
      <w:rPr>
        <w:rFonts w:ascii="Times New Roman" w:eastAsia="Times New Roman" w:hAnsi="Times New Roman" w:cs="Times New Roman"/>
        <w:sz w:val="20"/>
        <w:szCs w:val="20"/>
        <w:lang w:eastAsia="zh-CN"/>
      </w:rPr>
      <w:fldChar w:fldCharType="begin"/>
    </w:r>
    <w:r w:rsidR="00050EDC">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050EDC">
      <w:rPr>
        <w:rFonts w:ascii="Times New Roman" w:eastAsia="Times New Roman" w:hAnsi="Times New Roman" w:cs="Times New Roman"/>
        <w:sz w:val="20"/>
        <w:szCs w:val="20"/>
        <w:lang w:eastAsia="zh-CN"/>
      </w:rPr>
      <w:fldChar w:fldCharType="separate"/>
    </w:r>
    <w:r w:rsidR="00AC3A89">
      <w:rPr>
        <w:rFonts w:ascii="Times New Roman" w:eastAsia="Times New Roman" w:hAnsi="Times New Roman" w:cs="Times New Roman"/>
        <w:sz w:val="20"/>
        <w:szCs w:val="20"/>
        <w:lang w:eastAsia="zh-CN"/>
      </w:rPr>
      <w:fldChar w:fldCharType="begin"/>
    </w:r>
    <w:r w:rsidR="00AC3A89">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AC3A89">
      <w:rPr>
        <w:rFonts w:ascii="Times New Roman" w:eastAsia="Times New Roman" w:hAnsi="Times New Roman" w:cs="Times New Roman"/>
        <w:sz w:val="20"/>
        <w:szCs w:val="20"/>
        <w:lang w:eastAsia="zh-CN"/>
      </w:rPr>
      <w:fldChar w:fldCharType="separate"/>
    </w:r>
    <w:r w:rsidR="004D4360">
      <w:rPr>
        <w:rFonts w:ascii="Times New Roman" w:eastAsia="Times New Roman" w:hAnsi="Times New Roman" w:cs="Times New Roman"/>
        <w:sz w:val="20"/>
        <w:szCs w:val="20"/>
        <w:lang w:eastAsia="zh-CN"/>
      </w:rPr>
      <w:fldChar w:fldCharType="begin"/>
    </w:r>
    <w:r w:rsidR="004D4360">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4D4360">
      <w:rPr>
        <w:rFonts w:ascii="Times New Roman" w:eastAsia="Times New Roman" w:hAnsi="Times New Roman" w:cs="Times New Roman"/>
        <w:sz w:val="20"/>
        <w:szCs w:val="20"/>
        <w:lang w:eastAsia="zh-CN"/>
      </w:rPr>
      <w:fldChar w:fldCharType="separate"/>
    </w:r>
    <w:r w:rsidR="00BF437E">
      <w:rPr>
        <w:rFonts w:ascii="Times New Roman" w:eastAsia="Times New Roman" w:hAnsi="Times New Roman" w:cs="Times New Roman"/>
        <w:sz w:val="20"/>
        <w:szCs w:val="20"/>
        <w:lang w:eastAsia="zh-CN"/>
      </w:rPr>
      <w:fldChar w:fldCharType="begin"/>
    </w:r>
    <w:r w:rsidR="00BF437E">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BF437E">
      <w:rPr>
        <w:rFonts w:ascii="Times New Roman" w:eastAsia="Times New Roman" w:hAnsi="Times New Roman" w:cs="Times New Roman"/>
        <w:sz w:val="20"/>
        <w:szCs w:val="20"/>
        <w:lang w:eastAsia="zh-CN"/>
      </w:rPr>
      <w:fldChar w:fldCharType="separate"/>
    </w:r>
    <w:r w:rsidR="00ED75CD">
      <w:rPr>
        <w:rFonts w:ascii="Times New Roman" w:eastAsia="Times New Roman" w:hAnsi="Times New Roman" w:cs="Times New Roman"/>
        <w:sz w:val="20"/>
        <w:szCs w:val="20"/>
        <w:lang w:eastAsia="zh-CN"/>
      </w:rPr>
      <w:fldChar w:fldCharType="begin"/>
    </w:r>
    <w:r w:rsidR="00ED75CD">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ED75CD">
      <w:rPr>
        <w:rFonts w:ascii="Times New Roman" w:eastAsia="Times New Roman" w:hAnsi="Times New Roman" w:cs="Times New Roman"/>
        <w:sz w:val="20"/>
        <w:szCs w:val="20"/>
        <w:lang w:eastAsia="zh-CN"/>
      </w:rPr>
      <w:fldChar w:fldCharType="separate"/>
    </w:r>
    <w:r w:rsidR="00754039">
      <w:rPr>
        <w:rFonts w:ascii="Times New Roman" w:eastAsia="Times New Roman" w:hAnsi="Times New Roman" w:cs="Times New Roman"/>
        <w:sz w:val="20"/>
        <w:szCs w:val="20"/>
        <w:lang w:eastAsia="zh-CN"/>
      </w:rPr>
      <w:fldChar w:fldCharType="begin"/>
    </w:r>
    <w:r w:rsidR="00754039">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754039">
      <w:rPr>
        <w:rFonts w:ascii="Times New Roman" w:eastAsia="Times New Roman" w:hAnsi="Times New Roman" w:cs="Times New Roman"/>
        <w:sz w:val="20"/>
        <w:szCs w:val="20"/>
        <w:lang w:eastAsia="zh-CN"/>
      </w:rPr>
      <w:fldChar w:fldCharType="separate"/>
    </w:r>
    <w:r w:rsidR="002A4576">
      <w:rPr>
        <w:rFonts w:ascii="Times New Roman" w:eastAsia="Times New Roman" w:hAnsi="Times New Roman" w:cs="Times New Roman"/>
        <w:sz w:val="20"/>
        <w:szCs w:val="20"/>
        <w:lang w:eastAsia="zh-CN"/>
      </w:rPr>
      <w:fldChar w:fldCharType="begin"/>
    </w:r>
    <w:r w:rsidR="002A4576">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2A4576">
      <w:rPr>
        <w:rFonts w:ascii="Times New Roman" w:eastAsia="Times New Roman" w:hAnsi="Times New Roman" w:cs="Times New Roman"/>
        <w:sz w:val="20"/>
        <w:szCs w:val="20"/>
        <w:lang w:eastAsia="zh-CN"/>
      </w:rPr>
      <w:fldChar w:fldCharType="separate"/>
    </w:r>
    <w:r w:rsidR="00237294">
      <w:rPr>
        <w:rFonts w:ascii="Times New Roman" w:eastAsia="Times New Roman" w:hAnsi="Times New Roman" w:cs="Times New Roman"/>
        <w:sz w:val="20"/>
        <w:szCs w:val="20"/>
        <w:lang w:eastAsia="zh-CN"/>
      </w:rPr>
      <w:fldChar w:fldCharType="begin"/>
    </w:r>
    <w:r w:rsidR="00237294">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237294">
      <w:rPr>
        <w:rFonts w:ascii="Times New Roman" w:eastAsia="Times New Roman" w:hAnsi="Times New Roman" w:cs="Times New Roman"/>
        <w:sz w:val="20"/>
        <w:szCs w:val="20"/>
        <w:lang w:eastAsia="zh-CN"/>
      </w:rPr>
      <w:fldChar w:fldCharType="separate"/>
    </w:r>
    <w:r w:rsidR="00D76D9A">
      <w:rPr>
        <w:rFonts w:ascii="Times New Roman" w:eastAsia="Times New Roman" w:hAnsi="Times New Roman" w:cs="Times New Roman"/>
        <w:sz w:val="20"/>
        <w:szCs w:val="20"/>
        <w:lang w:eastAsia="zh-CN"/>
      </w:rPr>
      <w:fldChar w:fldCharType="begin"/>
    </w:r>
    <w:r w:rsidR="00D76D9A">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D76D9A">
      <w:rPr>
        <w:rFonts w:ascii="Times New Roman" w:eastAsia="Times New Roman" w:hAnsi="Times New Roman" w:cs="Times New Roman"/>
        <w:sz w:val="20"/>
        <w:szCs w:val="20"/>
        <w:lang w:eastAsia="zh-CN"/>
      </w:rPr>
      <w:fldChar w:fldCharType="separate"/>
    </w:r>
    <w:r w:rsidR="005A49EC">
      <w:rPr>
        <w:rFonts w:ascii="Times New Roman" w:eastAsia="Times New Roman" w:hAnsi="Times New Roman" w:cs="Times New Roman"/>
        <w:sz w:val="20"/>
        <w:szCs w:val="20"/>
        <w:lang w:eastAsia="zh-CN"/>
      </w:rPr>
      <w:fldChar w:fldCharType="begin"/>
    </w:r>
    <w:r w:rsidR="005A49EC">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5A49EC">
      <w:rPr>
        <w:rFonts w:ascii="Times New Roman" w:eastAsia="Times New Roman" w:hAnsi="Times New Roman" w:cs="Times New Roman"/>
        <w:sz w:val="20"/>
        <w:szCs w:val="20"/>
        <w:lang w:eastAsia="zh-CN"/>
      </w:rPr>
      <w:fldChar w:fldCharType="separate"/>
    </w:r>
    <w:r w:rsidR="0014000B">
      <w:rPr>
        <w:rFonts w:ascii="Times New Roman" w:eastAsia="Times New Roman" w:hAnsi="Times New Roman" w:cs="Times New Roman"/>
        <w:sz w:val="20"/>
        <w:szCs w:val="20"/>
        <w:lang w:eastAsia="zh-CN"/>
      </w:rPr>
      <w:fldChar w:fldCharType="begin"/>
    </w:r>
    <w:r w:rsidR="0014000B">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14000B">
      <w:rPr>
        <w:rFonts w:ascii="Times New Roman" w:eastAsia="Times New Roman" w:hAnsi="Times New Roman" w:cs="Times New Roman"/>
        <w:sz w:val="20"/>
        <w:szCs w:val="20"/>
        <w:lang w:eastAsia="zh-CN"/>
      </w:rPr>
      <w:fldChar w:fldCharType="separate"/>
    </w:r>
    <w:r w:rsidR="00C53AD9">
      <w:rPr>
        <w:rFonts w:ascii="Times New Roman" w:eastAsia="Times New Roman" w:hAnsi="Times New Roman" w:cs="Times New Roman"/>
        <w:sz w:val="20"/>
        <w:szCs w:val="20"/>
        <w:lang w:eastAsia="zh-CN"/>
      </w:rPr>
      <w:fldChar w:fldCharType="begin"/>
    </w:r>
    <w:r w:rsidR="00C53AD9">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C53AD9">
      <w:rPr>
        <w:rFonts w:ascii="Times New Roman" w:eastAsia="Times New Roman" w:hAnsi="Times New Roman" w:cs="Times New Roman"/>
        <w:sz w:val="20"/>
        <w:szCs w:val="20"/>
        <w:lang w:eastAsia="zh-CN"/>
      </w:rPr>
      <w:fldChar w:fldCharType="separate"/>
    </w:r>
    <w:r w:rsidR="007242A2">
      <w:rPr>
        <w:rFonts w:ascii="Times New Roman" w:eastAsia="Times New Roman" w:hAnsi="Times New Roman" w:cs="Times New Roman"/>
        <w:sz w:val="20"/>
        <w:szCs w:val="20"/>
        <w:lang w:eastAsia="zh-CN"/>
      </w:rPr>
      <w:fldChar w:fldCharType="begin"/>
    </w:r>
    <w:r w:rsidR="007242A2">
      <w:rPr>
        <w:rFonts w:ascii="Times New Roman" w:eastAsia="Times New Roman" w:hAnsi="Times New Roman" w:cs="Times New Roman"/>
        <w:sz w:val="20"/>
        <w:szCs w:val="20"/>
        <w:lang w:eastAsia="zh-CN"/>
      </w:rPr>
      <w:instrText xml:space="preserve"> INCLUDEPICTURE  "https://upload.wikimedia.org/wikipedia/commons/thumb/c/c8/Logotipo_del_Ministerio_de_Agricultura,_Pesca_y_Alimentaci%C3%B3n.svg/512px-Logotipo_del_Ministerio_de_Agricultura,_Pesca_y_Alimentaci%C3%B3n.svg.png" \* MERGEFORMATINET </w:instrText>
    </w:r>
    <w:r w:rsidR="007242A2">
      <w:rPr>
        <w:rFonts w:ascii="Times New Roman" w:eastAsia="Times New Roman" w:hAnsi="Times New Roman" w:cs="Times New Roman"/>
        <w:sz w:val="20"/>
        <w:szCs w:val="20"/>
        <w:lang w:eastAsia="zh-CN"/>
      </w:rPr>
      <w:fldChar w:fldCharType="separate"/>
    </w:r>
    <w:r w:rsidR="008941B3">
      <w:rPr>
        <w:rFonts w:ascii="Times New Roman" w:eastAsia="Times New Roman" w:hAnsi="Times New Roman" w:cs="Times New Roman"/>
        <w:sz w:val="20"/>
        <w:szCs w:val="20"/>
        <w:lang w:eastAsia="zh-CN"/>
      </w:rPr>
      <w:fldChar w:fldCharType="begin"/>
    </w:r>
    <w:r w:rsidR="008941B3">
      <w:rPr>
        <w:rFonts w:ascii="Times New Roman" w:eastAsia="Times New Roman" w:hAnsi="Times New Roman" w:cs="Times New Roman"/>
        <w:sz w:val="20"/>
        <w:szCs w:val="20"/>
        <w:lang w:eastAsia="zh-CN"/>
      </w:rPr>
      <w:instrText xml:space="preserve"> </w:instrText>
    </w:r>
    <w:r w:rsidR="008941B3">
      <w:rPr>
        <w:rFonts w:ascii="Times New Roman" w:eastAsia="Times New Roman" w:hAnsi="Times New Roman" w:cs="Times New Roman"/>
        <w:sz w:val="20"/>
        <w:szCs w:val="20"/>
        <w:lang w:eastAsia="zh-CN"/>
      </w:rPr>
      <w:instrText>INCLUDEPICTURE  "https://upload.wikimed</w:instrText>
    </w:r>
    <w:r w:rsidR="008941B3">
      <w:rPr>
        <w:rFonts w:ascii="Times New Roman" w:eastAsia="Times New Roman" w:hAnsi="Times New Roman" w:cs="Times New Roman"/>
        <w:sz w:val="20"/>
        <w:szCs w:val="20"/>
        <w:lang w:eastAsia="zh-CN"/>
      </w:rPr>
      <w:instrText>ia.org/wikipedia/commons/thumb/c/c8/Logotipo_del_Ministerio_de_Agricultura,_Pesca_y_Alimentaci%C3%B3n.svg/512px-Logotipo_del_Ministerio_de_Agricultura,_Pesca_y_Alimentaci%C3%B3n.svg.png" \* MERGEFORMATINET</w:instrText>
    </w:r>
    <w:r w:rsidR="008941B3">
      <w:rPr>
        <w:rFonts w:ascii="Times New Roman" w:eastAsia="Times New Roman" w:hAnsi="Times New Roman" w:cs="Times New Roman"/>
        <w:sz w:val="20"/>
        <w:szCs w:val="20"/>
        <w:lang w:eastAsia="zh-CN"/>
      </w:rPr>
      <w:instrText xml:space="preserve"> </w:instrText>
    </w:r>
    <w:r w:rsidR="008941B3">
      <w:rPr>
        <w:rFonts w:ascii="Times New Roman" w:eastAsia="Times New Roman" w:hAnsi="Times New Roman" w:cs="Times New Roman"/>
        <w:sz w:val="20"/>
        <w:szCs w:val="20"/>
        <w:lang w:eastAsia="zh-CN"/>
      </w:rPr>
      <w:fldChar w:fldCharType="separate"/>
    </w:r>
    <w:r w:rsidR="00DA385D">
      <w:rPr>
        <w:rFonts w:ascii="Times New Roman" w:eastAsia="Times New Roman" w:hAnsi="Times New Roman" w:cs="Times New Roman"/>
        <w:sz w:val="20"/>
        <w:szCs w:val="20"/>
        <w:lang w:eastAsia="zh-CN"/>
      </w:rPr>
      <w:pict w14:anchorId="1A0325F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Logotipo del Ministerio de Agricultura, Pesca y Alimentación.svg" style="width:136pt;height:36.35pt">
          <v:imagedata r:id="rId3" r:href="rId4"/>
        </v:shape>
      </w:pict>
    </w:r>
    <w:r w:rsidR="008941B3">
      <w:rPr>
        <w:rFonts w:ascii="Times New Roman" w:eastAsia="Times New Roman" w:hAnsi="Times New Roman" w:cs="Times New Roman"/>
        <w:sz w:val="20"/>
        <w:szCs w:val="20"/>
        <w:lang w:eastAsia="zh-CN"/>
      </w:rPr>
      <w:fldChar w:fldCharType="end"/>
    </w:r>
    <w:r w:rsidR="007242A2">
      <w:rPr>
        <w:rFonts w:ascii="Times New Roman" w:eastAsia="Times New Roman" w:hAnsi="Times New Roman" w:cs="Times New Roman"/>
        <w:sz w:val="20"/>
        <w:szCs w:val="20"/>
        <w:lang w:eastAsia="zh-CN"/>
      </w:rPr>
      <w:fldChar w:fldCharType="end"/>
    </w:r>
    <w:r w:rsidR="00C53AD9">
      <w:rPr>
        <w:rFonts w:ascii="Times New Roman" w:eastAsia="Times New Roman" w:hAnsi="Times New Roman" w:cs="Times New Roman"/>
        <w:sz w:val="20"/>
        <w:szCs w:val="20"/>
        <w:lang w:eastAsia="zh-CN"/>
      </w:rPr>
      <w:fldChar w:fldCharType="end"/>
    </w:r>
    <w:r w:rsidR="0014000B">
      <w:rPr>
        <w:rFonts w:ascii="Times New Roman" w:eastAsia="Times New Roman" w:hAnsi="Times New Roman" w:cs="Times New Roman"/>
        <w:sz w:val="20"/>
        <w:szCs w:val="20"/>
        <w:lang w:eastAsia="zh-CN"/>
      </w:rPr>
      <w:fldChar w:fldCharType="end"/>
    </w:r>
    <w:r w:rsidR="005A49EC">
      <w:rPr>
        <w:rFonts w:ascii="Times New Roman" w:eastAsia="Times New Roman" w:hAnsi="Times New Roman" w:cs="Times New Roman"/>
        <w:sz w:val="20"/>
        <w:szCs w:val="20"/>
        <w:lang w:eastAsia="zh-CN"/>
      </w:rPr>
      <w:fldChar w:fldCharType="end"/>
    </w:r>
    <w:r w:rsidR="00D76D9A">
      <w:rPr>
        <w:rFonts w:ascii="Times New Roman" w:eastAsia="Times New Roman" w:hAnsi="Times New Roman" w:cs="Times New Roman"/>
        <w:sz w:val="20"/>
        <w:szCs w:val="20"/>
        <w:lang w:eastAsia="zh-CN"/>
      </w:rPr>
      <w:fldChar w:fldCharType="end"/>
    </w:r>
    <w:r w:rsidR="00237294">
      <w:rPr>
        <w:rFonts w:ascii="Times New Roman" w:eastAsia="Times New Roman" w:hAnsi="Times New Roman" w:cs="Times New Roman"/>
        <w:sz w:val="20"/>
        <w:szCs w:val="20"/>
        <w:lang w:eastAsia="zh-CN"/>
      </w:rPr>
      <w:fldChar w:fldCharType="end"/>
    </w:r>
    <w:r w:rsidR="002A4576">
      <w:rPr>
        <w:rFonts w:ascii="Times New Roman" w:eastAsia="Times New Roman" w:hAnsi="Times New Roman" w:cs="Times New Roman"/>
        <w:sz w:val="20"/>
        <w:szCs w:val="20"/>
        <w:lang w:eastAsia="zh-CN"/>
      </w:rPr>
      <w:fldChar w:fldCharType="end"/>
    </w:r>
    <w:r w:rsidR="00754039">
      <w:rPr>
        <w:rFonts w:ascii="Times New Roman" w:eastAsia="Times New Roman" w:hAnsi="Times New Roman" w:cs="Times New Roman"/>
        <w:sz w:val="20"/>
        <w:szCs w:val="20"/>
        <w:lang w:eastAsia="zh-CN"/>
      </w:rPr>
      <w:fldChar w:fldCharType="end"/>
    </w:r>
    <w:r w:rsidR="00ED75CD">
      <w:rPr>
        <w:rFonts w:ascii="Times New Roman" w:eastAsia="Times New Roman" w:hAnsi="Times New Roman" w:cs="Times New Roman"/>
        <w:sz w:val="20"/>
        <w:szCs w:val="20"/>
        <w:lang w:eastAsia="zh-CN"/>
      </w:rPr>
      <w:fldChar w:fldCharType="end"/>
    </w:r>
    <w:r w:rsidR="00BF437E">
      <w:rPr>
        <w:rFonts w:ascii="Times New Roman" w:eastAsia="Times New Roman" w:hAnsi="Times New Roman" w:cs="Times New Roman"/>
        <w:sz w:val="20"/>
        <w:szCs w:val="20"/>
        <w:lang w:eastAsia="zh-CN"/>
      </w:rPr>
      <w:fldChar w:fldCharType="end"/>
    </w:r>
    <w:r w:rsidR="004D4360">
      <w:rPr>
        <w:rFonts w:ascii="Times New Roman" w:eastAsia="Times New Roman" w:hAnsi="Times New Roman" w:cs="Times New Roman"/>
        <w:sz w:val="20"/>
        <w:szCs w:val="20"/>
        <w:lang w:eastAsia="zh-CN"/>
      </w:rPr>
      <w:fldChar w:fldCharType="end"/>
    </w:r>
    <w:r w:rsidR="00AC3A89">
      <w:rPr>
        <w:rFonts w:ascii="Times New Roman" w:eastAsia="Times New Roman" w:hAnsi="Times New Roman" w:cs="Times New Roman"/>
        <w:sz w:val="20"/>
        <w:szCs w:val="20"/>
        <w:lang w:eastAsia="zh-CN"/>
      </w:rPr>
      <w:fldChar w:fldCharType="end"/>
    </w:r>
    <w:r w:rsidR="00050EDC">
      <w:rPr>
        <w:rFonts w:ascii="Times New Roman" w:eastAsia="Times New Roman" w:hAnsi="Times New Roman" w:cs="Times New Roman"/>
        <w:sz w:val="20"/>
        <w:szCs w:val="20"/>
        <w:lang w:eastAsia="zh-CN"/>
      </w:rPr>
      <w:fldChar w:fldCharType="end"/>
    </w:r>
    <w:r w:rsidR="00A32B55">
      <w:rPr>
        <w:rFonts w:ascii="Times New Roman" w:eastAsia="Times New Roman" w:hAnsi="Times New Roman" w:cs="Times New Roman"/>
        <w:sz w:val="20"/>
        <w:szCs w:val="20"/>
        <w:lang w:eastAsia="zh-CN"/>
      </w:rPr>
      <w:fldChar w:fldCharType="end"/>
    </w:r>
    <w:r w:rsidRPr="00483725">
      <w:rPr>
        <w:rFonts w:ascii="Times New Roman" w:eastAsia="Times New Roman" w:hAnsi="Times New Roman" w:cs="Times New Roman"/>
        <w:sz w:val="20"/>
        <w:szCs w:val="20"/>
        <w:lang w:eastAsia="zh-CN"/>
      </w:rPr>
      <w:fldChar w:fldCharType="end"/>
    </w:r>
    <w:r w:rsidRPr="00483725">
      <w:rPr>
        <w:rFonts w:ascii="Times New Roman" w:eastAsia="Times New Roman" w:hAnsi="Times New Roman" w:cs="Times New Roman"/>
        <w:sz w:val="20"/>
        <w:szCs w:val="20"/>
        <w:lang w:eastAsia="zh-CN"/>
      </w:rPr>
      <w:fldChar w:fldCharType="end"/>
    </w:r>
    <w:r w:rsidRPr="00483725">
      <w:rPr>
        <w:rFonts w:ascii="Times New Roman" w:eastAsia="Times New Roman" w:hAnsi="Times New Roman" w:cs="Times New Roman"/>
        <w:sz w:val="20"/>
        <w:szCs w:val="20"/>
        <w:lang w:eastAsia="zh-CN"/>
      </w:rPr>
      <w:fldChar w:fldCharType="end"/>
    </w:r>
    <w:r w:rsidRPr="00483725">
      <w:rPr>
        <w:rFonts w:ascii="Times New Roman" w:eastAsia="Times New Roman" w:hAnsi="Times New Roman" w:cs="Times New Roman"/>
        <w:sz w:val="20"/>
        <w:szCs w:val="20"/>
        <w:lang w:eastAsia="zh-CN"/>
      </w:rPr>
      <w:tab/>
    </w:r>
    <w:r>
      <w:rPr>
        <w:rFonts w:ascii="Times New Roman" w:eastAsia="Times New Roman" w:hAnsi="Times New Roman" w:cs="Times New Roman"/>
        <w:sz w:val="20"/>
        <w:szCs w:val="20"/>
        <w:lang w:eastAsia="zh-CN"/>
      </w:rPr>
      <w:tab/>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A50673B" w14:textId="77777777" w:rsidR="009D3961" w:rsidRDefault="009D3961">
    <w:pPr>
      <w:pStyle w:val="Encabezado"/>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2"/>
    <w:multiLevelType w:val="singleLevel"/>
    <w:tmpl w:val="00000002"/>
    <w:name w:val="WW8Num2"/>
    <w:lvl w:ilvl="0">
      <w:start w:val="1"/>
      <w:numFmt w:val="decimal"/>
      <w:lvlText w:val="%1."/>
      <w:lvlJc w:val="left"/>
      <w:pPr>
        <w:tabs>
          <w:tab w:val="num" w:pos="360"/>
        </w:tabs>
        <w:ind w:left="360" w:hanging="360"/>
      </w:pPr>
      <w:rPr>
        <w:rFonts w:ascii="Arial" w:hAnsi="Arial" w:cs="Arial"/>
        <w:b w:val="0"/>
        <w:sz w:val="18"/>
        <w:szCs w:val="18"/>
        <w:lang w:val="es-ES"/>
      </w:rPr>
    </w:lvl>
  </w:abstractNum>
  <w:abstractNum w:abstractNumId="1"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sz w:val="18"/>
        <w:szCs w:val="18"/>
      </w:rPr>
    </w:lvl>
  </w:abstractNum>
  <w:abstractNum w:abstractNumId="2" w15:restartNumberingAfterBreak="0">
    <w:nsid w:val="00000005"/>
    <w:multiLevelType w:val="singleLevel"/>
    <w:tmpl w:val="00000005"/>
    <w:name w:val="WW8Num5"/>
    <w:lvl w:ilvl="0">
      <w:start w:val="1"/>
      <w:numFmt w:val="bullet"/>
      <w:lvlText w:val=""/>
      <w:lvlJc w:val="left"/>
      <w:pPr>
        <w:tabs>
          <w:tab w:val="num" w:pos="720"/>
        </w:tabs>
        <w:ind w:left="720" w:hanging="360"/>
      </w:pPr>
      <w:rPr>
        <w:rFonts w:ascii="Symbol" w:hAnsi="Symbol" w:cs="Symbol"/>
        <w:sz w:val="18"/>
        <w:szCs w:val="18"/>
      </w:rPr>
    </w:lvl>
  </w:abstractNum>
  <w:abstractNum w:abstractNumId="3" w15:restartNumberingAfterBreak="0">
    <w:nsid w:val="00000006"/>
    <w:multiLevelType w:val="singleLevel"/>
    <w:tmpl w:val="00000006"/>
    <w:name w:val="WW8Num6"/>
    <w:lvl w:ilvl="0">
      <w:start w:val="1"/>
      <w:numFmt w:val="bullet"/>
      <w:lvlText w:val=""/>
      <w:lvlJc w:val="left"/>
      <w:pPr>
        <w:tabs>
          <w:tab w:val="num" w:pos="720"/>
        </w:tabs>
        <w:ind w:left="720" w:hanging="360"/>
      </w:pPr>
      <w:rPr>
        <w:rFonts w:ascii="Symbol" w:hAnsi="Symbol" w:cs="Symbol"/>
        <w:sz w:val="18"/>
        <w:szCs w:val="18"/>
      </w:rPr>
    </w:lvl>
  </w:abstractNum>
  <w:abstractNum w:abstractNumId="4" w15:restartNumberingAfterBreak="0">
    <w:nsid w:val="058E552A"/>
    <w:multiLevelType w:val="hybridMultilevel"/>
    <w:tmpl w:val="CCFEAE76"/>
    <w:lvl w:ilvl="0" w:tplc="601457B8">
      <w:numFmt w:val="bullet"/>
      <w:lvlText w:val="-"/>
      <w:lvlJc w:val="left"/>
      <w:pPr>
        <w:ind w:left="1287" w:hanging="360"/>
      </w:pPr>
      <w:rPr>
        <w:rFonts w:ascii="Arial" w:eastAsiaTheme="minorHAnsi" w:hAnsi="Arial" w:cs="Arial" w:hint="default"/>
      </w:rPr>
    </w:lvl>
    <w:lvl w:ilvl="1" w:tplc="0C0A0003">
      <w:start w:val="1"/>
      <w:numFmt w:val="bullet"/>
      <w:lvlText w:val="o"/>
      <w:lvlJc w:val="left"/>
      <w:pPr>
        <w:ind w:left="2007" w:hanging="360"/>
      </w:pPr>
      <w:rPr>
        <w:rFonts w:ascii="Courier New" w:hAnsi="Courier New" w:cs="Courier New" w:hint="default"/>
      </w:rPr>
    </w:lvl>
    <w:lvl w:ilvl="2" w:tplc="601457B8">
      <w:numFmt w:val="bullet"/>
      <w:lvlText w:val="-"/>
      <w:lvlJc w:val="left"/>
      <w:pPr>
        <w:ind w:left="2727" w:hanging="360"/>
      </w:pPr>
      <w:rPr>
        <w:rFonts w:ascii="Arial" w:eastAsiaTheme="minorHAnsi" w:hAnsi="Arial" w:cs="Arial"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5" w15:restartNumberingAfterBreak="0">
    <w:nsid w:val="1C09369C"/>
    <w:multiLevelType w:val="hybridMultilevel"/>
    <w:tmpl w:val="93269ACE"/>
    <w:lvl w:ilvl="0" w:tplc="59F0CB42">
      <w:start w:val="1"/>
      <w:numFmt w:val="decimal"/>
      <w:lvlText w:val="%1."/>
      <w:lvlJc w:val="left"/>
      <w:pPr>
        <w:ind w:left="360" w:hanging="360"/>
      </w:pPr>
      <w:rPr>
        <w:b/>
        <w:sz w:val="18"/>
        <w:szCs w:val="1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num w:numId="1">
    <w:abstractNumId w:val="0"/>
  </w:num>
  <w:num w:numId="2">
    <w:abstractNumId w:val="1"/>
  </w:num>
  <w:num w:numId="3">
    <w:abstractNumId w:val="2"/>
  </w:num>
  <w:num w:numId="4">
    <w:abstractNumId w:val="3"/>
  </w:num>
  <w:num w:numId="5">
    <w:abstractNumId w:val="5"/>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225"/>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3725"/>
    <w:rsid w:val="00050EDC"/>
    <w:rsid w:val="001271E2"/>
    <w:rsid w:val="0014000B"/>
    <w:rsid w:val="00213B6B"/>
    <w:rsid w:val="00235716"/>
    <w:rsid w:val="00237294"/>
    <w:rsid w:val="00265933"/>
    <w:rsid w:val="00291D60"/>
    <w:rsid w:val="002A4576"/>
    <w:rsid w:val="002C7181"/>
    <w:rsid w:val="003B6676"/>
    <w:rsid w:val="0044561A"/>
    <w:rsid w:val="00483725"/>
    <w:rsid w:val="004A67E9"/>
    <w:rsid w:val="004B0D12"/>
    <w:rsid w:val="004D4360"/>
    <w:rsid w:val="00515E21"/>
    <w:rsid w:val="005212D9"/>
    <w:rsid w:val="00554FC1"/>
    <w:rsid w:val="00561DB3"/>
    <w:rsid w:val="0058132C"/>
    <w:rsid w:val="005A49EC"/>
    <w:rsid w:val="005C4154"/>
    <w:rsid w:val="006253C7"/>
    <w:rsid w:val="0065278D"/>
    <w:rsid w:val="006A4072"/>
    <w:rsid w:val="007242A2"/>
    <w:rsid w:val="00754039"/>
    <w:rsid w:val="00792C07"/>
    <w:rsid w:val="008542B8"/>
    <w:rsid w:val="00884467"/>
    <w:rsid w:val="008941B3"/>
    <w:rsid w:val="008B0340"/>
    <w:rsid w:val="009379DE"/>
    <w:rsid w:val="009D3961"/>
    <w:rsid w:val="00A10596"/>
    <w:rsid w:val="00A32B55"/>
    <w:rsid w:val="00AC3A89"/>
    <w:rsid w:val="00AE1413"/>
    <w:rsid w:val="00B039DD"/>
    <w:rsid w:val="00B332C0"/>
    <w:rsid w:val="00BB2468"/>
    <w:rsid w:val="00BF437E"/>
    <w:rsid w:val="00C53AD9"/>
    <w:rsid w:val="00D76D9A"/>
    <w:rsid w:val="00DA385D"/>
    <w:rsid w:val="00DD0250"/>
    <w:rsid w:val="00EA56AA"/>
    <w:rsid w:val="00ED75CD"/>
    <w:rsid w:val="00F03D33"/>
    <w:rsid w:val="00F11C78"/>
    <w:rsid w:val="00F85E50"/>
    <w:rsid w:val="00FF3E7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CB76A22"/>
  <w15:chartTrackingRefBased/>
  <w15:docId w15:val="{F43752E1-5F24-4235-831E-43407EED2C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483725"/>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483725"/>
  </w:style>
  <w:style w:type="paragraph" w:styleId="Piedepgina">
    <w:name w:val="footer"/>
    <w:basedOn w:val="Normal"/>
    <w:link w:val="PiedepginaCar"/>
    <w:uiPriority w:val="99"/>
    <w:unhideWhenUsed/>
    <w:rsid w:val="00483725"/>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483725"/>
  </w:style>
  <w:style w:type="paragraph" w:styleId="Prrafodelista">
    <w:name w:val="List Paragraph"/>
    <w:basedOn w:val="Normal"/>
    <w:uiPriority w:val="1"/>
    <w:qFormat/>
    <w:rsid w:val="00BB2468"/>
    <w:pPr>
      <w:ind w:left="720"/>
      <w:contextualSpacing/>
    </w:pPr>
  </w:style>
  <w:style w:type="character" w:styleId="Refdecomentario">
    <w:name w:val="annotation reference"/>
    <w:basedOn w:val="Fuentedeprrafopredeter"/>
    <w:uiPriority w:val="99"/>
    <w:semiHidden/>
    <w:unhideWhenUsed/>
    <w:rsid w:val="00AE1413"/>
    <w:rPr>
      <w:sz w:val="16"/>
      <w:szCs w:val="16"/>
    </w:rPr>
  </w:style>
  <w:style w:type="paragraph" w:styleId="Textocomentario">
    <w:name w:val="annotation text"/>
    <w:basedOn w:val="Normal"/>
    <w:link w:val="TextocomentarioCar"/>
    <w:uiPriority w:val="99"/>
    <w:semiHidden/>
    <w:unhideWhenUsed/>
    <w:rsid w:val="00AE1413"/>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AE1413"/>
    <w:rPr>
      <w:sz w:val="20"/>
      <w:szCs w:val="20"/>
    </w:rPr>
  </w:style>
  <w:style w:type="paragraph" w:styleId="Asuntodelcomentario">
    <w:name w:val="annotation subject"/>
    <w:basedOn w:val="Textocomentario"/>
    <w:next w:val="Textocomentario"/>
    <w:link w:val="AsuntodelcomentarioCar"/>
    <w:uiPriority w:val="99"/>
    <w:semiHidden/>
    <w:unhideWhenUsed/>
    <w:rsid w:val="00AE1413"/>
    <w:rPr>
      <w:b/>
      <w:bCs/>
    </w:rPr>
  </w:style>
  <w:style w:type="character" w:customStyle="1" w:styleId="AsuntodelcomentarioCar">
    <w:name w:val="Asunto del comentario Car"/>
    <w:basedOn w:val="TextocomentarioCar"/>
    <w:link w:val="Asuntodelcomentario"/>
    <w:uiPriority w:val="99"/>
    <w:semiHidden/>
    <w:rsid w:val="00AE1413"/>
    <w:rPr>
      <w:b/>
      <w:bCs/>
      <w:sz w:val="20"/>
      <w:szCs w:val="20"/>
    </w:rPr>
  </w:style>
  <w:style w:type="paragraph" w:styleId="Textodeglobo">
    <w:name w:val="Balloon Text"/>
    <w:basedOn w:val="Normal"/>
    <w:link w:val="TextodegloboCar"/>
    <w:uiPriority w:val="99"/>
    <w:semiHidden/>
    <w:unhideWhenUsed/>
    <w:rsid w:val="00AE1413"/>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AE141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agon.es/en/tramitador/-/tramite/proteccion-datos-ejercicio-derecho-rectificacion" TargetMode="External"/><Relationship Id="rId13" Type="http://schemas.openxmlformats.org/officeDocument/2006/relationships/hyperlink" Target="https://www.aragon.es/en/tramitador/-/tramite/proteccion-datos-ejercicio-derecho-objeto-decisiones-individuales-automatizadas" TargetMode="External"/><Relationship Id="rId18" Type="http://schemas.openxmlformats.org/officeDocument/2006/relationships/header" Target="header3.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www.aragon.es/en/tramitador/-/tramite/proteccion-datos-ejercicio-derecho-acceso" TargetMode="External"/><Relationship Id="rId12" Type="http://schemas.openxmlformats.org/officeDocument/2006/relationships/hyperlink" Target="https://www.aragon.es/en/tramitador/-/tramite/proteccion-datos-ejercicio-derecho-oposicion" TargetMode="External"/><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aragon.es/en/tramitador/-/tramite/proteccion-datos-ejercicio-derecho-limitacion"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https://www.aragon.es/en/tramitador/-/tramite/proteccion-datos-ejercicio-derecho-portabilidad-datos" TargetMode="External"/><Relationship Id="rId19"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yperlink" Target="https://www.aragon.es/en/tramitador/-/tramite/proteccion-datos-ejercicio-derecho-supresion-derecho-olvido" TargetMode="External"/><Relationship Id="rId14" Type="http://schemas.openxmlformats.org/officeDocument/2006/relationships/header" Target="header1.xml"/></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jpeg"/><Relationship Id="rId4" Type="http://schemas.openxmlformats.org/officeDocument/2006/relationships/image" Target="https://upload.wikimedia.org/wikipedia/commons/thumb/c/c8/Logotipo_del_Ministerio_de_Agricultura,_Pesca_y_Alimentaci%C3%B3n.svg/512px-Logotipo_del_Ministerio_de_Agricultura,_Pesca_y_Alimentaci%C3%B3n.svg.png"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79</TotalTime>
  <Pages>1</Pages>
  <Words>493</Words>
  <Characters>2715</Characters>
  <Application>Microsoft Office Word</Application>
  <DocSecurity>0</DocSecurity>
  <Lines>22</Lines>
  <Paragraphs>6</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Administrador</dc:creator>
  <cp:keywords/>
  <dc:description/>
  <cp:lastModifiedBy>Administrador</cp:lastModifiedBy>
  <cp:revision>42</cp:revision>
  <dcterms:created xsi:type="dcterms:W3CDTF">2024-04-05T12:24:00Z</dcterms:created>
  <dcterms:modified xsi:type="dcterms:W3CDTF">2024-08-12T14:40:00Z</dcterms:modified>
</cp:coreProperties>
</file>