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0A4165" w14:textId="462A99A6" w:rsidR="001E6DF6" w:rsidRPr="00A57680" w:rsidRDefault="00163F6E" w:rsidP="00163F6E">
      <w:pPr>
        <w:spacing w:after="0" w:line="264" w:lineRule="auto"/>
        <w:jc w:val="center"/>
        <w:rPr>
          <w:rFonts w:ascii="Arial" w:hAnsi="Arial" w:cs="Arial"/>
          <w:b/>
          <w:bCs/>
        </w:rPr>
      </w:pPr>
      <w:bookmarkStart w:id="0" w:name="_GoBack"/>
      <w:bookmarkEnd w:id="0"/>
      <w:r w:rsidRPr="00A57680">
        <w:rPr>
          <w:rFonts w:ascii="Arial" w:hAnsi="Arial" w:cs="Arial"/>
          <w:b/>
          <w:bCs/>
        </w:rPr>
        <w:t>DECLARACIÓN RESPONSABLE</w:t>
      </w:r>
      <w:r w:rsidR="004C18AE">
        <w:rPr>
          <w:rFonts w:ascii="Arial" w:hAnsi="Arial" w:cs="Arial"/>
          <w:b/>
          <w:bCs/>
        </w:rPr>
        <w:t xml:space="preserve"> PROCESO DE CONTRATACIÓN Y EXISTENCIA DE CONTABILIDAD SEPARADA</w:t>
      </w:r>
    </w:p>
    <w:p w14:paraId="21D15215" w14:textId="77777777" w:rsidR="00163F6E" w:rsidRPr="00A57680" w:rsidRDefault="00163F6E" w:rsidP="001E6DF6">
      <w:pPr>
        <w:spacing w:after="0" w:line="264" w:lineRule="auto"/>
        <w:jc w:val="both"/>
        <w:rPr>
          <w:rFonts w:ascii="Arial" w:hAnsi="Arial" w:cs="Arial"/>
        </w:rPr>
      </w:pPr>
    </w:p>
    <w:p w14:paraId="3D7B9E7A" w14:textId="210F0692" w:rsidR="001E6DF6" w:rsidRPr="00A57680" w:rsidRDefault="00163F6E" w:rsidP="00163F6E">
      <w:pPr>
        <w:spacing w:before="120" w:after="120" w:line="360" w:lineRule="auto"/>
        <w:jc w:val="both"/>
        <w:rPr>
          <w:rFonts w:ascii="Arial" w:hAnsi="Arial" w:cs="Arial"/>
          <w:lang w:bidi="es-ES"/>
        </w:rPr>
      </w:pPr>
      <w:r w:rsidRPr="00A57680">
        <w:rPr>
          <w:rFonts w:ascii="Arial" w:hAnsi="Arial" w:cs="Arial"/>
        </w:rPr>
        <w:t>Don/Doña …………………………………………………………</w:t>
      </w:r>
      <w:proofErr w:type="gramStart"/>
      <w:r w:rsidRPr="00A57680">
        <w:rPr>
          <w:rFonts w:ascii="Arial" w:hAnsi="Arial" w:cs="Arial"/>
        </w:rPr>
        <w:t>…….</w:t>
      </w:r>
      <w:proofErr w:type="gramEnd"/>
      <w:r w:rsidRPr="00A57680">
        <w:rPr>
          <w:rFonts w:ascii="Arial" w:hAnsi="Arial" w:cs="Arial"/>
        </w:rPr>
        <w:t xml:space="preserve">, con DNI…………………………, en calidad de ……………………………. de la entidad………………………………. con CIF…………………………. y domicilio fiscal en ……………………………………….., en la condición de beneficiario de ayudas financiadas con recursos provenientes del PRTR, en el desarrollo de actuaciones necesarias para la consecución de los objetivos definidos en el Componente 14, Plan de Modernización y Competitividad del Sector Turístico, medida C.14.I4, línea de actuación 2, manifiesta el compromiso de </w:t>
      </w:r>
      <w:r w:rsidRPr="00A57680">
        <w:rPr>
          <w:rFonts w:ascii="Arial" w:hAnsi="Arial" w:cs="Arial"/>
          <w:lang w:bidi="es-ES"/>
        </w:rPr>
        <w:t>garantizar el proceso de contratación de las actuaciones, la existencia de una contabilidad separada o diferenciada para todas las transacciones relacionadas, el cumplimiento de las normas nacionales y comunitarias sobre requisitos de igualdad de oportunidades y no discriminación aplicables a este tipo de actuaciones, el cumplimiento de las normas medioambientales nacionales y comunitarias, y sobre desarrollo sostenible y la aplicación de medidas antifraude eficaces y proporcionadas en el ámbito de gestión del proyecto objeto de ayuda.</w:t>
      </w:r>
    </w:p>
    <w:p w14:paraId="15880AB7" w14:textId="77777777" w:rsidR="00A57680" w:rsidRPr="00A57680" w:rsidRDefault="00A57680" w:rsidP="00163F6E">
      <w:pPr>
        <w:spacing w:before="120" w:after="120" w:line="360" w:lineRule="auto"/>
        <w:rPr>
          <w:rFonts w:ascii="Arial" w:hAnsi="Arial" w:cs="Arial"/>
          <w:lang w:bidi="es-ES"/>
        </w:rPr>
      </w:pPr>
    </w:p>
    <w:p w14:paraId="20E1BC9B" w14:textId="095C5AE3" w:rsidR="00163F6E" w:rsidRPr="00A57680" w:rsidRDefault="00163F6E" w:rsidP="00163F6E">
      <w:pPr>
        <w:spacing w:before="120" w:after="120" w:line="360" w:lineRule="auto"/>
        <w:rPr>
          <w:rFonts w:ascii="Arial" w:hAnsi="Arial" w:cs="Arial"/>
          <w:lang w:bidi="es-ES"/>
        </w:rPr>
      </w:pPr>
      <w:r w:rsidRPr="00A57680">
        <w:rPr>
          <w:rFonts w:ascii="Arial" w:hAnsi="Arial" w:cs="Arial"/>
          <w:lang w:bidi="es-ES"/>
        </w:rPr>
        <w:t>Fecha y firma electrónica</w:t>
      </w:r>
    </w:p>
    <w:p w14:paraId="62A1162A" w14:textId="77777777" w:rsidR="00A57680" w:rsidRPr="00A57680" w:rsidRDefault="00A57680" w:rsidP="00163F6E">
      <w:pPr>
        <w:spacing w:before="120" w:after="120" w:line="360" w:lineRule="auto"/>
        <w:rPr>
          <w:rFonts w:ascii="Arial" w:hAnsi="Arial" w:cs="Arial"/>
          <w:lang w:bidi="es-ES"/>
        </w:rPr>
      </w:pPr>
    </w:p>
    <w:p w14:paraId="36A99875" w14:textId="194E7338" w:rsidR="00A57680" w:rsidRPr="00A57680" w:rsidRDefault="00A57680" w:rsidP="00A57680">
      <w:pPr>
        <w:spacing w:before="120" w:after="120" w:line="360" w:lineRule="auto"/>
        <w:jc w:val="both"/>
        <w:rPr>
          <w:rFonts w:ascii="Arial" w:hAnsi="Arial" w:cs="Arial"/>
          <w:sz w:val="20"/>
          <w:szCs w:val="20"/>
          <w:lang w:bidi="es-ES"/>
        </w:rPr>
      </w:pPr>
      <w:r w:rsidRPr="00A57680">
        <w:rPr>
          <w:rFonts w:ascii="Arial" w:hAnsi="Arial" w:cs="Arial"/>
          <w:sz w:val="20"/>
          <w:szCs w:val="20"/>
          <w:lang w:bidi="es-ES"/>
        </w:rPr>
        <w:t>El responsable del tratamiento de tus datos personales es: DIRECCIÓN GENERAL DE TURISMO.</w:t>
      </w:r>
    </w:p>
    <w:p w14:paraId="2CA1AEBA" w14:textId="4C3A25CA" w:rsidR="00A57680" w:rsidRPr="00A57680" w:rsidRDefault="00A57680" w:rsidP="00A57680">
      <w:pPr>
        <w:spacing w:before="120" w:after="120" w:line="360" w:lineRule="auto"/>
        <w:jc w:val="both"/>
        <w:rPr>
          <w:rFonts w:ascii="Arial" w:hAnsi="Arial" w:cs="Arial"/>
          <w:sz w:val="20"/>
          <w:szCs w:val="20"/>
          <w:lang w:bidi="es-ES"/>
        </w:rPr>
      </w:pPr>
      <w:r w:rsidRPr="00A57680">
        <w:rPr>
          <w:rFonts w:ascii="Arial" w:hAnsi="Arial" w:cs="Arial"/>
          <w:sz w:val="20"/>
          <w:szCs w:val="20"/>
          <w:lang w:bidi="es-ES"/>
        </w:rPr>
        <w:t>La finalidad de este tratamiento es: GESTIONAR SUBVENCIONES DE TURISMO EN SUS DIFERENTES LÍNEAS.</w:t>
      </w:r>
    </w:p>
    <w:p w14:paraId="4262EB9A" w14:textId="01B0A1C6" w:rsidR="00A57680" w:rsidRPr="00A57680" w:rsidRDefault="00A57680" w:rsidP="00A57680">
      <w:pPr>
        <w:spacing w:before="120" w:after="120" w:line="360" w:lineRule="auto"/>
        <w:jc w:val="both"/>
        <w:rPr>
          <w:rFonts w:ascii="Arial" w:hAnsi="Arial" w:cs="Arial"/>
          <w:sz w:val="20"/>
          <w:szCs w:val="20"/>
          <w:lang w:bidi="es-ES"/>
        </w:rPr>
      </w:pPr>
      <w:r w:rsidRPr="00A57680">
        <w:rPr>
          <w:rFonts w:ascii="Arial" w:hAnsi="Arial" w:cs="Arial"/>
          <w:sz w:val="20"/>
          <w:szCs w:val="20"/>
          <w:lang w:bidi="es-ES"/>
        </w:rPr>
        <w:t>La legitimación para realizar el tratamiento de tus datos nos la da: interés público o ejercicio de poderes públicos.  No vamos a comunicar tus datos personales a terceros destinatarios salvo obligación legal.  Se pueden ejercitar los derechos de acceso, rectificación, supresión, portabilidad de los datos, y los de limitación y oposición a los tratamientos, así como no ser objeto de decisiones individuales automatizadas, a través de la sede electrónica de la Administración de la Comunidad Autónoma de Aragón con los formularios normalizados disponibles.</w:t>
      </w:r>
    </w:p>
    <w:p w14:paraId="1A68F303" w14:textId="716F1C10" w:rsidR="00A57680" w:rsidRPr="00A57680" w:rsidRDefault="00A57680" w:rsidP="00A57680">
      <w:pPr>
        <w:spacing w:before="120" w:after="120" w:line="360" w:lineRule="auto"/>
        <w:jc w:val="both"/>
        <w:rPr>
          <w:rFonts w:ascii="Arial" w:hAnsi="Arial" w:cs="Arial"/>
          <w:sz w:val="20"/>
          <w:szCs w:val="20"/>
          <w:lang w:bidi="es-ES"/>
        </w:rPr>
      </w:pPr>
      <w:r w:rsidRPr="00A57680">
        <w:rPr>
          <w:rFonts w:ascii="Arial" w:hAnsi="Arial" w:cs="Arial"/>
          <w:sz w:val="20"/>
          <w:szCs w:val="20"/>
          <w:lang w:bidi="es-ES"/>
        </w:rPr>
        <w:t>Puedes obtener información adicional en el Registro de Actividades de Tratamiento del Gobierno de Aragón, en el siguiente enlace: https://aplicaciones.aragon.es/notif_lopd_pub/details.action?field=207</w:t>
      </w:r>
    </w:p>
    <w:sectPr w:rsidR="00A57680" w:rsidRPr="00A57680">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5E00D0" w14:textId="77777777" w:rsidR="002A72F4" w:rsidRDefault="002A72F4" w:rsidP="00AA76A3">
      <w:pPr>
        <w:spacing w:after="0" w:line="240" w:lineRule="auto"/>
      </w:pPr>
      <w:r>
        <w:separator/>
      </w:r>
    </w:p>
  </w:endnote>
  <w:endnote w:type="continuationSeparator" w:id="0">
    <w:p w14:paraId="6F1F4F30" w14:textId="77777777" w:rsidR="002A72F4" w:rsidRDefault="002A72F4" w:rsidP="00AA76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E792B4" w14:textId="77777777" w:rsidR="002A72F4" w:rsidRDefault="002A72F4" w:rsidP="00AA76A3">
      <w:pPr>
        <w:spacing w:after="0" w:line="240" w:lineRule="auto"/>
      </w:pPr>
      <w:r>
        <w:separator/>
      </w:r>
    </w:p>
  </w:footnote>
  <w:footnote w:type="continuationSeparator" w:id="0">
    <w:p w14:paraId="60B46F84" w14:textId="77777777" w:rsidR="002A72F4" w:rsidRDefault="002A72F4" w:rsidP="00AA76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7045F" w14:textId="4E69459E" w:rsidR="00AA76A3" w:rsidRDefault="001D0A86" w:rsidP="00AA76A3">
    <w:pPr>
      <w:pStyle w:val="Encabezado"/>
      <w:tabs>
        <w:tab w:val="clear" w:pos="4252"/>
        <w:tab w:val="clear" w:pos="8504"/>
        <w:tab w:val="left" w:pos="3480"/>
      </w:tabs>
    </w:pPr>
    <w:r w:rsidRPr="00216528">
      <w:rPr>
        <w:noProof/>
        <w:lang w:eastAsia="es-ES"/>
      </w:rPr>
      <w:drawing>
        <wp:anchor distT="0" distB="0" distL="114300" distR="114300" simplePos="0" relativeHeight="251661312" behindDoc="0" locked="0" layoutInCell="1" allowOverlap="1" wp14:anchorId="2A6E8EEF" wp14:editId="1B872F88">
          <wp:simplePos x="0" y="0"/>
          <wp:positionH relativeFrom="column">
            <wp:posOffset>4832985</wp:posOffset>
          </wp:positionH>
          <wp:positionV relativeFrom="paragraph">
            <wp:posOffset>8255</wp:posOffset>
          </wp:positionV>
          <wp:extent cx="1478265" cy="518160"/>
          <wp:effectExtent l="0" t="0" r="8255" b="0"/>
          <wp:wrapNone/>
          <wp:docPr id="3" name="Imagen 3" descr="cid:image003.png@01D8CE80.FABA2A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id:image003.png@01D8CE80.FABA2AB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478265" cy="518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6528">
      <w:rPr>
        <w:noProof/>
        <w:lang w:eastAsia="es-ES"/>
      </w:rPr>
      <w:drawing>
        <wp:anchor distT="0" distB="0" distL="114300" distR="114300" simplePos="0" relativeHeight="251659264" behindDoc="0" locked="0" layoutInCell="1" allowOverlap="1" wp14:anchorId="263CA733" wp14:editId="3D404219">
          <wp:simplePos x="0" y="0"/>
          <wp:positionH relativeFrom="column">
            <wp:posOffset>3111500</wp:posOffset>
          </wp:positionH>
          <wp:positionV relativeFrom="paragraph">
            <wp:posOffset>-167640</wp:posOffset>
          </wp:positionV>
          <wp:extent cx="1394460" cy="784096"/>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prtr-tres-liuneas-color.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394460" cy="784096"/>
                  </a:xfrm>
                  <a:prstGeom prst="rect">
                    <a:avLst/>
                  </a:prstGeom>
                </pic:spPr>
              </pic:pic>
            </a:graphicData>
          </a:graphic>
          <wp14:sizeRelH relativeFrom="page">
            <wp14:pctWidth>0</wp14:pctWidth>
          </wp14:sizeRelH>
          <wp14:sizeRelV relativeFrom="page">
            <wp14:pctHeight>0</wp14:pctHeight>
          </wp14:sizeRelV>
        </wp:anchor>
      </w:drawing>
    </w:r>
    <w:r w:rsidR="00AA76A3" w:rsidRPr="00464B5D">
      <w:rPr>
        <w:noProof/>
        <w:lang w:eastAsia="es-ES"/>
      </w:rPr>
      <w:drawing>
        <wp:inline distT="0" distB="0" distL="0" distR="0" wp14:anchorId="31E67333" wp14:editId="52BB6DB6">
          <wp:extent cx="1402080" cy="396240"/>
          <wp:effectExtent l="0" t="0" r="7620" b="3810"/>
          <wp:docPr id="8" name="7 Imagen"/>
          <wp:cNvGraphicFramePr/>
          <a:graphic xmlns:a="http://schemas.openxmlformats.org/drawingml/2006/main">
            <a:graphicData uri="http://schemas.openxmlformats.org/drawingml/2006/picture">
              <pic:pic xmlns:pic="http://schemas.openxmlformats.org/drawingml/2006/picture">
                <pic:nvPicPr>
                  <pic:cNvPr id="8" name="7 Imagen"/>
                  <pic:cNvPicPr/>
                </pic:nvPicPr>
                <pic:blipFill>
                  <a:blip r:embed="rId4" cstate="print">
                    <a:extLst>
                      <a:ext uri="{28A0092B-C50C-407E-A947-70E740481C1C}">
                        <a14:useLocalDpi xmlns:a14="http://schemas.microsoft.com/office/drawing/2010/main" val="0"/>
                      </a:ext>
                    </a:extLst>
                  </a:blip>
                  <a:stretch>
                    <a:fillRect/>
                  </a:stretch>
                </pic:blipFill>
                <pic:spPr>
                  <a:xfrm>
                    <a:off x="0" y="0"/>
                    <a:ext cx="1402080" cy="396240"/>
                  </a:xfrm>
                  <a:prstGeom prst="rect">
                    <a:avLst/>
                  </a:prstGeom>
                </pic:spPr>
              </pic:pic>
            </a:graphicData>
          </a:graphic>
        </wp:inline>
      </w:drawing>
    </w:r>
    <w:r w:rsidR="005531C7">
      <w:t xml:space="preserve">       </w:t>
    </w:r>
    <w:r w:rsidR="005531C7">
      <w:rPr>
        <w:noProof/>
        <w:lang w:eastAsia="es-ES"/>
      </w:rPr>
      <w:drawing>
        <wp:inline distT="0" distB="0" distL="0" distR="0" wp14:anchorId="34A4F0D5" wp14:editId="1CD49899">
          <wp:extent cx="647700" cy="412221"/>
          <wp:effectExtent l="0" t="0" r="0" b="6985"/>
          <wp:docPr id="18810497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049793" name="Imagen 1881049793"/>
                  <pic:cNvPicPr/>
                </pic:nvPicPr>
                <pic:blipFill>
                  <a:blip r:embed="rId5">
                    <a:extLst>
                      <a:ext uri="{28A0092B-C50C-407E-A947-70E740481C1C}">
                        <a14:useLocalDpi xmlns:a14="http://schemas.microsoft.com/office/drawing/2010/main" val="0"/>
                      </a:ext>
                    </a:extLst>
                  </a:blip>
                  <a:stretch>
                    <a:fillRect/>
                  </a:stretch>
                </pic:blipFill>
                <pic:spPr>
                  <a:xfrm>
                    <a:off x="0" y="0"/>
                    <a:ext cx="675062" cy="429635"/>
                  </a:xfrm>
                  <a:prstGeom prst="rect">
                    <a:avLst/>
                  </a:prstGeom>
                </pic:spPr>
              </pic:pic>
            </a:graphicData>
          </a:graphic>
        </wp:inline>
      </w:drawing>
    </w:r>
  </w:p>
  <w:p w14:paraId="2D060F3A" w14:textId="77777777" w:rsidR="001E6DF6" w:rsidRDefault="001E6DF6" w:rsidP="00AA76A3">
    <w:pPr>
      <w:pStyle w:val="Encabezado"/>
      <w:tabs>
        <w:tab w:val="clear" w:pos="4252"/>
        <w:tab w:val="clear" w:pos="8504"/>
        <w:tab w:val="left" w:pos="3480"/>
      </w:tabs>
    </w:pPr>
  </w:p>
  <w:p w14:paraId="257C660A" w14:textId="77777777" w:rsidR="001E6DF6" w:rsidRDefault="001E6DF6" w:rsidP="00AA76A3">
    <w:pPr>
      <w:pStyle w:val="Encabezado"/>
      <w:tabs>
        <w:tab w:val="clear" w:pos="4252"/>
        <w:tab w:val="clear" w:pos="8504"/>
        <w:tab w:val="left" w:pos="348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571A5"/>
    <w:multiLevelType w:val="multilevel"/>
    <w:tmpl w:val="CE66B4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8496D50"/>
    <w:multiLevelType w:val="hybridMultilevel"/>
    <w:tmpl w:val="5022A984"/>
    <w:lvl w:ilvl="0" w:tplc="227E924E">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190634FD"/>
    <w:multiLevelType w:val="hybridMultilevel"/>
    <w:tmpl w:val="E74C0FFA"/>
    <w:lvl w:ilvl="0" w:tplc="0C0A000F">
      <w:start w:val="1"/>
      <w:numFmt w:val="decimal"/>
      <w:lvlText w:val="%1."/>
      <w:lvlJc w:val="left"/>
      <w:pPr>
        <w:ind w:left="1068" w:hanging="360"/>
      </w:pPr>
    </w:lvl>
    <w:lvl w:ilvl="1" w:tplc="FFFFFFFF">
      <w:start w:val="1"/>
      <w:numFmt w:val="bullet"/>
      <w:lvlText w:val="o"/>
      <w:lvlJc w:val="left"/>
      <w:pPr>
        <w:ind w:left="1788" w:hanging="360"/>
      </w:pPr>
      <w:rPr>
        <w:rFonts w:ascii="Courier New" w:hAnsi="Courier New" w:cs="Courier New" w:hint="default"/>
      </w:rPr>
    </w:lvl>
    <w:lvl w:ilvl="2" w:tplc="FFFFFFFF">
      <w:start w:val="1"/>
      <w:numFmt w:val="bullet"/>
      <w:lvlText w:val=""/>
      <w:lvlJc w:val="left"/>
      <w:pPr>
        <w:ind w:left="2508" w:hanging="360"/>
      </w:pPr>
      <w:rPr>
        <w:rFonts w:ascii="Wingdings" w:hAnsi="Wingdings" w:hint="default"/>
      </w:rPr>
    </w:lvl>
    <w:lvl w:ilvl="3" w:tplc="FFFFFFFF">
      <w:start w:val="1"/>
      <w:numFmt w:val="bullet"/>
      <w:lvlText w:val=""/>
      <w:lvlJc w:val="left"/>
      <w:pPr>
        <w:ind w:left="3228" w:hanging="360"/>
      </w:pPr>
      <w:rPr>
        <w:rFonts w:ascii="Symbol" w:hAnsi="Symbol" w:hint="default"/>
      </w:rPr>
    </w:lvl>
    <w:lvl w:ilvl="4" w:tplc="FFFFFFFF">
      <w:start w:val="1"/>
      <w:numFmt w:val="bullet"/>
      <w:lvlText w:val="o"/>
      <w:lvlJc w:val="left"/>
      <w:pPr>
        <w:ind w:left="3948" w:hanging="360"/>
      </w:pPr>
      <w:rPr>
        <w:rFonts w:ascii="Courier New" w:hAnsi="Courier New" w:cs="Courier New" w:hint="default"/>
      </w:rPr>
    </w:lvl>
    <w:lvl w:ilvl="5" w:tplc="FFFFFFFF">
      <w:start w:val="1"/>
      <w:numFmt w:val="bullet"/>
      <w:lvlText w:val=""/>
      <w:lvlJc w:val="left"/>
      <w:pPr>
        <w:ind w:left="4668" w:hanging="360"/>
      </w:pPr>
      <w:rPr>
        <w:rFonts w:ascii="Wingdings" w:hAnsi="Wingdings" w:hint="default"/>
      </w:rPr>
    </w:lvl>
    <w:lvl w:ilvl="6" w:tplc="FFFFFFFF">
      <w:start w:val="1"/>
      <w:numFmt w:val="bullet"/>
      <w:lvlText w:val=""/>
      <w:lvlJc w:val="left"/>
      <w:pPr>
        <w:ind w:left="5388" w:hanging="360"/>
      </w:pPr>
      <w:rPr>
        <w:rFonts w:ascii="Symbol" w:hAnsi="Symbol" w:hint="default"/>
      </w:rPr>
    </w:lvl>
    <w:lvl w:ilvl="7" w:tplc="FFFFFFFF">
      <w:start w:val="1"/>
      <w:numFmt w:val="bullet"/>
      <w:lvlText w:val="o"/>
      <w:lvlJc w:val="left"/>
      <w:pPr>
        <w:ind w:left="6108" w:hanging="360"/>
      </w:pPr>
      <w:rPr>
        <w:rFonts w:ascii="Courier New" w:hAnsi="Courier New" w:cs="Courier New" w:hint="default"/>
      </w:rPr>
    </w:lvl>
    <w:lvl w:ilvl="8" w:tplc="FFFFFFFF">
      <w:start w:val="1"/>
      <w:numFmt w:val="bullet"/>
      <w:lvlText w:val=""/>
      <w:lvlJc w:val="left"/>
      <w:pPr>
        <w:ind w:left="6828" w:hanging="360"/>
      </w:pPr>
      <w:rPr>
        <w:rFonts w:ascii="Wingdings" w:hAnsi="Wingdings" w:hint="default"/>
      </w:rPr>
    </w:lvl>
  </w:abstractNum>
  <w:abstractNum w:abstractNumId="3" w15:restartNumberingAfterBreak="0">
    <w:nsid w:val="20465F67"/>
    <w:multiLevelType w:val="hybridMultilevel"/>
    <w:tmpl w:val="1E5C1F50"/>
    <w:lvl w:ilvl="0" w:tplc="C994F142">
      <w:start w:val="1"/>
      <w:numFmt w:val="decimal"/>
      <w:lvlText w:val="%1."/>
      <w:lvlJc w:val="left"/>
      <w:pPr>
        <w:ind w:left="1788" w:hanging="360"/>
      </w:pPr>
      <w:rPr>
        <w:rFonts w:hint="default"/>
      </w:rPr>
    </w:lvl>
    <w:lvl w:ilvl="1" w:tplc="0C0A0019" w:tentative="1">
      <w:start w:val="1"/>
      <w:numFmt w:val="lowerLetter"/>
      <w:lvlText w:val="%2."/>
      <w:lvlJc w:val="left"/>
      <w:pPr>
        <w:ind w:left="2508" w:hanging="360"/>
      </w:pPr>
    </w:lvl>
    <w:lvl w:ilvl="2" w:tplc="0C0A001B" w:tentative="1">
      <w:start w:val="1"/>
      <w:numFmt w:val="lowerRoman"/>
      <w:lvlText w:val="%3."/>
      <w:lvlJc w:val="right"/>
      <w:pPr>
        <w:ind w:left="3228" w:hanging="180"/>
      </w:pPr>
    </w:lvl>
    <w:lvl w:ilvl="3" w:tplc="0C0A000F" w:tentative="1">
      <w:start w:val="1"/>
      <w:numFmt w:val="decimal"/>
      <w:lvlText w:val="%4."/>
      <w:lvlJc w:val="left"/>
      <w:pPr>
        <w:ind w:left="3948" w:hanging="360"/>
      </w:pPr>
    </w:lvl>
    <w:lvl w:ilvl="4" w:tplc="0C0A0019" w:tentative="1">
      <w:start w:val="1"/>
      <w:numFmt w:val="lowerLetter"/>
      <w:lvlText w:val="%5."/>
      <w:lvlJc w:val="left"/>
      <w:pPr>
        <w:ind w:left="4668" w:hanging="360"/>
      </w:pPr>
    </w:lvl>
    <w:lvl w:ilvl="5" w:tplc="0C0A001B" w:tentative="1">
      <w:start w:val="1"/>
      <w:numFmt w:val="lowerRoman"/>
      <w:lvlText w:val="%6."/>
      <w:lvlJc w:val="right"/>
      <w:pPr>
        <w:ind w:left="5388" w:hanging="180"/>
      </w:pPr>
    </w:lvl>
    <w:lvl w:ilvl="6" w:tplc="0C0A000F" w:tentative="1">
      <w:start w:val="1"/>
      <w:numFmt w:val="decimal"/>
      <w:lvlText w:val="%7."/>
      <w:lvlJc w:val="left"/>
      <w:pPr>
        <w:ind w:left="6108" w:hanging="360"/>
      </w:pPr>
    </w:lvl>
    <w:lvl w:ilvl="7" w:tplc="0C0A0019" w:tentative="1">
      <w:start w:val="1"/>
      <w:numFmt w:val="lowerLetter"/>
      <w:lvlText w:val="%8."/>
      <w:lvlJc w:val="left"/>
      <w:pPr>
        <w:ind w:left="6828" w:hanging="360"/>
      </w:pPr>
    </w:lvl>
    <w:lvl w:ilvl="8" w:tplc="0C0A001B" w:tentative="1">
      <w:start w:val="1"/>
      <w:numFmt w:val="lowerRoman"/>
      <w:lvlText w:val="%9."/>
      <w:lvlJc w:val="right"/>
      <w:pPr>
        <w:ind w:left="7548" w:hanging="180"/>
      </w:pPr>
    </w:lvl>
  </w:abstractNum>
  <w:abstractNum w:abstractNumId="4" w15:restartNumberingAfterBreak="0">
    <w:nsid w:val="27883456"/>
    <w:multiLevelType w:val="hybridMultilevel"/>
    <w:tmpl w:val="43E4054C"/>
    <w:lvl w:ilvl="0" w:tplc="6F520362">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41581539"/>
    <w:multiLevelType w:val="hybridMultilevel"/>
    <w:tmpl w:val="A3CC3A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E6E1FCB"/>
    <w:multiLevelType w:val="hybridMultilevel"/>
    <w:tmpl w:val="0374B486"/>
    <w:lvl w:ilvl="0" w:tplc="E788E45A">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51432AF3"/>
    <w:multiLevelType w:val="hybridMultilevel"/>
    <w:tmpl w:val="AADC47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6CC2661"/>
    <w:multiLevelType w:val="hybridMultilevel"/>
    <w:tmpl w:val="DDCA5374"/>
    <w:lvl w:ilvl="0" w:tplc="62D29FAA">
      <w:start w:val="1"/>
      <w:numFmt w:val="decimal"/>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9" w15:restartNumberingAfterBreak="0">
    <w:nsid w:val="5BA93D0F"/>
    <w:multiLevelType w:val="hybridMultilevel"/>
    <w:tmpl w:val="5AC22F2E"/>
    <w:lvl w:ilvl="0" w:tplc="6B26FF06">
      <w:start w:val="1"/>
      <w:numFmt w:val="decimal"/>
      <w:lvlText w:val="%1."/>
      <w:lvlJc w:val="left"/>
      <w:pPr>
        <w:ind w:left="1068" w:hanging="360"/>
      </w:pPr>
      <w:rPr>
        <w:rFonts w:asciiTheme="minorHAnsi" w:eastAsia="Times New Roman" w:hAnsiTheme="minorHAnsi" w:cstheme="minorBidi"/>
      </w:rPr>
    </w:lvl>
    <w:lvl w:ilvl="1" w:tplc="FFFFFFFF">
      <w:start w:val="1"/>
      <w:numFmt w:val="bullet"/>
      <w:lvlText w:val="o"/>
      <w:lvlJc w:val="left"/>
      <w:pPr>
        <w:ind w:left="1788" w:hanging="360"/>
      </w:pPr>
      <w:rPr>
        <w:rFonts w:ascii="Courier New" w:hAnsi="Courier New" w:cs="Courier New" w:hint="default"/>
      </w:rPr>
    </w:lvl>
    <w:lvl w:ilvl="2" w:tplc="FFFFFFFF">
      <w:start w:val="1"/>
      <w:numFmt w:val="bullet"/>
      <w:lvlText w:val=""/>
      <w:lvlJc w:val="left"/>
      <w:pPr>
        <w:ind w:left="2508" w:hanging="360"/>
      </w:pPr>
      <w:rPr>
        <w:rFonts w:ascii="Wingdings" w:hAnsi="Wingdings" w:hint="default"/>
      </w:rPr>
    </w:lvl>
    <w:lvl w:ilvl="3" w:tplc="FFFFFFFF">
      <w:start w:val="1"/>
      <w:numFmt w:val="bullet"/>
      <w:lvlText w:val=""/>
      <w:lvlJc w:val="left"/>
      <w:pPr>
        <w:ind w:left="3228" w:hanging="360"/>
      </w:pPr>
      <w:rPr>
        <w:rFonts w:ascii="Symbol" w:hAnsi="Symbol" w:hint="default"/>
      </w:rPr>
    </w:lvl>
    <w:lvl w:ilvl="4" w:tplc="FFFFFFFF">
      <w:start w:val="1"/>
      <w:numFmt w:val="bullet"/>
      <w:lvlText w:val="o"/>
      <w:lvlJc w:val="left"/>
      <w:pPr>
        <w:ind w:left="3948" w:hanging="360"/>
      </w:pPr>
      <w:rPr>
        <w:rFonts w:ascii="Courier New" w:hAnsi="Courier New" w:cs="Courier New" w:hint="default"/>
      </w:rPr>
    </w:lvl>
    <w:lvl w:ilvl="5" w:tplc="FFFFFFFF">
      <w:start w:val="1"/>
      <w:numFmt w:val="bullet"/>
      <w:lvlText w:val=""/>
      <w:lvlJc w:val="left"/>
      <w:pPr>
        <w:ind w:left="4668" w:hanging="360"/>
      </w:pPr>
      <w:rPr>
        <w:rFonts w:ascii="Wingdings" w:hAnsi="Wingdings" w:hint="default"/>
      </w:rPr>
    </w:lvl>
    <w:lvl w:ilvl="6" w:tplc="FFFFFFFF">
      <w:start w:val="1"/>
      <w:numFmt w:val="bullet"/>
      <w:lvlText w:val=""/>
      <w:lvlJc w:val="left"/>
      <w:pPr>
        <w:ind w:left="5388" w:hanging="360"/>
      </w:pPr>
      <w:rPr>
        <w:rFonts w:ascii="Symbol" w:hAnsi="Symbol" w:hint="default"/>
      </w:rPr>
    </w:lvl>
    <w:lvl w:ilvl="7" w:tplc="FFFFFFFF">
      <w:start w:val="1"/>
      <w:numFmt w:val="bullet"/>
      <w:lvlText w:val="o"/>
      <w:lvlJc w:val="left"/>
      <w:pPr>
        <w:ind w:left="6108" w:hanging="360"/>
      </w:pPr>
      <w:rPr>
        <w:rFonts w:ascii="Courier New" w:hAnsi="Courier New" w:cs="Courier New" w:hint="default"/>
      </w:rPr>
    </w:lvl>
    <w:lvl w:ilvl="8" w:tplc="FFFFFFFF">
      <w:start w:val="1"/>
      <w:numFmt w:val="bullet"/>
      <w:lvlText w:val=""/>
      <w:lvlJc w:val="left"/>
      <w:pPr>
        <w:ind w:left="6828" w:hanging="360"/>
      </w:pPr>
      <w:rPr>
        <w:rFonts w:ascii="Wingdings" w:hAnsi="Wingdings" w:hint="default"/>
      </w:rPr>
    </w:lvl>
  </w:abstractNum>
  <w:abstractNum w:abstractNumId="10" w15:restartNumberingAfterBreak="0">
    <w:nsid w:val="76BD7D78"/>
    <w:multiLevelType w:val="hybridMultilevel"/>
    <w:tmpl w:val="21ECD84A"/>
    <w:lvl w:ilvl="0" w:tplc="0C0A0001">
      <w:start w:val="1"/>
      <w:numFmt w:val="bullet"/>
      <w:lvlText w:val=""/>
      <w:lvlJc w:val="left"/>
      <w:pPr>
        <w:ind w:left="783" w:hanging="360"/>
      </w:pPr>
      <w:rPr>
        <w:rFonts w:ascii="Symbol" w:hAnsi="Symbol" w:hint="default"/>
      </w:rPr>
    </w:lvl>
    <w:lvl w:ilvl="1" w:tplc="0C0A0003" w:tentative="1">
      <w:start w:val="1"/>
      <w:numFmt w:val="bullet"/>
      <w:lvlText w:val="o"/>
      <w:lvlJc w:val="left"/>
      <w:pPr>
        <w:ind w:left="1503" w:hanging="360"/>
      </w:pPr>
      <w:rPr>
        <w:rFonts w:ascii="Courier New" w:hAnsi="Courier New" w:cs="Courier New" w:hint="default"/>
      </w:rPr>
    </w:lvl>
    <w:lvl w:ilvl="2" w:tplc="0C0A0005" w:tentative="1">
      <w:start w:val="1"/>
      <w:numFmt w:val="bullet"/>
      <w:lvlText w:val=""/>
      <w:lvlJc w:val="left"/>
      <w:pPr>
        <w:ind w:left="2223" w:hanging="360"/>
      </w:pPr>
      <w:rPr>
        <w:rFonts w:ascii="Wingdings" w:hAnsi="Wingdings" w:hint="default"/>
      </w:rPr>
    </w:lvl>
    <w:lvl w:ilvl="3" w:tplc="0C0A0001" w:tentative="1">
      <w:start w:val="1"/>
      <w:numFmt w:val="bullet"/>
      <w:lvlText w:val=""/>
      <w:lvlJc w:val="left"/>
      <w:pPr>
        <w:ind w:left="2943" w:hanging="360"/>
      </w:pPr>
      <w:rPr>
        <w:rFonts w:ascii="Symbol" w:hAnsi="Symbol" w:hint="default"/>
      </w:rPr>
    </w:lvl>
    <w:lvl w:ilvl="4" w:tplc="0C0A0003" w:tentative="1">
      <w:start w:val="1"/>
      <w:numFmt w:val="bullet"/>
      <w:lvlText w:val="o"/>
      <w:lvlJc w:val="left"/>
      <w:pPr>
        <w:ind w:left="3663" w:hanging="360"/>
      </w:pPr>
      <w:rPr>
        <w:rFonts w:ascii="Courier New" w:hAnsi="Courier New" w:cs="Courier New" w:hint="default"/>
      </w:rPr>
    </w:lvl>
    <w:lvl w:ilvl="5" w:tplc="0C0A0005" w:tentative="1">
      <w:start w:val="1"/>
      <w:numFmt w:val="bullet"/>
      <w:lvlText w:val=""/>
      <w:lvlJc w:val="left"/>
      <w:pPr>
        <w:ind w:left="4383" w:hanging="360"/>
      </w:pPr>
      <w:rPr>
        <w:rFonts w:ascii="Wingdings" w:hAnsi="Wingdings" w:hint="default"/>
      </w:rPr>
    </w:lvl>
    <w:lvl w:ilvl="6" w:tplc="0C0A0001" w:tentative="1">
      <w:start w:val="1"/>
      <w:numFmt w:val="bullet"/>
      <w:lvlText w:val=""/>
      <w:lvlJc w:val="left"/>
      <w:pPr>
        <w:ind w:left="5103" w:hanging="360"/>
      </w:pPr>
      <w:rPr>
        <w:rFonts w:ascii="Symbol" w:hAnsi="Symbol" w:hint="default"/>
      </w:rPr>
    </w:lvl>
    <w:lvl w:ilvl="7" w:tplc="0C0A0003" w:tentative="1">
      <w:start w:val="1"/>
      <w:numFmt w:val="bullet"/>
      <w:lvlText w:val="o"/>
      <w:lvlJc w:val="left"/>
      <w:pPr>
        <w:ind w:left="5823" w:hanging="360"/>
      </w:pPr>
      <w:rPr>
        <w:rFonts w:ascii="Courier New" w:hAnsi="Courier New" w:cs="Courier New" w:hint="default"/>
      </w:rPr>
    </w:lvl>
    <w:lvl w:ilvl="8" w:tplc="0C0A0005" w:tentative="1">
      <w:start w:val="1"/>
      <w:numFmt w:val="bullet"/>
      <w:lvlText w:val=""/>
      <w:lvlJc w:val="left"/>
      <w:pPr>
        <w:ind w:left="6543" w:hanging="360"/>
      </w:pPr>
      <w:rPr>
        <w:rFonts w:ascii="Wingdings" w:hAnsi="Wingdings" w:hint="default"/>
      </w:rPr>
    </w:lvl>
  </w:abstractNum>
  <w:abstractNum w:abstractNumId="11" w15:restartNumberingAfterBreak="0">
    <w:nsid w:val="7DA906D1"/>
    <w:multiLevelType w:val="hybridMultilevel"/>
    <w:tmpl w:val="893E84CE"/>
    <w:lvl w:ilvl="0" w:tplc="B9C8DF1A">
      <w:start w:val="2"/>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2" w15:restartNumberingAfterBreak="0">
    <w:nsid w:val="7FEF505F"/>
    <w:multiLevelType w:val="hybridMultilevel"/>
    <w:tmpl w:val="7F14A56A"/>
    <w:lvl w:ilvl="0" w:tplc="A6F6BD60">
      <w:start w:val="1"/>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8"/>
  </w:num>
  <w:num w:numId="4">
    <w:abstractNumId w:val="3"/>
  </w:num>
  <w:num w:numId="5">
    <w:abstractNumId w:val="1"/>
  </w:num>
  <w:num w:numId="6">
    <w:abstractNumId w:val="9"/>
  </w:num>
  <w:num w:numId="7">
    <w:abstractNumId w:val="2"/>
    <w:lvlOverride w:ilvl="0">
      <w:startOverride w:val="1"/>
    </w:lvlOverride>
    <w:lvlOverride w:ilvl="1"/>
    <w:lvlOverride w:ilvl="2"/>
    <w:lvlOverride w:ilvl="3"/>
    <w:lvlOverride w:ilvl="4"/>
    <w:lvlOverride w:ilvl="5"/>
    <w:lvlOverride w:ilvl="6"/>
    <w:lvlOverride w:ilvl="7"/>
    <w:lvlOverride w:ilvl="8"/>
  </w:num>
  <w:num w:numId="8">
    <w:abstractNumId w:val="11"/>
  </w:num>
  <w:num w:numId="9">
    <w:abstractNumId w:val="12"/>
  </w:num>
  <w:num w:numId="10">
    <w:abstractNumId w:val="4"/>
  </w:num>
  <w:num w:numId="11">
    <w:abstractNumId w:val="2"/>
  </w:num>
  <w:num w:numId="12">
    <w:abstractNumId w:val="7"/>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6A3"/>
    <w:rsid w:val="00015CFF"/>
    <w:rsid w:val="00046660"/>
    <w:rsid w:val="000703FC"/>
    <w:rsid w:val="00094332"/>
    <w:rsid w:val="00094894"/>
    <w:rsid w:val="000A0773"/>
    <w:rsid w:val="000C64A0"/>
    <w:rsid w:val="000E3465"/>
    <w:rsid w:val="000E5140"/>
    <w:rsid w:val="0012301E"/>
    <w:rsid w:val="00163F6E"/>
    <w:rsid w:val="00167BE2"/>
    <w:rsid w:val="00175DC2"/>
    <w:rsid w:val="001B33F2"/>
    <w:rsid w:val="001C0F3F"/>
    <w:rsid w:val="001D0A86"/>
    <w:rsid w:val="001E5AF0"/>
    <w:rsid w:val="001E6DF6"/>
    <w:rsid w:val="00293DB3"/>
    <w:rsid w:val="002A465A"/>
    <w:rsid w:val="002A72F4"/>
    <w:rsid w:val="002D2C75"/>
    <w:rsid w:val="00303F8E"/>
    <w:rsid w:val="0030585B"/>
    <w:rsid w:val="003A338F"/>
    <w:rsid w:val="00406759"/>
    <w:rsid w:val="00470FDD"/>
    <w:rsid w:val="0048774D"/>
    <w:rsid w:val="00494EB5"/>
    <w:rsid w:val="004B1D49"/>
    <w:rsid w:val="004C18AE"/>
    <w:rsid w:val="004C226A"/>
    <w:rsid w:val="004C4F17"/>
    <w:rsid w:val="004F5A59"/>
    <w:rsid w:val="0052754F"/>
    <w:rsid w:val="00530098"/>
    <w:rsid w:val="005531C7"/>
    <w:rsid w:val="005D245E"/>
    <w:rsid w:val="00670660"/>
    <w:rsid w:val="00672309"/>
    <w:rsid w:val="006738A6"/>
    <w:rsid w:val="00685609"/>
    <w:rsid w:val="0069088E"/>
    <w:rsid w:val="00691BE7"/>
    <w:rsid w:val="006A3235"/>
    <w:rsid w:val="006C057C"/>
    <w:rsid w:val="006C5E0A"/>
    <w:rsid w:val="006F4466"/>
    <w:rsid w:val="006F5345"/>
    <w:rsid w:val="0070280A"/>
    <w:rsid w:val="007424D0"/>
    <w:rsid w:val="007462E8"/>
    <w:rsid w:val="00752EB0"/>
    <w:rsid w:val="00774133"/>
    <w:rsid w:val="007813AC"/>
    <w:rsid w:val="007837F5"/>
    <w:rsid w:val="00791E54"/>
    <w:rsid w:val="007A337F"/>
    <w:rsid w:val="007B2657"/>
    <w:rsid w:val="007F78B3"/>
    <w:rsid w:val="008462FB"/>
    <w:rsid w:val="00846455"/>
    <w:rsid w:val="00847169"/>
    <w:rsid w:val="00876CF5"/>
    <w:rsid w:val="00885B44"/>
    <w:rsid w:val="008A4282"/>
    <w:rsid w:val="008B14D6"/>
    <w:rsid w:val="008B55B8"/>
    <w:rsid w:val="008C3910"/>
    <w:rsid w:val="008E2F73"/>
    <w:rsid w:val="008F038C"/>
    <w:rsid w:val="0090502C"/>
    <w:rsid w:val="00930228"/>
    <w:rsid w:val="009451DE"/>
    <w:rsid w:val="0095646F"/>
    <w:rsid w:val="00976393"/>
    <w:rsid w:val="0098470C"/>
    <w:rsid w:val="009D64D9"/>
    <w:rsid w:val="009D65E4"/>
    <w:rsid w:val="00A23AAC"/>
    <w:rsid w:val="00A462B6"/>
    <w:rsid w:val="00A57680"/>
    <w:rsid w:val="00A644AC"/>
    <w:rsid w:val="00AA76A3"/>
    <w:rsid w:val="00AC2B51"/>
    <w:rsid w:val="00B05718"/>
    <w:rsid w:val="00BA53D0"/>
    <w:rsid w:val="00BC7837"/>
    <w:rsid w:val="00C67CC8"/>
    <w:rsid w:val="00C70175"/>
    <w:rsid w:val="00C95C46"/>
    <w:rsid w:val="00D11355"/>
    <w:rsid w:val="00D30A61"/>
    <w:rsid w:val="00D32993"/>
    <w:rsid w:val="00DA1F39"/>
    <w:rsid w:val="00DA4820"/>
    <w:rsid w:val="00DB6D6B"/>
    <w:rsid w:val="00E011F9"/>
    <w:rsid w:val="00E047DF"/>
    <w:rsid w:val="00E40AC9"/>
    <w:rsid w:val="00E4647A"/>
    <w:rsid w:val="00E60109"/>
    <w:rsid w:val="00E83309"/>
    <w:rsid w:val="00EC79B3"/>
    <w:rsid w:val="00F679F4"/>
    <w:rsid w:val="00F713E7"/>
    <w:rsid w:val="00F756DA"/>
    <w:rsid w:val="00F95C37"/>
    <w:rsid w:val="00F968CB"/>
    <w:rsid w:val="00FC6D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38B534"/>
  <w15:chartTrackingRefBased/>
  <w15:docId w15:val="{F57BA4DF-0449-4F87-A808-91B456FC8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67"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65E4"/>
    <w:pPr>
      <w:spacing w:after="200" w:line="276" w:lineRule="auto"/>
    </w:pPr>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A76A3"/>
    <w:pPr>
      <w:tabs>
        <w:tab w:val="center" w:pos="4252"/>
        <w:tab w:val="right" w:pos="8504"/>
      </w:tabs>
      <w:spacing w:after="0" w:line="240" w:lineRule="auto"/>
    </w:pPr>
    <w:rPr>
      <w:kern w:val="2"/>
      <w14:ligatures w14:val="standardContextual"/>
    </w:rPr>
  </w:style>
  <w:style w:type="character" w:customStyle="1" w:styleId="EncabezadoCar">
    <w:name w:val="Encabezado Car"/>
    <w:basedOn w:val="Fuentedeprrafopredeter"/>
    <w:link w:val="Encabezado"/>
    <w:uiPriority w:val="99"/>
    <w:rsid w:val="00AA76A3"/>
  </w:style>
  <w:style w:type="paragraph" w:styleId="Piedepgina">
    <w:name w:val="footer"/>
    <w:basedOn w:val="Normal"/>
    <w:link w:val="PiedepginaCar"/>
    <w:uiPriority w:val="99"/>
    <w:unhideWhenUsed/>
    <w:rsid w:val="00AA76A3"/>
    <w:pPr>
      <w:tabs>
        <w:tab w:val="center" w:pos="4252"/>
        <w:tab w:val="right" w:pos="8504"/>
      </w:tabs>
      <w:spacing w:after="0" w:line="240" w:lineRule="auto"/>
    </w:pPr>
    <w:rPr>
      <w:kern w:val="2"/>
      <w14:ligatures w14:val="standardContextual"/>
    </w:rPr>
  </w:style>
  <w:style w:type="character" w:customStyle="1" w:styleId="PiedepginaCar">
    <w:name w:val="Pie de página Car"/>
    <w:basedOn w:val="Fuentedeprrafopredeter"/>
    <w:link w:val="Piedepgina"/>
    <w:uiPriority w:val="99"/>
    <w:rsid w:val="00AA76A3"/>
  </w:style>
  <w:style w:type="paragraph" w:styleId="Prrafodelista">
    <w:name w:val="List Paragraph"/>
    <w:basedOn w:val="Normal"/>
    <w:uiPriority w:val="34"/>
    <w:qFormat/>
    <w:rsid w:val="00885B44"/>
    <w:pPr>
      <w:spacing w:after="160" w:line="259" w:lineRule="auto"/>
      <w:ind w:left="720"/>
      <w:contextualSpacing/>
    </w:pPr>
    <w:rPr>
      <w:kern w:val="2"/>
      <w14:ligatures w14:val="standardContextual"/>
    </w:rPr>
  </w:style>
  <w:style w:type="paragraph" w:customStyle="1" w:styleId="Default">
    <w:name w:val="Default"/>
    <w:rsid w:val="00470FDD"/>
    <w:pPr>
      <w:autoSpaceDE w:val="0"/>
      <w:autoSpaceDN w:val="0"/>
      <w:adjustRightInd w:val="0"/>
      <w:spacing w:after="0" w:line="240" w:lineRule="auto"/>
    </w:pPr>
    <w:rPr>
      <w:rFonts w:ascii="Segoe UI" w:hAnsi="Segoe UI" w:cs="Segoe UI"/>
      <w:color w:val="000000"/>
      <w:kern w:val="0"/>
      <w:sz w:val="24"/>
      <w:szCs w:val="24"/>
    </w:rPr>
  </w:style>
  <w:style w:type="table" w:styleId="Tablaconcuadrcula">
    <w:name w:val="Table Grid"/>
    <w:basedOn w:val="Tablanormal"/>
    <w:uiPriority w:val="39"/>
    <w:rsid w:val="001E6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enciasutil">
    <w:name w:val="Subtle Reference"/>
    <w:uiPriority w:val="67"/>
    <w:qFormat/>
    <w:rsid w:val="001E6DF6"/>
    <w:rPr>
      <w:smallCaps/>
      <w:color w:val="5A5A5A"/>
    </w:rPr>
  </w:style>
  <w:style w:type="character" w:styleId="Hipervnculo">
    <w:name w:val="Hyperlink"/>
    <w:uiPriority w:val="99"/>
    <w:unhideWhenUsed/>
    <w:rsid w:val="001E6DF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552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3.png@01D8CE80.FABA2AB0" TargetMode="External"/><Relationship Id="rId1" Type="http://schemas.openxmlformats.org/officeDocument/2006/relationships/image" Target="media/image1.png"/><Relationship Id="rId5" Type="http://schemas.openxmlformats.org/officeDocument/2006/relationships/image" Target="media/image4.jpeg"/><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726FD-CA91-4226-B1E8-7380C6C24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323</Words>
  <Characters>1777</Characters>
  <Application>Microsoft Office Word</Application>
  <DocSecurity>4</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dc:creator>
  <cp:keywords/>
  <dc:description/>
  <cp:lastModifiedBy>Administrador</cp:lastModifiedBy>
  <cp:revision>2</cp:revision>
  <cp:lastPrinted>2023-09-01T06:38:00Z</cp:lastPrinted>
  <dcterms:created xsi:type="dcterms:W3CDTF">2024-05-17T11:20:00Z</dcterms:created>
  <dcterms:modified xsi:type="dcterms:W3CDTF">2024-05-17T11:20:00Z</dcterms:modified>
</cp:coreProperties>
</file>