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C5" w:rsidRPr="004C055B" w:rsidRDefault="007B5DC5" w:rsidP="007B5DC5">
      <w:pPr>
        <w:spacing w:line="360" w:lineRule="auto"/>
        <w:jc w:val="center"/>
        <w:rPr>
          <w:rFonts w:ascii="Arial" w:hAnsi="Arial" w:cs="Arial"/>
          <w:b/>
          <w:sz w:val="19"/>
          <w:szCs w:val="19"/>
        </w:rPr>
      </w:pPr>
      <w:r w:rsidRPr="008F42A5">
        <w:rPr>
          <w:rFonts w:ascii="Arial" w:hAnsi="Arial" w:cs="Arial"/>
          <w:b/>
          <w:sz w:val="19"/>
          <w:szCs w:val="19"/>
        </w:rPr>
        <w:t>Anexo X. LÍNEA 2 COMARCAS</w:t>
      </w:r>
    </w:p>
    <w:p w:rsidR="007B5DC5" w:rsidRPr="004C055B" w:rsidRDefault="007B5DC5" w:rsidP="007B5DC5">
      <w:pPr>
        <w:spacing w:line="360" w:lineRule="auto"/>
        <w:jc w:val="center"/>
        <w:rPr>
          <w:rFonts w:ascii="Arial" w:hAnsi="Arial" w:cs="Arial"/>
          <w:b/>
          <w:sz w:val="8"/>
          <w:szCs w:val="8"/>
        </w:rPr>
      </w:pPr>
    </w:p>
    <w:p w:rsidR="007B5DC5" w:rsidRPr="004C055B" w:rsidRDefault="007B5DC5" w:rsidP="007B5DC5">
      <w:pPr>
        <w:spacing w:line="360" w:lineRule="auto"/>
        <w:jc w:val="center"/>
        <w:rPr>
          <w:rFonts w:ascii="Arial" w:hAnsi="Arial" w:cs="Arial"/>
          <w:b/>
          <w:sz w:val="19"/>
          <w:szCs w:val="19"/>
        </w:rPr>
      </w:pPr>
      <w:r w:rsidRPr="004C055B">
        <w:rPr>
          <w:rFonts w:ascii="Arial" w:hAnsi="Arial" w:cs="Arial"/>
          <w:b/>
          <w:sz w:val="19"/>
          <w:szCs w:val="19"/>
        </w:rPr>
        <w:t xml:space="preserve">MODELO DE SOLICITUD DE </w:t>
      </w:r>
      <w:r>
        <w:rPr>
          <w:rFonts w:ascii="Arial" w:hAnsi="Arial" w:cs="Arial"/>
          <w:b/>
          <w:sz w:val="19"/>
          <w:szCs w:val="19"/>
        </w:rPr>
        <w:t>ABON</w:t>
      </w:r>
      <w:r w:rsidRPr="004C055B">
        <w:rPr>
          <w:rFonts w:ascii="Arial" w:hAnsi="Arial" w:cs="Arial"/>
          <w:b/>
          <w:sz w:val="19"/>
          <w:szCs w:val="19"/>
        </w:rPr>
        <w:t xml:space="preserve">O </w:t>
      </w:r>
      <w:bookmarkStart w:id="0" w:name="_GoBack"/>
      <w:bookmarkEnd w:id="0"/>
    </w:p>
    <w:p w:rsidR="007B5DC5" w:rsidRPr="004C055B" w:rsidRDefault="007B5DC5" w:rsidP="007B5DC5">
      <w:pPr>
        <w:spacing w:line="360" w:lineRule="auto"/>
        <w:jc w:val="center"/>
        <w:rPr>
          <w:rFonts w:ascii="Arial" w:hAnsi="Arial" w:cs="Arial"/>
          <w:b/>
          <w:sz w:val="19"/>
          <w:szCs w:val="19"/>
        </w:rPr>
      </w:pPr>
    </w:p>
    <w:p w:rsidR="007B5DC5" w:rsidRPr="004C055B" w:rsidRDefault="007B5DC5" w:rsidP="007B5DC5">
      <w:pPr>
        <w:spacing w:line="360" w:lineRule="auto"/>
        <w:jc w:val="both"/>
        <w:rPr>
          <w:rFonts w:ascii="Arial" w:hAnsi="Arial" w:cs="Arial"/>
          <w:sz w:val="19"/>
          <w:szCs w:val="19"/>
        </w:rPr>
      </w:pPr>
      <w:r w:rsidRPr="004C055B">
        <w:rPr>
          <w:rFonts w:ascii="Arial" w:hAnsi="Arial" w:cs="Arial"/>
          <w:sz w:val="19"/>
          <w:szCs w:val="19"/>
        </w:rPr>
        <w:t>D./Dª ___________________________________________________________________, Presidente/a de la Comarca ___________________________________________________________ en relación con la actuación______________________________________</w:t>
      </w:r>
      <w:r w:rsidRPr="004C055B">
        <w:rPr>
          <w:rFonts w:ascii="Arial" w:hAnsi="Arial" w:cs="Arial"/>
          <w:color w:val="999999"/>
          <w:sz w:val="19"/>
          <w:szCs w:val="19"/>
        </w:rPr>
        <w:t>________________________________</w:t>
      </w:r>
      <w:r w:rsidRPr="004C055B">
        <w:rPr>
          <w:rFonts w:ascii="Arial" w:hAnsi="Arial" w:cs="Arial"/>
          <w:sz w:val="19"/>
          <w:szCs w:val="19"/>
        </w:rPr>
        <w:t xml:space="preserve">, </w:t>
      </w:r>
      <w:proofErr w:type="spellStart"/>
      <w:r w:rsidRPr="004C055B">
        <w:rPr>
          <w:rFonts w:ascii="Arial" w:hAnsi="Arial" w:cs="Arial"/>
          <w:sz w:val="19"/>
          <w:szCs w:val="19"/>
        </w:rPr>
        <w:t>e</w:t>
      </w:r>
      <w:proofErr w:type="spellEnd"/>
      <w:r w:rsidRPr="004C055B">
        <w:rPr>
          <w:rFonts w:ascii="Arial" w:hAnsi="Arial" w:cs="Arial"/>
          <w:sz w:val="19"/>
          <w:szCs w:val="19"/>
        </w:rPr>
        <w:t xml:space="preserve"> importe concedido de _________________ €, con cargo a la Orden de </w:t>
      </w:r>
      <w:r w:rsidRPr="004C055B">
        <w:rPr>
          <w:rFonts w:ascii="Arial" w:hAnsi="Arial" w:cs="Arial"/>
          <w:sz w:val="19"/>
          <w:szCs w:val="19"/>
          <w:highlight w:val="red"/>
        </w:rPr>
        <w:t>**</w:t>
      </w:r>
      <w:r w:rsidRPr="004C055B">
        <w:rPr>
          <w:rFonts w:ascii="Arial" w:hAnsi="Arial" w:cs="Arial"/>
          <w:sz w:val="19"/>
          <w:szCs w:val="19"/>
        </w:rPr>
        <w:t xml:space="preserve"> de </w:t>
      </w:r>
      <w:r w:rsidRPr="004C055B">
        <w:rPr>
          <w:rFonts w:ascii="Arial" w:hAnsi="Arial" w:cs="Arial"/>
          <w:sz w:val="19"/>
          <w:szCs w:val="19"/>
          <w:highlight w:val="red"/>
        </w:rPr>
        <w:t>**</w:t>
      </w:r>
      <w:r w:rsidRPr="004C055B">
        <w:rPr>
          <w:rFonts w:ascii="Arial" w:hAnsi="Arial" w:cs="Arial"/>
          <w:sz w:val="19"/>
          <w:szCs w:val="19"/>
        </w:rPr>
        <w:t xml:space="preserve"> de 2024 por la que se convocan subvenciones destinadas a inversiones en pequeños municipios aragoneses y a proyectos de sensibilización de servicios comarcales para las comarcas con cargo al Fondo Local de Aragón.</w:t>
      </w:r>
    </w:p>
    <w:p w:rsidR="007B5DC5" w:rsidRPr="002902C3" w:rsidRDefault="007B5DC5" w:rsidP="007B5DC5">
      <w:pPr>
        <w:spacing w:line="360" w:lineRule="auto"/>
        <w:jc w:val="both"/>
        <w:rPr>
          <w:rFonts w:ascii="Arial" w:hAnsi="Arial" w:cs="Arial"/>
          <w:sz w:val="18"/>
          <w:szCs w:val="18"/>
        </w:rPr>
      </w:pPr>
    </w:p>
    <w:p w:rsidR="007B5DC5" w:rsidRPr="004C055B" w:rsidRDefault="007B5DC5" w:rsidP="007B5DC5">
      <w:pPr>
        <w:spacing w:line="360" w:lineRule="auto"/>
        <w:jc w:val="both"/>
        <w:rPr>
          <w:rFonts w:ascii="Arial" w:hAnsi="Arial" w:cs="Arial"/>
          <w:sz w:val="19"/>
          <w:szCs w:val="19"/>
        </w:rPr>
      </w:pPr>
      <w:r w:rsidRPr="004C055B">
        <w:rPr>
          <w:rFonts w:ascii="Arial" w:hAnsi="Arial" w:cs="Arial"/>
          <w:sz w:val="19"/>
          <w:szCs w:val="19"/>
        </w:rPr>
        <w:t>EXPONE:</w:t>
      </w:r>
    </w:p>
    <w:p w:rsidR="007B5DC5" w:rsidRPr="002902C3" w:rsidRDefault="007B5DC5" w:rsidP="007B5DC5">
      <w:pPr>
        <w:spacing w:line="360" w:lineRule="auto"/>
        <w:jc w:val="both"/>
        <w:rPr>
          <w:rFonts w:ascii="Arial" w:hAnsi="Arial" w:cs="Arial"/>
          <w:sz w:val="18"/>
          <w:szCs w:val="18"/>
        </w:rPr>
      </w:pPr>
    </w:p>
    <w:p w:rsidR="007B5DC5" w:rsidRPr="00FA5004" w:rsidRDefault="007B5DC5" w:rsidP="007B5DC5">
      <w:pPr>
        <w:spacing w:line="360" w:lineRule="auto"/>
        <w:jc w:val="both"/>
        <w:rPr>
          <w:rFonts w:ascii="Arial" w:hAnsi="Arial" w:cs="Arial"/>
          <w:sz w:val="19"/>
          <w:szCs w:val="19"/>
        </w:rPr>
      </w:pPr>
      <w:r w:rsidRPr="00FA5004">
        <w:rPr>
          <w:rFonts w:ascii="Arial" w:hAnsi="Arial" w:cs="Arial"/>
          <w:sz w:val="19"/>
          <w:szCs w:val="19"/>
        </w:rPr>
        <w:t>Que</w:t>
      </w:r>
      <w:r>
        <w:rPr>
          <w:rFonts w:ascii="Arial" w:hAnsi="Arial" w:cs="Arial"/>
          <w:sz w:val="19"/>
          <w:szCs w:val="19"/>
        </w:rPr>
        <w:t>,</w:t>
      </w:r>
      <w:r w:rsidRPr="00FA5004">
        <w:rPr>
          <w:rFonts w:ascii="Arial" w:hAnsi="Arial" w:cs="Arial"/>
          <w:sz w:val="19"/>
          <w:szCs w:val="19"/>
        </w:rPr>
        <w:t xml:space="preserve"> habiendo dado cumplimiento a las obligaciones derivadas de la legislación en materia de subvenciones, ha sido expedida la siguiente documentación justificativa que se acompaña:</w:t>
      </w:r>
    </w:p>
    <w:p w:rsidR="007B5DC5" w:rsidRPr="002902C3" w:rsidRDefault="007B5DC5" w:rsidP="007B5DC5">
      <w:pPr>
        <w:rPr>
          <w:rFonts w:ascii="Arial" w:hAnsi="Arial" w:cs="Arial"/>
          <w:sz w:val="18"/>
          <w:szCs w:val="18"/>
        </w:rPr>
      </w:pPr>
    </w:p>
    <w:p w:rsidR="007B5DC5" w:rsidRPr="004C055B" w:rsidRDefault="007B5DC5" w:rsidP="007B5DC5">
      <w:pPr>
        <w:spacing w:after="120"/>
        <w:ind w:left="540" w:hanging="540"/>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AE06EC">
        <w:rPr>
          <w:rFonts w:ascii="Arial" w:hAnsi="Arial" w:cs="Arial"/>
          <w:sz w:val="19"/>
          <w:szCs w:val="19"/>
        </w:rPr>
      </w:r>
      <w:r w:rsidR="00AE06EC">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w:t>
      </w:r>
      <w:r w:rsidRPr="004C055B">
        <w:rPr>
          <w:rFonts w:ascii="Arial" w:hAnsi="Arial" w:cs="Arial"/>
          <w:sz w:val="19"/>
          <w:szCs w:val="19"/>
        </w:rPr>
        <w:tab/>
        <w:t>Certificado justificativo de la subvención expedido por el Secretario/a o Secretario/a-Interventor/a de la Comarca.</w:t>
      </w:r>
    </w:p>
    <w:p w:rsidR="007B5DC5" w:rsidRPr="002902C3" w:rsidRDefault="007B5DC5" w:rsidP="007B5DC5">
      <w:pPr>
        <w:spacing w:after="120"/>
        <w:ind w:left="540" w:hanging="540"/>
        <w:jc w:val="both"/>
        <w:rPr>
          <w:rFonts w:ascii="Arial" w:hAnsi="Arial" w:cs="Arial"/>
          <w:sz w:val="18"/>
          <w:szCs w:val="18"/>
        </w:rPr>
      </w:pPr>
    </w:p>
    <w:p w:rsidR="007B5DC5" w:rsidRPr="004C055B" w:rsidRDefault="007B5DC5" w:rsidP="007B5DC5">
      <w:pPr>
        <w:spacing w:after="120"/>
        <w:ind w:left="540" w:hanging="540"/>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AE06EC">
        <w:rPr>
          <w:rFonts w:ascii="Arial" w:hAnsi="Arial" w:cs="Arial"/>
          <w:sz w:val="19"/>
          <w:szCs w:val="19"/>
        </w:rPr>
      </w:r>
      <w:r w:rsidR="00AE06EC">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w:t>
      </w:r>
      <w:r w:rsidRPr="004C055B">
        <w:rPr>
          <w:rFonts w:ascii="Arial" w:hAnsi="Arial" w:cs="Arial"/>
          <w:sz w:val="19"/>
          <w:szCs w:val="19"/>
        </w:rPr>
        <w:tab/>
        <w:t>Al no haber autorizado en la solicitud al órgano gestor para recabar los certificados a los que se refiere el artículo23 del TRLSA, se adjuntan los certificados justificativos recogidos en el citado precepto.</w:t>
      </w:r>
    </w:p>
    <w:p w:rsidR="007B5DC5" w:rsidRPr="002902C3" w:rsidRDefault="007B5DC5" w:rsidP="007B5DC5">
      <w:pPr>
        <w:spacing w:after="120"/>
        <w:ind w:left="540" w:hanging="540"/>
        <w:rPr>
          <w:rFonts w:ascii="Arial" w:hAnsi="Arial" w:cs="Arial"/>
          <w:sz w:val="18"/>
          <w:szCs w:val="18"/>
        </w:rPr>
      </w:pPr>
    </w:p>
    <w:p w:rsidR="007B5DC5" w:rsidRPr="002902C3" w:rsidRDefault="007B5DC5" w:rsidP="007B5DC5">
      <w:pPr>
        <w:spacing w:line="360" w:lineRule="auto"/>
        <w:rPr>
          <w:rFonts w:ascii="Arial" w:hAnsi="Arial" w:cs="Arial"/>
          <w:sz w:val="18"/>
          <w:szCs w:val="18"/>
        </w:rPr>
      </w:pPr>
    </w:p>
    <w:p w:rsidR="007B5DC5" w:rsidRPr="004C055B" w:rsidRDefault="007B5DC5" w:rsidP="007B5DC5">
      <w:pPr>
        <w:spacing w:after="120"/>
        <w:ind w:left="1276" w:hanging="1276"/>
        <w:rPr>
          <w:rFonts w:ascii="Arial" w:hAnsi="Arial" w:cs="Arial"/>
          <w:sz w:val="19"/>
          <w:szCs w:val="19"/>
        </w:rPr>
      </w:pPr>
      <w:r w:rsidRPr="004C055B">
        <w:rPr>
          <w:rFonts w:ascii="Arial" w:hAnsi="Arial" w:cs="Arial"/>
          <w:sz w:val="19"/>
          <w:szCs w:val="19"/>
        </w:rPr>
        <w:t xml:space="preserve">SOLICITA: El pago de </w:t>
      </w:r>
      <w:r w:rsidRPr="004C055B">
        <w:rPr>
          <w:rFonts w:ascii="Arial" w:hAnsi="Arial" w:cs="Arial"/>
          <w:color w:val="999999"/>
          <w:sz w:val="19"/>
          <w:szCs w:val="19"/>
        </w:rPr>
        <w:t>_______________________</w:t>
      </w:r>
      <w:r w:rsidRPr="004C055B">
        <w:rPr>
          <w:rFonts w:ascii="Arial" w:hAnsi="Arial" w:cs="Arial"/>
          <w:sz w:val="19"/>
          <w:szCs w:val="19"/>
        </w:rPr>
        <w:t xml:space="preserve"> € con cargo a la subvención concedida.</w:t>
      </w:r>
    </w:p>
    <w:p w:rsidR="007B5DC5" w:rsidRPr="002902C3" w:rsidRDefault="007B5DC5" w:rsidP="007B5DC5">
      <w:pPr>
        <w:spacing w:line="360" w:lineRule="auto"/>
        <w:rPr>
          <w:rFonts w:ascii="Arial" w:hAnsi="Arial" w:cs="Arial"/>
          <w:sz w:val="18"/>
          <w:szCs w:val="18"/>
        </w:rPr>
      </w:pPr>
    </w:p>
    <w:p w:rsidR="007B5DC5" w:rsidRPr="004C055B" w:rsidRDefault="007B5DC5" w:rsidP="007B5DC5">
      <w:pPr>
        <w:spacing w:line="360" w:lineRule="auto"/>
        <w:rPr>
          <w:rFonts w:ascii="Arial" w:hAnsi="Arial" w:cs="Arial"/>
          <w:sz w:val="19"/>
          <w:szCs w:val="19"/>
        </w:rPr>
      </w:pPr>
      <w:r w:rsidRPr="004C055B">
        <w:rPr>
          <w:rFonts w:ascii="Arial" w:hAnsi="Arial" w:cs="Arial"/>
          <w:sz w:val="19"/>
          <w:szCs w:val="19"/>
        </w:rPr>
        <w:t xml:space="preserve">En </w:t>
      </w:r>
      <w:r w:rsidRPr="004C055B">
        <w:rPr>
          <w:rFonts w:ascii="Arial" w:hAnsi="Arial" w:cs="Arial"/>
          <w:color w:val="999999"/>
          <w:sz w:val="19"/>
          <w:szCs w:val="19"/>
        </w:rPr>
        <w:t>_____________________________</w:t>
      </w:r>
      <w:r w:rsidRPr="004C055B">
        <w:rPr>
          <w:rFonts w:ascii="Arial" w:hAnsi="Arial" w:cs="Arial"/>
          <w:sz w:val="19"/>
          <w:szCs w:val="19"/>
        </w:rPr>
        <w:t xml:space="preserve">, a </w:t>
      </w:r>
      <w:r w:rsidRPr="004C055B">
        <w:rPr>
          <w:rFonts w:ascii="Arial" w:hAnsi="Arial" w:cs="Arial"/>
          <w:color w:val="999999"/>
          <w:sz w:val="19"/>
          <w:szCs w:val="19"/>
        </w:rPr>
        <w:t>______</w:t>
      </w:r>
      <w:r w:rsidRPr="004C055B">
        <w:rPr>
          <w:rFonts w:ascii="Arial" w:hAnsi="Arial" w:cs="Arial"/>
          <w:sz w:val="19"/>
          <w:szCs w:val="19"/>
        </w:rPr>
        <w:t xml:space="preserve"> de </w:t>
      </w:r>
      <w:r w:rsidRPr="004C055B">
        <w:rPr>
          <w:rFonts w:ascii="Arial" w:hAnsi="Arial" w:cs="Arial"/>
          <w:color w:val="999999"/>
          <w:sz w:val="19"/>
          <w:szCs w:val="19"/>
        </w:rPr>
        <w:t>___________________</w:t>
      </w:r>
      <w:r w:rsidRPr="004C055B">
        <w:rPr>
          <w:rFonts w:ascii="Arial" w:hAnsi="Arial" w:cs="Arial"/>
          <w:sz w:val="19"/>
          <w:szCs w:val="19"/>
        </w:rPr>
        <w:t xml:space="preserve"> </w:t>
      </w:r>
      <w:proofErr w:type="spellStart"/>
      <w:r w:rsidRPr="004C055B">
        <w:rPr>
          <w:rFonts w:ascii="Arial" w:hAnsi="Arial" w:cs="Arial"/>
          <w:sz w:val="19"/>
          <w:szCs w:val="19"/>
        </w:rPr>
        <w:t>de</w:t>
      </w:r>
      <w:proofErr w:type="spellEnd"/>
      <w:r w:rsidRPr="004C055B">
        <w:rPr>
          <w:rFonts w:ascii="Arial" w:hAnsi="Arial" w:cs="Arial"/>
          <w:sz w:val="19"/>
          <w:szCs w:val="19"/>
        </w:rPr>
        <w:t xml:space="preserve"> 2024</w:t>
      </w:r>
    </w:p>
    <w:p w:rsidR="007B5DC5" w:rsidRPr="002902C3" w:rsidRDefault="007B5DC5" w:rsidP="007B5DC5">
      <w:pPr>
        <w:spacing w:line="360" w:lineRule="auto"/>
        <w:rPr>
          <w:rFonts w:ascii="Arial" w:hAnsi="Arial" w:cs="Arial"/>
          <w:sz w:val="18"/>
          <w:szCs w:val="18"/>
        </w:rPr>
      </w:pPr>
    </w:p>
    <w:p w:rsidR="007B5DC5" w:rsidRPr="002902C3" w:rsidRDefault="007B5DC5" w:rsidP="007B5DC5">
      <w:pPr>
        <w:spacing w:line="360" w:lineRule="auto"/>
        <w:jc w:val="center"/>
        <w:rPr>
          <w:rFonts w:ascii="Arial" w:hAnsi="Arial" w:cs="Arial"/>
          <w:b/>
          <w:sz w:val="18"/>
          <w:szCs w:val="18"/>
        </w:rPr>
      </w:pPr>
    </w:p>
    <w:p w:rsidR="007B5DC5" w:rsidRPr="002902C3" w:rsidRDefault="007B5DC5" w:rsidP="007B5DC5">
      <w:pPr>
        <w:spacing w:line="360" w:lineRule="auto"/>
        <w:jc w:val="center"/>
        <w:rPr>
          <w:rFonts w:ascii="Arial" w:hAnsi="Arial" w:cs="Arial"/>
          <w:b/>
          <w:sz w:val="18"/>
          <w:szCs w:val="18"/>
        </w:rPr>
      </w:pPr>
    </w:p>
    <w:p w:rsidR="007B5DC5" w:rsidRDefault="007B5DC5" w:rsidP="007B5DC5">
      <w:pPr>
        <w:spacing w:line="360" w:lineRule="auto"/>
        <w:jc w:val="center"/>
        <w:rPr>
          <w:rFonts w:ascii="Arial" w:hAnsi="Arial" w:cs="Arial"/>
          <w:b/>
          <w:sz w:val="18"/>
          <w:szCs w:val="18"/>
        </w:rPr>
      </w:pPr>
    </w:p>
    <w:p w:rsidR="007B5DC5" w:rsidRPr="002902C3" w:rsidRDefault="007B5DC5" w:rsidP="007B5DC5">
      <w:pPr>
        <w:spacing w:line="360" w:lineRule="auto"/>
        <w:jc w:val="center"/>
        <w:rPr>
          <w:rFonts w:ascii="Arial" w:hAnsi="Arial" w:cs="Arial"/>
          <w:b/>
          <w:sz w:val="18"/>
          <w:szCs w:val="18"/>
        </w:rPr>
      </w:pPr>
    </w:p>
    <w:p w:rsidR="007B5DC5" w:rsidRPr="004C055B" w:rsidRDefault="007B5DC5" w:rsidP="007B5DC5">
      <w:pPr>
        <w:spacing w:line="360" w:lineRule="auto"/>
        <w:rPr>
          <w:rFonts w:ascii="Arial" w:hAnsi="Arial" w:cs="Arial"/>
          <w:sz w:val="19"/>
          <w:szCs w:val="19"/>
          <w:lang w:val="pt-BR"/>
        </w:rPr>
      </w:pPr>
      <w:r w:rsidRPr="004C055B">
        <w:rPr>
          <w:rFonts w:ascii="Arial" w:hAnsi="Arial" w:cs="Arial"/>
          <w:sz w:val="19"/>
          <w:szCs w:val="19"/>
          <w:lang w:val="pt-BR"/>
        </w:rPr>
        <w:t>SRA. CONSEJERA DE PRESIDENCIA, INTERIOR Y CULTURA</w:t>
      </w:r>
    </w:p>
    <w:p w:rsidR="007B5DC5" w:rsidRDefault="007B5DC5" w:rsidP="007B5DC5">
      <w:pPr>
        <w:spacing w:line="360" w:lineRule="auto"/>
        <w:rPr>
          <w:rFonts w:ascii="Arial" w:hAnsi="Arial" w:cs="Arial"/>
          <w:sz w:val="18"/>
          <w:szCs w:val="18"/>
          <w:lang w:val="pt-BR"/>
        </w:rPr>
      </w:pPr>
    </w:p>
    <w:p w:rsidR="007B5DC5" w:rsidRPr="004C055B" w:rsidRDefault="007B5DC5" w:rsidP="007B5DC5">
      <w:pPr>
        <w:spacing w:line="360" w:lineRule="auto"/>
        <w:jc w:val="both"/>
        <w:rPr>
          <w:rFonts w:ascii="Arial" w:hAnsi="Arial" w:cs="Arial"/>
          <w:b/>
          <w:sz w:val="15"/>
          <w:szCs w:val="15"/>
        </w:rPr>
      </w:pPr>
      <w:r w:rsidRPr="004C055B">
        <w:rPr>
          <w:rFonts w:ascii="Arial" w:hAnsi="Arial" w:cs="Arial"/>
          <w:b/>
          <w:sz w:val="15"/>
          <w:szCs w:val="15"/>
        </w:rPr>
        <w:t>El responsable del tratamiento de tus datos personales es: DIRECCIÓN GENERAL DE ADMINISTRACION LOCAL.</w:t>
      </w:r>
    </w:p>
    <w:p w:rsidR="007B5DC5" w:rsidRPr="004C055B" w:rsidRDefault="007B5DC5" w:rsidP="007B5DC5">
      <w:pPr>
        <w:spacing w:line="360" w:lineRule="auto"/>
        <w:jc w:val="both"/>
        <w:rPr>
          <w:rFonts w:ascii="Arial" w:hAnsi="Arial" w:cs="Arial"/>
          <w:b/>
          <w:sz w:val="15"/>
          <w:szCs w:val="15"/>
        </w:rPr>
      </w:pPr>
      <w:r w:rsidRPr="004C055B">
        <w:rPr>
          <w:rFonts w:ascii="Arial" w:hAnsi="Arial" w:cs="Arial"/>
          <w:b/>
          <w:sz w:val="15"/>
          <w:szCs w:val="15"/>
        </w:rPr>
        <w:t xml:space="preserve">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 </w:t>
      </w:r>
      <w:hyperlink r:id="rId8" w:tgtFrame="_blank" w:history="1">
        <w:r w:rsidRPr="004C055B">
          <w:rPr>
            <w:rFonts w:ascii="Arial" w:hAnsi="Arial" w:cs="Arial"/>
            <w:b/>
            <w:sz w:val="15"/>
            <w:szCs w:val="15"/>
          </w:rPr>
          <w:t>acceso</w:t>
        </w:r>
      </w:hyperlink>
      <w:r w:rsidRPr="004C055B">
        <w:rPr>
          <w:rFonts w:ascii="Arial" w:hAnsi="Arial" w:cs="Arial"/>
          <w:b/>
          <w:sz w:val="15"/>
          <w:szCs w:val="15"/>
        </w:rPr>
        <w:t xml:space="preserve">, </w:t>
      </w:r>
      <w:hyperlink r:id="rId9" w:tgtFrame="_blank" w:history="1">
        <w:r w:rsidRPr="004C055B">
          <w:rPr>
            <w:rFonts w:ascii="Arial" w:hAnsi="Arial" w:cs="Arial"/>
            <w:b/>
            <w:sz w:val="15"/>
            <w:szCs w:val="15"/>
          </w:rPr>
          <w:t>rectificación</w:t>
        </w:r>
      </w:hyperlink>
      <w:r w:rsidRPr="004C055B">
        <w:rPr>
          <w:rFonts w:ascii="Arial" w:hAnsi="Arial" w:cs="Arial"/>
          <w:b/>
          <w:sz w:val="15"/>
          <w:szCs w:val="15"/>
        </w:rPr>
        <w:t xml:space="preserve">, </w:t>
      </w:r>
      <w:hyperlink r:id="rId10" w:tgtFrame="_blank" w:history="1">
        <w:r w:rsidRPr="004C055B">
          <w:rPr>
            <w:rFonts w:ascii="Arial" w:hAnsi="Arial" w:cs="Arial"/>
            <w:b/>
            <w:sz w:val="15"/>
            <w:szCs w:val="15"/>
          </w:rPr>
          <w:t>supresión</w:t>
        </w:r>
      </w:hyperlink>
      <w:r w:rsidRPr="004C055B">
        <w:rPr>
          <w:rFonts w:ascii="Arial" w:hAnsi="Arial" w:cs="Arial"/>
          <w:b/>
          <w:sz w:val="15"/>
          <w:szCs w:val="15"/>
        </w:rPr>
        <w:t xml:space="preserve">, </w:t>
      </w:r>
      <w:hyperlink r:id="rId11" w:tgtFrame="_blank" w:history="1">
        <w:r w:rsidRPr="004C055B">
          <w:rPr>
            <w:rFonts w:ascii="Arial" w:hAnsi="Arial" w:cs="Arial"/>
            <w:b/>
            <w:sz w:val="15"/>
            <w:szCs w:val="15"/>
          </w:rPr>
          <w:t>portabilidad de los datos</w:t>
        </w:r>
      </w:hyperlink>
      <w:r w:rsidRPr="004C055B">
        <w:rPr>
          <w:rFonts w:ascii="Arial" w:hAnsi="Arial" w:cs="Arial"/>
          <w:b/>
          <w:sz w:val="15"/>
          <w:szCs w:val="15"/>
        </w:rPr>
        <w:t xml:space="preserve">, y los de </w:t>
      </w:r>
      <w:hyperlink r:id="rId12" w:tgtFrame="_blank" w:history="1">
        <w:r w:rsidRPr="004C055B">
          <w:rPr>
            <w:rFonts w:ascii="Arial" w:hAnsi="Arial" w:cs="Arial"/>
            <w:b/>
            <w:sz w:val="15"/>
            <w:szCs w:val="15"/>
          </w:rPr>
          <w:t>limitación</w:t>
        </w:r>
      </w:hyperlink>
      <w:r w:rsidRPr="004C055B">
        <w:rPr>
          <w:rFonts w:ascii="Arial" w:hAnsi="Arial" w:cs="Arial"/>
          <w:b/>
          <w:sz w:val="15"/>
          <w:szCs w:val="15"/>
        </w:rPr>
        <w:t xml:space="preserve"> y </w:t>
      </w:r>
      <w:hyperlink r:id="rId13" w:tgtFrame="_blank" w:history="1">
        <w:r w:rsidRPr="004C055B">
          <w:rPr>
            <w:rFonts w:ascii="Arial" w:hAnsi="Arial" w:cs="Arial"/>
            <w:b/>
            <w:sz w:val="15"/>
            <w:szCs w:val="15"/>
          </w:rPr>
          <w:t>oposición a los tratamientos</w:t>
        </w:r>
      </w:hyperlink>
      <w:r w:rsidRPr="004C055B">
        <w:rPr>
          <w:rFonts w:ascii="Arial" w:hAnsi="Arial" w:cs="Arial"/>
          <w:b/>
          <w:sz w:val="15"/>
          <w:szCs w:val="15"/>
        </w:rPr>
        <w:t xml:space="preserve">, así como a </w:t>
      </w:r>
      <w:hyperlink r:id="rId14" w:tgtFrame="_blank" w:history="1">
        <w:r w:rsidRPr="004C055B">
          <w:rPr>
            <w:rFonts w:ascii="Arial" w:hAnsi="Arial" w:cs="Arial"/>
            <w:b/>
            <w:sz w:val="15"/>
            <w:szCs w:val="15"/>
          </w:rPr>
          <w:t>no ser objeto de decisiones individuales automatizadas</w:t>
        </w:r>
      </w:hyperlink>
      <w:r w:rsidRPr="004C055B">
        <w:rPr>
          <w:rFonts w:ascii="Arial" w:hAnsi="Arial" w:cs="Arial"/>
          <w:b/>
          <w:sz w:val="15"/>
          <w:szCs w:val="15"/>
        </w:rPr>
        <w:t xml:space="preserve">, a través de la sede electrónica de la Administración de la Comunidad Autónoma de Aragón con los formularios normalizados disponibles. </w:t>
      </w:r>
    </w:p>
    <w:p w:rsidR="007B5DC5" w:rsidRPr="004C055B" w:rsidRDefault="007B5DC5" w:rsidP="007B5DC5">
      <w:pPr>
        <w:spacing w:line="360" w:lineRule="auto"/>
        <w:jc w:val="both"/>
        <w:rPr>
          <w:rFonts w:ascii="Arial" w:hAnsi="Arial" w:cs="Arial"/>
          <w:b/>
          <w:sz w:val="15"/>
          <w:szCs w:val="15"/>
        </w:rPr>
      </w:pPr>
      <w:r w:rsidRPr="004C055B">
        <w:rPr>
          <w:rFonts w:ascii="Arial" w:hAnsi="Arial" w:cs="Arial"/>
          <w:b/>
          <w:sz w:val="15"/>
          <w:szCs w:val="15"/>
        </w:rPr>
        <w:t xml:space="preserve">Puedes obtener información adicional en el Registro de Actividades de Tratamiento del Gobierno de Aragón, en el siguiente enlace: </w:t>
      </w:r>
      <w:hyperlink r:id="rId15" w:tgtFrame="_blank" w:history="1">
        <w:r w:rsidRPr="004C055B">
          <w:rPr>
            <w:rFonts w:ascii="Arial" w:hAnsi="Arial" w:cs="Arial"/>
            <w:b/>
            <w:sz w:val="15"/>
            <w:szCs w:val="15"/>
          </w:rPr>
          <w:t>https://aplicaciones.aragon.es/notif_lopd_pub/details.action?fileId=748</w:t>
        </w:r>
      </w:hyperlink>
    </w:p>
    <w:p w:rsidR="007B5DC5" w:rsidRPr="009C5696" w:rsidRDefault="007B5DC5" w:rsidP="00054621">
      <w:pPr>
        <w:spacing w:line="360" w:lineRule="auto"/>
        <w:rPr>
          <w:rFonts w:ascii="Arial" w:hAnsi="Arial" w:cs="Arial"/>
          <w:b/>
          <w:sz w:val="19"/>
          <w:szCs w:val="19"/>
        </w:rPr>
      </w:pPr>
    </w:p>
    <w:sectPr w:rsidR="007B5DC5" w:rsidRPr="009C5696" w:rsidSect="00404CA5">
      <w:head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3D3" w:rsidRDefault="00EB13D3" w:rsidP="007D541B">
      <w:r>
        <w:separator/>
      </w:r>
    </w:p>
  </w:endnote>
  <w:endnote w:type="continuationSeparator" w:id="0">
    <w:p w:rsidR="00EB13D3" w:rsidRDefault="00EB13D3"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3D3" w:rsidRDefault="00EB13D3" w:rsidP="007D541B">
      <w:r>
        <w:separator/>
      </w:r>
    </w:p>
  </w:footnote>
  <w:footnote w:type="continuationSeparator" w:id="0">
    <w:p w:rsidR="00EB13D3" w:rsidRDefault="00EB13D3"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3D3" w:rsidRDefault="00EB13D3" w:rsidP="00404CA5">
    <w:pPr>
      <w:pStyle w:val="Lista"/>
    </w:pPr>
    <w:r w:rsidRPr="00715AB2">
      <w:rPr>
        <w:noProof/>
      </w:rPr>
      <w:drawing>
        <wp:inline distT="0" distB="0" distL="0" distR="0">
          <wp:extent cx="1536065" cy="600075"/>
          <wp:effectExtent l="0" t="0" r="698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5" cy="600075"/>
                  </a:xfrm>
                  <a:prstGeom prst="rect">
                    <a:avLst/>
                  </a:prstGeom>
                  <a:noFill/>
                  <a:ln>
                    <a:noFill/>
                  </a:ln>
                </pic:spPr>
              </pic:pic>
            </a:graphicData>
          </a:graphic>
        </wp:inline>
      </w:drawing>
    </w:r>
  </w:p>
  <w:p w:rsidR="00EB13D3" w:rsidRDefault="00EB13D3"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8584B4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5"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0"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31"/>
  </w:num>
  <w:num w:numId="4">
    <w:abstractNumId w:val="18"/>
  </w:num>
  <w:num w:numId="5">
    <w:abstractNumId w:val="13"/>
  </w:num>
  <w:num w:numId="6">
    <w:abstractNumId w:val="30"/>
  </w:num>
  <w:num w:numId="7">
    <w:abstractNumId w:val="1"/>
  </w:num>
  <w:num w:numId="8">
    <w:abstractNumId w:val="32"/>
  </w:num>
  <w:num w:numId="9">
    <w:abstractNumId w:val="15"/>
  </w:num>
  <w:num w:numId="10">
    <w:abstractNumId w:val="34"/>
  </w:num>
  <w:num w:numId="11">
    <w:abstractNumId w:val="39"/>
  </w:num>
  <w:num w:numId="12">
    <w:abstractNumId w:val="21"/>
  </w:num>
  <w:num w:numId="13">
    <w:abstractNumId w:val="3"/>
  </w:num>
  <w:num w:numId="14">
    <w:abstractNumId w:val="0"/>
  </w:num>
  <w:num w:numId="15">
    <w:abstractNumId w:val="41"/>
  </w:num>
  <w:num w:numId="16">
    <w:abstractNumId w:val="28"/>
  </w:num>
  <w:num w:numId="17">
    <w:abstractNumId w:val="27"/>
  </w:num>
  <w:num w:numId="18">
    <w:abstractNumId w:val="38"/>
  </w:num>
  <w:num w:numId="19">
    <w:abstractNumId w:val="16"/>
  </w:num>
  <w:num w:numId="20">
    <w:abstractNumId w:val="25"/>
  </w:num>
  <w:num w:numId="21">
    <w:abstractNumId w:val="11"/>
  </w:num>
  <w:num w:numId="22">
    <w:abstractNumId w:val="20"/>
  </w:num>
  <w:num w:numId="23">
    <w:abstractNumId w:val="37"/>
  </w:num>
  <w:num w:numId="24">
    <w:abstractNumId w:val="34"/>
  </w:num>
  <w:num w:numId="25">
    <w:abstractNumId w:val="6"/>
  </w:num>
  <w:num w:numId="26">
    <w:abstractNumId w:val="33"/>
  </w:num>
  <w:num w:numId="27">
    <w:abstractNumId w:val="8"/>
  </w:num>
  <w:num w:numId="28">
    <w:abstractNumId w:val="2"/>
  </w:num>
  <w:num w:numId="29">
    <w:abstractNumId w:val="4"/>
  </w:num>
  <w:num w:numId="30">
    <w:abstractNumId w:val="14"/>
  </w:num>
  <w:num w:numId="31">
    <w:abstractNumId w:val="29"/>
  </w:num>
  <w:num w:numId="32">
    <w:abstractNumId w:val="22"/>
  </w:num>
  <w:num w:numId="33">
    <w:abstractNumId w:val="9"/>
  </w:num>
  <w:num w:numId="34">
    <w:abstractNumId w:val="40"/>
  </w:num>
  <w:num w:numId="35">
    <w:abstractNumId w:val="35"/>
  </w:num>
  <w:num w:numId="36">
    <w:abstractNumId w:val="7"/>
  </w:num>
  <w:num w:numId="37">
    <w:abstractNumId w:val="23"/>
  </w:num>
  <w:num w:numId="38">
    <w:abstractNumId w:val="17"/>
  </w:num>
  <w:num w:numId="39">
    <w:abstractNumId w:val="24"/>
  </w:num>
  <w:num w:numId="40">
    <w:abstractNumId w:val="26"/>
  </w:num>
  <w:num w:numId="41">
    <w:abstractNumId w:val="36"/>
  </w:num>
  <w:num w:numId="42">
    <w:abstractNumId w:val="5"/>
  </w:num>
  <w:num w:numId="43">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23DB"/>
    <w:rsid w:val="000278E3"/>
    <w:rsid w:val="00033EA7"/>
    <w:rsid w:val="00034F07"/>
    <w:rsid w:val="000359AA"/>
    <w:rsid w:val="0003735D"/>
    <w:rsid w:val="000411B4"/>
    <w:rsid w:val="0004140B"/>
    <w:rsid w:val="00043D30"/>
    <w:rsid w:val="00044B7C"/>
    <w:rsid w:val="0004750F"/>
    <w:rsid w:val="0005097D"/>
    <w:rsid w:val="00051FFE"/>
    <w:rsid w:val="00054621"/>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5BCA"/>
    <w:rsid w:val="000C607F"/>
    <w:rsid w:val="000D466A"/>
    <w:rsid w:val="000E6318"/>
    <w:rsid w:val="000E6AB3"/>
    <w:rsid w:val="000F490F"/>
    <w:rsid w:val="001018B1"/>
    <w:rsid w:val="00105B57"/>
    <w:rsid w:val="00107331"/>
    <w:rsid w:val="001077AC"/>
    <w:rsid w:val="00110049"/>
    <w:rsid w:val="0011567C"/>
    <w:rsid w:val="001206B5"/>
    <w:rsid w:val="0012383A"/>
    <w:rsid w:val="00123C65"/>
    <w:rsid w:val="00125874"/>
    <w:rsid w:val="0012679B"/>
    <w:rsid w:val="00126882"/>
    <w:rsid w:val="0012784A"/>
    <w:rsid w:val="00130C7E"/>
    <w:rsid w:val="0013211B"/>
    <w:rsid w:val="00132173"/>
    <w:rsid w:val="00135430"/>
    <w:rsid w:val="00135690"/>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D38"/>
    <w:rsid w:val="001C5DA8"/>
    <w:rsid w:val="001C6450"/>
    <w:rsid w:val="001D0AAA"/>
    <w:rsid w:val="001D3FD6"/>
    <w:rsid w:val="001D7373"/>
    <w:rsid w:val="001E3F4E"/>
    <w:rsid w:val="001E6C01"/>
    <w:rsid w:val="001F74FF"/>
    <w:rsid w:val="001F77DC"/>
    <w:rsid w:val="00204A65"/>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2D5"/>
    <w:rsid w:val="002E084D"/>
    <w:rsid w:val="002E0E95"/>
    <w:rsid w:val="002E3DC8"/>
    <w:rsid w:val="002E6246"/>
    <w:rsid w:val="002E693E"/>
    <w:rsid w:val="002F2276"/>
    <w:rsid w:val="002F7E3B"/>
    <w:rsid w:val="00301ECA"/>
    <w:rsid w:val="00303443"/>
    <w:rsid w:val="00305B7A"/>
    <w:rsid w:val="003060D4"/>
    <w:rsid w:val="00307B43"/>
    <w:rsid w:val="00311D58"/>
    <w:rsid w:val="00317BE7"/>
    <w:rsid w:val="0032023F"/>
    <w:rsid w:val="003230B4"/>
    <w:rsid w:val="0032397B"/>
    <w:rsid w:val="00324137"/>
    <w:rsid w:val="00330545"/>
    <w:rsid w:val="003366A8"/>
    <w:rsid w:val="00336F97"/>
    <w:rsid w:val="00342833"/>
    <w:rsid w:val="00342DAE"/>
    <w:rsid w:val="00345DCB"/>
    <w:rsid w:val="00346988"/>
    <w:rsid w:val="0035757A"/>
    <w:rsid w:val="00377EE5"/>
    <w:rsid w:val="00382D28"/>
    <w:rsid w:val="00382F8A"/>
    <w:rsid w:val="0038561E"/>
    <w:rsid w:val="00386E47"/>
    <w:rsid w:val="00393767"/>
    <w:rsid w:val="00395A30"/>
    <w:rsid w:val="003A2748"/>
    <w:rsid w:val="003A3B9F"/>
    <w:rsid w:val="003B2068"/>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5C3A"/>
    <w:rsid w:val="00437779"/>
    <w:rsid w:val="00441E66"/>
    <w:rsid w:val="00443C47"/>
    <w:rsid w:val="004508BE"/>
    <w:rsid w:val="00453790"/>
    <w:rsid w:val="004553A2"/>
    <w:rsid w:val="00462A24"/>
    <w:rsid w:val="004641E4"/>
    <w:rsid w:val="00466B92"/>
    <w:rsid w:val="0047529F"/>
    <w:rsid w:val="00476125"/>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54F4"/>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33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5437"/>
    <w:rsid w:val="0062108A"/>
    <w:rsid w:val="00622790"/>
    <w:rsid w:val="0063349E"/>
    <w:rsid w:val="006370C6"/>
    <w:rsid w:val="00640960"/>
    <w:rsid w:val="00641CBD"/>
    <w:rsid w:val="006421DE"/>
    <w:rsid w:val="00643719"/>
    <w:rsid w:val="006459C9"/>
    <w:rsid w:val="006507EA"/>
    <w:rsid w:val="00653EE7"/>
    <w:rsid w:val="0065754C"/>
    <w:rsid w:val="00657CD1"/>
    <w:rsid w:val="00666233"/>
    <w:rsid w:val="00666D26"/>
    <w:rsid w:val="006704DB"/>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6D8"/>
    <w:rsid w:val="00714F88"/>
    <w:rsid w:val="00724275"/>
    <w:rsid w:val="00724879"/>
    <w:rsid w:val="00725223"/>
    <w:rsid w:val="00725708"/>
    <w:rsid w:val="007270CF"/>
    <w:rsid w:val="00727623"/>
    <w:rsid w:val="00732432"/>
    <w:rsid w:val="00734A7E"/>
    <w:rsid w:val="00740782"/>
    <w:rsid w:val="00743880"/>
    <w:rsid w:val="0074576E"/>
    <w:rsid w:val="007467E6"/>
    <w:rsid w:val="0075294E"/>
    <w:rsid w:val="0075751E"/>
    <w:rsid w:val="00757630"/>
    <w:rsid w:val="00763963"/>
    <w:rsid w:val="00763A97"/>
    <w:rsid w:val="00765190"/>
    <w:rsid w:val="00766E40"/>
    <w:rsid w:val="0077072C"/>
    <w:rsid w:val="007732C5"/>
    <w:rsid w:val="00775F25"/>
    <w:rsid w:val="007774ED"/>
    <w:rsid w:val="007807B5"/>
    <w:rsid w:val="00781F09"/>
    <w:rsid w:val="00784145"/>
    <w:rsid w:val="00784821"/>
    <w:rsid w:val="00792A3A"/>
    <w:rsid w:val="007956D0"/>
    <w:rsid w:val="00795BF3"/>
    <w:rsid w:val="007A47B5"/>
    <w:rsid w:val="007B028A"/>
    <w:rsid w:val="007B12E6"/>
    <w:rsid w:val="007B3949"/>
    <w:rsid w:val="007B49AC"/>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75C0"/>
    <w:rsid w:val="009F7AB0"/>
    <w:rsid w:val="00A017DE"/>
    <w:rsid w:val="00A02F13"/>
    <w:rsid w:val="00A04D3C"/>
    <w:rsid w:val="00A051A5"/>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73B4"/>
    <w:rsid w:val="00A618B7"/>
    <w:rsid w:val="00A6242E"/>
    <w:rsid w:val="00A644C3"/>
    <w:rsid w:val="00A74EA9"/>
    <w:rsid w:val="00A74F64"/>
    <w:rsid w:val="00A849B7"/>
    <w:rsid w:val="00A84FCB"/>
    <w:rsid w:val="00A85A73"/>
    <w:rsid w:val="00A91C19"/>
    <w:rsid w:val="00AA77D8"/>
    <w:rsid w:val="00AB0AD8"/>
    <w:rsid w:val="00AB7172"/>
    <w:rsid w:val="00AB74AE"/>
    <w:rsid w:val="00AC1E36"/>
    <w:rsid w:val="00AC6AD8"/>
    <w:rsid w:val="00AD3D31"/>
    <w:rsid w:val="00AD405B"/>
    <w:rsid w:val="00AD5641"/>
    <w:rsid w:val="00AE06EC"/>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1E14"/>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5F3D"/>
    <w:rsid w:val="00D719CE"/>
    <w:rsid w:val="00D75050"/>
    <w:rsid w:val="00D94675"/>
    <w:rsid w:val="00DA1146"/>
    <w:rsid w:val="00DA575E"/>
    <w:rsid w:val="00DB4A8A"/>
    <w:rsid w:val="00DB4B2B"/>
    <w:rsid w:val="00DC4094"/>
    <w:rsid w:val="00DC4B1F"/>
    <w:rsid w:val="00DC4CA3"/>
    <w:rsid w:val="00DC617D"/>
    <w:rsid w:val="00DD0FDF"/>
    <w:rsid w:val="00DD1785"/>
    <w:rsid w:val="00DD2BE6"/>
    <w:rsid w:val="00DD3B34"/>
    <w:rsid w:val="00DD495A"/>
    <w:rsid w:val="00DD7AD3"/>
    <w:rsid w:val="00DE3FED"/>
    <w:rsid w:val="00DE43D0"/>
    <w:rsid w:val="00DF2D62"/>
    <w:rsid w:val="00DF5BD7"/>
    <w:rsid w:val="00E00210"/>
    <w:rsid w:val="00E023F8"/>
    <w:rsid w:val="00E02C80"/>
    <w:rsid w:val="00E03423"/>
    <w:rsid w:val="00E06286"/>
    <w:rsid w:val="00E10CE0"/>
    <w:rsid w:val="00E12D9D"/>
    <w:rsid w:val="00E12F31"/>
    <w:rsid w:val="00E1736D"/>
    <w:rsid w:val="00E20905"/>
    <w:rsid w:val="00E21292"/>
    <w:rsid w:val="00E23713"/>
    <w:rsid w:val="00E2499B"/>
    <w:rsid w:val="00E300A0"/>
    <w:rsid w:val="00E4162D"/>
    <w:rsid w:val="00E42070"/>
    <w:rsid w:val="00E4366C"/>
    <w:rsid w:val="00E535C8"/>
    <w:rsid w:val="00E536D6"/>
    <w:rsid w:val="00E5410D"/>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43E9"/>
    <w:rsid w:val="00F14F82"/>
    <w:rsid w:val="00F150DA"/>
    <w:rsid w:val="00F1621F"/>
    <w:rsid w:val="00F21817"/>
    <w:rsid w:val="00F23AFD"/>
    <w:rsid w:val="00F262EB"/>
    <w:rsid w:val="00F31E12"/>
    <w:rsid w:val="00F33A8B"/>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acceso" TargetMode="External"/><Relationship Id="rId13" Type="http://schemas.openxmlformats.org/officeDocument/2006/relationships/hyperlink" Target="https://www.aragon.es/tramitador/-/tramite/gestion-de-proteccion-de-datos/ejercicio-del-derecho-de-oposic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de-limitac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a-la-portabilidad-de-los-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748" TargetMode="External"/><Relationship Id="rId10" Type="http://schemas.openxmlformats.org/officeDocument/2006/relationships/hyperlink" Target="https://www.aragon.es/tramitador/-/tramite/gestion-de-proteccion-de-datos/ejercicio-del-derecho-de-supresion-derecho-al-olvido"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gestion-de-proteccion-de-datos/ejercicio-del-derecho-a-no-ser-objeto-de-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06BA5-9921-47EE-98CE-DB336959A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313</Words>
  <Characters>3249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3555</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SANTIAGO PUYOLES HERNANDEZ</cp:lastModifiedBy>
  <cp:revision>2</cp:revision>
  <cp:lastPrinted>2024-03-08T09:07:00Z</cp:lastPrinted>
  <dcterms:created xsi:type="dcterms:W3CDTF">2024-05-03T08:19:00Z</dcterms:created>
  <dcterms:modified xsi:type="dcterms:W3CDTF">2024-05-03T08:19:00Z</dcterms:modified>
</cp:coreProperties>
</file>